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20FD" w14:textId="6A9D85C1" w:rsidR="00256882" w:rsidRPr="00FC33DF" w:rsidRDefault="00256882" w:rsidP="0025688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3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результате принятых </w:t>
      </w:r>
      <w:r w:rsidR="00FC33DF" w:rsidRPr="00FC3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прокуратурой Дзержинского района </w:t>
      </w:r>
      <w:r w:rsidRPr="00FC3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 пенсионер</w:t>
      </w:r>
      <w:r w:rsidR="00966C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FC33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предоставлено жилое помещение</w:t>
      </w:r>
    </w:p>
    <w:p w14:paraId="30994052" w14:textId="1458C28A" w:rsidR="00453962" w:rsidRPr="00FC33DF" w:rsidRDefault="00256882" w:rsidP="00FC33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3DF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по обращению </w:t>
      </w:r>
      <w:r w:rsidRPr="00FC33DF">
        <w:rPr>
          <w:rFonts w:ascii="Times New Roman" w:hAnsi="Times New Roman" w:cs="Times New Roman"/>
          <w:color w:val="000000"/>
          <w:sz w:val="28"/>
          <w:szCs w:val="28"/>
        </w:rPr>
        <w:t xml:space="preserve">местной жительницы </w:t>
      </w:r>
      <w:r w:rsidRPr="00FC33D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проверка соблюдения требований </w:t>
      </w:r>
      <w:r w:rsidRPr="00FC33DF">
        <w:rPr>
          <w:rFonts w:ascii="Times New Roman" w:hAnsi="Times New Roman" w:cs="Times New Roman"/>
          <w:sz w:val="28"/>
          <w:szCs w:val="28"/>
        </w:rPr>
        <w:t xml:space="preserve">жилищного законодательства </w:t>
      </w:r>
      <w:r w:rsidRPr="00FC33DF">
        <w:rPr>
          <w:rFonts w:ascii="Times New Roman" w:hAnsi="Times New Roman" w:cs="Times New Roman"/>
          <w:color w:val="000000"/>
          <w:sz w:val="28"/>
          <w:szCs w:val="28"/>
        </w:rPr>
        <w:t>городской Управой ГП «г. Кондрово»,</w:t>
      </w:r>
    </w:p>
    <w:p w14:paraId="4CEA22C1" w14:textId="39514206" w:rsidR="00256882" w:rsidRPr="00FC33DF" w:rsidRDefault="00256882" w:rsidP="00256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3DF">
        <w:rPr>
          <w:rFonts w:ascii="Times New Roman" w:hAnsi="Times New Roman" w:cs="Times New Roman"/>
          <w:sz w:val="28"/>
          <w:szCs w:val="28"/>
        </w:rPr>
        <w:t xml:space="preserve">В ходе проведенной прокуратурой района проверки установлено, что после пожара, </w:t>
      </w:r>
      <w:r w:rsidRPr="00FC33DF">
        <w:rPr>
          <w:rFonts w:ascii="Times New Roman" w:hAnsi="Times New Roman" w:cs="Times New Roman"/>
          <w:sz w:val="28"/>
          <w:szCs w:val="28"/>
        </w:rPr>
        <w:t>пенсионер</w:t>
      </w:r>
      <w:r w:rsidR="00966C27">
        <w:rPr>
          <w:rFonts w:ascii="Times New Roman" w:hAnsi="Times New Roman" w:cs="Times New Roman"/>
          <w:sz w:val="28"/>
          <w:szCs w:val="28"/>
        </w:rPr>
        <w:t>у</w:t>
      </w:r>
      <w:r w:rsidRPr="00FC33DF">
        <w:rPr>
          <w:rFonts w:ascii="Times New Roman" w:hAnsi="Times New Roman" w:cs="Times New Roman"/>
          <w:sz w:val="28"/>
          <w:szCs w:val="28"/>
        </w:rPr>
        <w:t xml:space="preserve"> фактически было предоставлено в пользование жилое помещение, находящееся в муниципальной собственности, состоящее из 1-ой комнаты общей площадью 10,4 кв.м.</w:t>
      </w:r>
      <w:r w:rsidR="00FC33DF">
        <w:rPr>
          <w:rFonts w:ascii="Times New Roman" w:hAnsi="Times New Roman" w:cs="Times New Roman"/>
          <w:sz w:val="28"/>
          <w:szCs w:val="28"/>
        </w:rPr>
        <w:t xml:space="preserve"> без удобств</w:t>
      </w:r>
      <w:r w:rsidRPr="00FC33DF">
        <w:rPr>
          <w:rFonts w:ascii="Times New Roman" w:hAnsi="Times New Roman" w:cs="Times New Roman"/>
          <w:sz w:val="28"/>
          <w:szCs w:val="28"/>
        </w:rPr>
        <w:t xml:space="preserve">, для временного проживания </w:t>
      </w:r>
      <w:r w:rsidRPr="00FC33DF">
        <w:rPr>
          <w:rFonts w:ascii="Times New Roman" w:hAnsi="Times New Roman" w:cs="Times New Roman"/>
          <w:sz w:val="28"/>
          <w:szCs w:val="28"/>
        </w:rPr>
        <w:t>до определённого срока, после чего данное жилое помещение необходимо освободить.</w:t>
      </w:r>
    </w:p>
    <w:p w14:paraId="4D443468" w14:textId="7B48D2CB" w:rsidR="00256882" w:rsidRPr="00FC33DF" w:rsidRDefault="00256882" w:rsidP="00256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3DF">
        <w:rPr>
          <w:rFonts w:ascii="Times New Roman" w:hAnsi="Times New Roman" w:cs="Times New Roman"/>
          <w:sz w:val="28"/>
          <w:szCs w:val="28"/>
        </w:rPr>
        <w:t>Для предоставления жительнице г. Кондрово жилого помещения из маневренного фонда ею было подано заявление в местную администрацию, в связи с длительным бездействием органа местного самоуправления жило</w:t>
      </w:r>
      <w:r w:rsidR="00966C27">
        <w:rPr>
          <w:rFonts w:ascii="Times New Roman" w:hAnsi="Times New Roman" w:cs="Times New Roman"/>
          <w:sz w:val="28"/>
          <w:szCs w:val="28"/>
        </w:rPr>
        <w:t>м</w:t>
      </w:r>
      <w:r w:rsidRPr="00FC33DF">
        <w:rPr>
          <w:rFonts w:ascii="Times New Roman" w:hAnsi="Times New Roman" w:cs="Times New Roman"/>
          <w:sz w:val="28"/>
          <w:szCs w:val="28"/>
        </w:rPr>
        <w:t xml:space="preserve"> помещение маневренного фонда пенсионер</w:t>
      </w:r>
      <w:r w:rsidR="00966C27">
        <w:rPr>
          <w:rFonts w:ascii="Times New Roman" w:hAnsi="Times New Roman" w:cs="Times New Roman"/>
          <w:sz w:val="28"/>
          <w:szCs w:val="28"/>
        </w:rPr>
        <w:t>у</w:t>
      </w:r>
      <w:r w:rsidRPr="00FC33DF">
        <w:rPr>
          <w:rFonts w:ascii="Times New Roman" w:hAnsi="Times New Roman" w:cs="Times New Roman"/>
          <w:sz w:val="28"/>
          <w:szCs w:val="28"/>
        </w:rPr>
        <w:t xml:space="preserve"> не предоставлено, срок проживания во временном жилье истек.</w:t>
      </w:r>
    </w:p>
    <w:p w14:paraId="660315BD" w14:textId="4DDEC06D" w:rsidR="00256882" w:rsidRPr="00FC33DF" w:rsidRDefault="00256882" w:rsidP="00256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3DF">
        <w:rPr>
          <w:rFonts w:ascii="Times New Roman" w:hAnsi="Times New Roman" w:cs="Times New Roman"/>
          <w:sz w:val="28"/>
          <w:szCs w:val="28"/>
        </w:rPr>
        <w:t xml:space="preserve">В целях устранения </w:t>
      </w:r>
      <w:r w:rsidR="00FC33DF" w:rsidRPr="00FC33DF">
        <w:rPr>
          <w:rFonts w:ascii="Times New Roman" w:hAnsi="Times New Roman" w:cs="Times New Roman"/>
          <w:sz w:val="28"/>
          <w:szCs w:val="28"/>
        </w:rPr>
        <w:t xml:space="preserve">нарушений жилищного законодательства, прокуратурой района и.о. главы городской управы </w:t>
      </w:r>
      <w:r w:rsidR="00FC33DF" w:rsidRPr="00FC33DF">
        <w:rPr>
          <w:rFonts w:ascii="Times New Roman" w:hAnsi="Times New Roman" w:cs="Times New Roman"/>
          <w:color w:val="000000"/>
          <w:sz w:val="28"/>
          <w:szCs w:val="28"/>
        </w:rPr>
        <w:t>ГП «г. Кондрово»</w:t>
      </w:r>
      <w:r w:rsidR="00FC33DF" w:rsidRPr="00FC33DF">
        <w:rPr>
          <w:rFonts w:ascii="Times New Roman" w:hAnsi="Times New Roman" w:cs="Times New Roman"/>
          <w:color w:val="000000"/>
          <w:sz w:val="28"/>
          <w:szCs w:val="28"/>
        </w:rPr>
        <w:t xml:space="preserve"> внесено представление, по результатам рассмотрения которого, пенсионерке предоставлено жилое помещение маневренного фонда.</w:t>
      </w:r>
    </w:p>
    <w:p w14:paraId="0E7F3F58" w14:textId="77777777" w:rsidR="00FC33DF" w:rsidRDefault="00FC33DF" w:rsidP="00FC33DF">
      <w:pPr>
        <w:rPr>
          <w:rFonts w:ascii="Times New Roman" w:hAnsi="Times New Roman" w:cs="Times New Roman"/>
          <w:sz w:val="28"/>
          <w:szCs w:val="28"/>
        </w:rPr>
      </w:pPr>
    </w:p>
    <w:p w14:paraId="314922C0" w14:textId="58D8C15F" w:rsidR="00FC33DF" w:rsidRDefault="00FC33DF" w:rsidP="00FC3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М.С. Красноперова</w:t>
      </w:r>
    </w:p>
    <w:p w14:paraId="5DC6F483" w14:textId="77777777" w:rsidR="00FC33DF" w:rsidRDefault="00FC33DF" w:rsidP="00FC3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349F2845" w14:textId="77777777" w:rsidR="00FC33DF" w:rsidRPr="00A32FA1" w:rsidRDefault="00FC33DF" w:rsidP="00FC3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 А.О. Бозоян</w:t>
      </w:r>
    </w:p>
    <w:p w14:paraId="2CF84E8C" w14:textId="77777777" w:rsidR="00256882" w:rsidRPr="00FC33DF" w:rsidRDefault="00256882">
      <w:pPr>
        <w:rPr>
          <w:rFonts w:ascii="Times New Roman" w:hAnsi="Times New Roman" w:cs="Times New Roman"/>
        </w:rPr>
      </w:pPr>
    </w:p>
    <w:sectPr w:rsidR="00256882" w:rsidRPr="00FC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62"/>
    <w:rsid w:val="00256882"/>
    <w:rsid w:val="00453962"/>
    <w:rsid w:val="00966C27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2DEE"/>
  <w15:chartTrackingRefBased/>
  <w15:docId w15:val="{2CCA3C9C-9131-470A-BA69-B309878E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2021-07-23T07:35:00Z</cp:lastPrinted>
  <dcterms:created xsi:type="dcterms:W3CDTF">2021-07-23T07:04:00Z</dcterms:created>
  <dcterms:modified xsi:type="dcterms:W3CDTF">2021-07-26T06:19:00Z</dcterms:modified>
</cp:coreProperties>
</file>