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9648"/>
      </w:tblGrid>
      <w:tr w:rsidR="00077B24" w:rsidRPr="00777EF7" w:rsidTr="00077B24">
        <w:trPr>
          <w:trHeight w:hRule="exact" w:val="2837"/>
        </w:trPr>
        <w:tc>
          <w:tcPr>
            <w:tcW w:w="9648" w:type="dxa"/>
          </w:tcPr>
          <w:p w:rsidR="00077B24" w:rsidRPr="00777EF7" w:rsidRDefault="00077B24" w:rsidP="00077B24">
            <w:pPr>
              <w:tabs>
                <w:tab w:val="left" w:pos="6159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77EF7">
              <w:rPr>
                <w:rFonts w:eastAsia="Times New Roman"/>
                <w:b/>
                <w:sz w:val="24"/>
                <w:szCs w:val="24"/>
              </w:rPr>
              <w:t>КАЛУЖСКАЯ ОБЛАСТЬ</w:t>
            </w:r>
          </w:p>
          <w:p w:rsidR="00077B24" w:rsidRPr="00777EF7" w:rsidRDefault="00077B24" w:rsidP="00077B24">
            <w:pPr>
              <w:tabs>
                <w:tab w:val="left" w:pos="6159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7EF7">
              <w:rPr>
                <w:rFonts w:eastAsia="Times New Roman"/>
                <w:b/>
                <w:sz w:val="24"/>
                <w:szCs w:val="24"/>
              </w:rPr>
              <w:t>ДЗЕРЖИНСКИЙ РАЙОН</w:t>
            </w:r>
          </w:p>
          <w:p w:rsidR="00077B24" w:rsidRPr="00777EF7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7EF7"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</w:p>
          <w:p w:rsidR="00077B24" w:rsidRPr="00777EF7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7EF7">
              <w:rPr>
                <w:rFonts w:eastAsia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077B24" w:rsidRPr="00777EF7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7EF7">
              <w:rPr>
                <w:rFonts w:eastAsia="Times New Roman"/>
                <w:b/>
                <w:sz w:val="24"/>
                <w:szCs w:val="24"/>
              </w:rPr>
              <w:t>СЕЛЬСКОЕ ПОСЕЛЕНИЕ «ДЕРЕВНЯ ГАЛКИНО»</w:t>
            </w:r>
          </w:p>
          <w:p w:rsidR="00077B24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077B24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077B24" w:rsidRPr="00777EF7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077B24" w:rsidRPr="00777EF7" w:rsidRDefault="00077B24" w:rsidP="00077B24">
            <w:pPr>
              <w:tabs>
                <w:tab w:val="left" w:pos="6159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777EF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777EF7">
              <w:rPr>
                <w:rFonts w:eastAsia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077B24" w:rsidRPr="00777EF7" w:rsidTr="00077B24">
        <w:trPr>
          <w:trHeight w:hRule="exact" w:val="577"/>
        </w:trPr>
        <w:tc>
          <w:tcPr>
            <w:tcW w:w="9648" w:type="dxa"/>
            <w:vAlign w:val="bottom"/>
          </w:tcPr>
          <w:p w:rsidR="00077B24" w:rsidRDefault="00077B24" w:rsidP="00077B24">
            <w:pPr>
              <w:tabs>
                <w:tab w:val="left" w:pos="6159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077B24" w:rsidRPr="00777EF7" w:rsidRDefault="00077B24" w:rsidP="00077B24">
            <w:pPr>
              <w:tabs>
                <w:tab w:val="left" w:pos="615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 августа 2020 г</w:t>
            </w:r>
            <w:r w:rsidRPr="00777EF7">
              <w:rPr>
                <w:rFonts w:eastAsia="Times New Roman"/>
                <w:sz w:val="24"/>
                <w:szCs w:val="24"/>
              </w:rPr>
              <w:t>.                           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77EF7">
              <w:rPr>
                <w:rFonts w:eastAsia="Times New Roman"/>
                <w:sz w:val="24"/>
                <w:szCs w:val="24"/>
              </w:rPr>
              <w:t>Галкино</w:t>
            </w:r>
            <w:proofErr w:type="gramEnd"/>
            <w:r w:rsidRPr="00777EF7">
              <w:rPr>
                <w:rFonts w:eastAsia="Times New Roman"/>
                <w:sz w:val="24"/>
                <w:szCs w:val="24"/>
              </w:rPr>
              <w:tab/>
              <w:t xml:space="preserve">              №</w:t>
            </w:r>
            <w:r>
              <w:rPr>
                <w:rFonts w:eastAsia="Times New Roman"/>
                <w:sz w:val="24"/>
                <w:szCs w:val="24"/>
              </w:rPr>
              <w:t xml:space="preserve"> 43</w:t>
            </w:r>
          </w:p>
        </w:tc>
      </w:tr>
    </w:tbl>
    <w:p w:rsidR="009F04A9" w:rsidRDefault="009F04A9" w:rsidP="007A402A">
      <w:pPr>
        <w:shd w:val="clear" w:color="auto" w:fill="FFFFFF"/>
      </w:pPr>
    </w:p>
    <w:p w:rsidR="003202C8" w:rsidRDefault="00675B33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9F04A9" w:rsidRDefault="003202C8" w:rsidP="003202C8">
      <w:pPr>
        <w:shd w:val="clear" w:color="auto" w:fill="FFFFFF"/>
        <w:spacing w:before="269" w:line="317" w:lineRule="exact"/>
        <w:ind w:hanging="549"/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AA365F">
        <w:rPr>
          <w:rFonts w:eastAsia="Times New Roman"/>
          <w:b/>
          <w:bCs/>
          <w:sz w:val="28"/>
          <w:szCs w:val="28"/>
        </w:rPr>
        <w:t xml:space="preserve">«Об утверждении муниципальной программы </w:t>
      </w:r>
      <w:r w:rsidR="00077B24">
        <w:rPr>
          <w:rFonts w:eastAsia="Times New Roman"/>
          <w:b/>
          <w:bCs/>
          <w:spacing w:val="-2"/>
          <w:sz w:val="28"/>
          <w:szCs w:val="28"/>
        </w:rPr>
        <w:t xml:space="preserve">«Развитие </w:t>
      </w:r>
      <w:r w:rsidR="00AA365F">
        <w:rPr>
          <w:rFonts w:eastAsia="Times New Roman"/>
          <w:b/>
          <w:bCs/>
          <w:spacing w:val="-2"/>
          <w:sz w:val="28"/>
          <w:szCs w:val="28"/>
        </w:rPr>
        <w:t>торгов</w:t>
      </w:r>
      <w:r w:rsidR="00077B24">
        <w:rPr>
          <w:rFonts w:eastAsia="Times New Roman"/>
          <w:b/>
          <w:bCs/>
          <w:spacing w:val="-2"/>
          <w:sz w:val="28"/>
          <w:szCs w:val="28"/>
        </w:rPr>
        <w:t xml:space="preserve">ли на территории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     </w:t>
      </w:r>
      <w:r w:rsidR="00AA365F">
        <w:rPr>
          <w:rFonts w:eastAsia="Times New Roman"/>
          <w:b/>
          <w:bCs/>
          <w:spacing w:val="-2"/>
          <w:sz w:val="28"/>
          <w:szCs w:val="28"/>
        </w:rPr>
        <w:t>сельского поселения</w:t>
      </w:r>
      <w:r w:rsidR="00077B24">
        <w:t xml:space="preserve"> </w:t>
      </w:r>
      <w:r w:rsidR="00077B24">
        <w:rPr>
          <w:rFonts w:eastAsia="Times New Roman"/>
          <w:b/>
          <w:bCs/>
          <w:spacing w:val="-2"/>
          <w:sz w:val="28"/>
          <w:szCs w:val="28"/>
        </w:rPr>
        <w:t xml:space="preserve">«Деревня Галкино» </w:t>
      </w:r>
      <w:r w:rsidR="00AA36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A365F">
        <w:rPr>
          <w:rFonts w:eastAsia="Times New Roman"/>
          <w:b/>
          <w:bCs/>
          <w:sz w:val="28"/>
          <w:szCs w:val="28"/>
        </w:rPr>
        <w:t>на 2019-2021 годы»</w:t>
      </w:r>
    </w:p>
    <w:p w:rsidR="009F04A9" w:rsidRPr="00E96310" w:rsidRDefault="00AA365F">
      <w:pPr>
        <w:shd w:val="clear" w:color="auto" w:fill="FFFFFF"/>
        <w:spacing w:before="235" w:line="274" w:lineRule="exact"/>
        <w:ind w:left="427" w:firstLine="710"/>
        <w:jc w:val="both"/>
        <w:rPr>
          <w:rFonts w:eastAsia="Times New Roman"/>
          <w:sz w:val="24"/>
          <w:szCs w:val="24"/>
        </w:rPr>
      </w:pPr>
      <w:r w:rsidRPr="00E96310">
        <w:rPr>
          <w:rFonts w:eastAsia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№ 131 ФЗ «Об общих принципах организации местного самоуправления в Российской Федерации», руков</w:t>
      </w:r>
      <w:r w:rsidR="00E96310" w:rsidRPr="00E96310">
        <w:rPr>
          <w:rFonts w:eastAsia="Times New Roman"/>
          <w:sz w:val="24"/>
          <w:szCs w:val="24"/>
        </w:rPr>
        <w:t xml:space="preserve">одствуясь Уставом </w:t>
      </w:r>
      <w:r w:rsidRPr="00E96310">
        <w:rPr>
          <w:rFonts w:eastAsia="Times New Roman"/>
          <w:sz w:val="24"/>
          <w:szCs w:val="24"/>
        </w:rPr>
        <w:t xml:space="preserve"> сельского поселения</w:t>
      </w:r>
      <w:r w:rsidR="00E96310" w:rsidRPr="00E96310">
        <w:rPr>
          <w:rFonts w:eastAsia="Times New Roman"/>
          <w:sz w:val="24"/>
          <w:szCs w:val="24"/>
        </w:rPr>
        <w:t xml:space="preserve"> МО СП «Деревня Галкино»</w:t>
      </w:r>
    </w:p>
    <w:p w:rsidR="002E5DAA" w:rsidRDefault="00E96310" w:rsidP="002E5DAA">
      <w:pPr>
        <w:shd w:val="clear" w:color="auto" w:fill="FFFFFF"/>
        <w:spacing w:before="235" w:line="274" w:lineRule="exact"/>
        <w:ind w:left="427" w:firstLine="710"/>
        <w:jc w:val="both"/>
        <w:rPr>
          <w:sz w:val="24"/>
          <w:szCs w:val="24"/>
        </w:rPr>
      </w:pPr>
      <w:r w:rsidRPr="00E96310">
        <w:rPr>
          <w:rFonts w:eastAsia="Times New Roman"/>
          <w:b/>
          <w:sz w:val="24"/>
          <w:szCs w:val="24"/>
        </w:rPr>
        <w:t>ПОСТАНОВЛЯЕТ:</w:t>
      </w:r>
    </w:p>
    <w:p w:rsidR="009F04A9" w:rsidRPr="00E96310" w:rsidRDefault="002E5DAA" w:rsidP="002E5DAA">
      <w:pPr>
        <w:shd w:val="clear" w:color="auto" w:fill="FFFFFF"/>
        <w:spacing w:before="23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</w:t>
      </w:r>
      <w:r w:rsidR="00AA365F" w:rsidRPr="00E96310">
        <w:rPr>
          <w:rFonts w:eastAsia="Times New Roman"/>
          <w:sz w:val="24"/>
          <w:szCs w:val="24"/>
        </w:rPr>
        <w:t>Утвердить муниципальную программу «Развитие торго</w:t>
      </w:r>
      <w:r w:rsidR="00E96310" w:rsidRPr="00E96310">
        <w:rPr>
          <w:rFonts w:eastAsia="Times New Roman"/>
          <w:sz w:val="24"/>
          <w:szCs w:val="24"/>
        </w:rPr>
        <w:t xml:space="preserve">вли на территории  сельского поселения «Деревня Галкино» </w:t>
      </w:r>
      <w:r w:rsidR="00AA365F" w:rsidRPr="00E96310">
        <w:rPr>
          <w:rFonts w:eastAsia="Times New Roman"/>
          <w:sz w:val="24"/>
          <w:szCs w:val="24"/>
        </w:rPr>
        <w:t xml:space="preserve"> на 2019-2021 годы» согласно приложению.</w:t>
      </w:r>
    </w:p>
    <w:p w:rsidR="002E5DAA" w:rsidRDefault="002E5DAA" w:rsidP="002E5DAA">
      <w:pPr>
        <w:shd w:val="clear" w:color="auto" w:fill="FFFFFF"/>
        <w:tabs>
          <w:tab w:val="left" w:pos="0"/>
        </w:tabs>
        <w:spacing w:before="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 </w:t>
      </w:r>
      <w:proofErr w:type="gramStart"/>
      <w:r w:rsidR="00AA365F" w:rsidRPr="00E96310">
        <w:rPr>
          <w:rFonts w:eastAsia="Times New Roman"/>
          <w:sz w:val="24"/>
          <w:szCs w:val="24"/>
        </w:rPr>
        <w:t>Ра</w:t>
      </w:r>
      <w:r w:rsidR="00E96310">
        <w:rPr>
          <w:rFonts w:eastAsia="Times New Roman"/>
          <w:sz w:val="24"/>
          <w:szCs w:val="24"/>
        </w:rPr>
        <w:t>зместить</w:t>
      </w:r>
      <w:proofErr w:type="gramEnd"/>
      <w:r w:rsidR="00E96310">
        <w:rPr>
          <w:rFonts w:eastAsia="Times New Roman"/>
          <w:sz w:val="24"/>
          <w:szCs w:val="24"/>
        </w:rPr>
        <w:t xml:space="preserve"> настоящее Постановление</w:t>
      </w:r>
      <w:r w:rsidR="00AA365F" w:rsidRPr="00E96310">
        <w:rPr>
          <w:rFonts w:eastAsia="Times New Roman"/>
          <w:sz w:val="24"/>
          <w:szCs w:val="24"/>
        </w:rPr>
        <w:t xml:space="preserve"> на официальном сай</w:t>
      </w:r>
      <w:r w:rsidR="00E96310">
        <w:rPr>
          <w:rFonts w:eastAsia="Times New Roman"/>
          <w:sz w:val="24"/>
          <w:szCs w:val="24"/>
        </w:rPr>
        <w:t>те органов местного самоуправления  сельское поселение «Деревня Галкино» в сети «Интернет»</w:t>
      </w:r>
      <w:r w:rsidR="00AA365F" w:rsidRPr="00E96310">
        <w:rPr>
          <w:rFonts w:eastAsia="Times New Roman"/>
          <w:sz w:val="24"/>
          <w:szCs w:val="24"/>
        </w:rPr>
        <w:t>.</w:t>
      </w:r>
    </w:p>
    <w:p w:rsidR="002E5DAA" w:rsidRPr="002E5DAA" w:rsidRDefault="002E5DAA" w:rsidP="002E5DAA">
      <w:pPr>
        <w:shd w:val="clear" w:color="auto" w:fill="FFFFFF"/>
        <w:tabs>
          <w:tab w:val="left" w:pos="0"/>
        </w:tabs>
        <w:spacing w:before="245"/>
        <w:jc w:val="both"/>
        <w:rPr>
          <w:rFonts w:eastAsia="Times New Roman"/>
          <w:sz w:val="24"/>
          <w:szCs w:val="24"/>
        </w:rPr>
      </w:pPr>
    </w:p>
    <w:p w:rsidR="009F04A9" w:rsidRPr="00E96310" w:rsidRDefault="002E5DAA" w:rsidP="002E5DA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 </w:t>
      </w:r>
      <w:r w:rsidR="00AA365F" w:rsidRPr="00E96310">
        <w:rPr>
          <w:rFonts w:eastAsia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2019 года.</w:t>
      </w:r>
    </w:p>
    <w:p w:rsidR="009F04A9" w:rsidRPr="00E96310" w:rsidRDefault="002E5DAA" w:rsidP="002E5DAA">
      <w:pPr>
        <w:shd w:val="clear" w:color="auto" w:fill="FFFFFF"/>
        <w:spacing w:before="283"/>
        <w:ind w:left="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4. </w:t>
      </w:r>
      <w:proofErr w:type="gramStart"/>
      <w:r w:rsidR="00AA365F" w:rsidRPr="00E96310">
        <w:rPr>
          <w:rFonts w:eastAsia="Times New Roman"/>
          <w:sz w:val="24"/>
          <w:szCs w:val="24"/>
        </w:rPr>
        <w:t>Контроль за</w:t>
      </w:r>
      <w:proofErr w:type="gramEnd"/>
      <w:r w:rsidR="00AA365F" w:rsidRPr="00E96310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04A9" w:rsidRPr="00E96310" w:rsidRDefault="00AA365F">
      <w:pPr>
        <w:shd w:val="clear" w:color="auto" w:fill="FFFFFF"/>
        <w:spacing w:before="518"/>
        <w:ind w:left="485"/>
        <w:rPr>
          <w:sz w:val="24"/>
          <w:szCs w:val="24"/>
        </w:rPr>
      </w:pPr>
      <w:r w:rsidRPr="00E96310">
        <w:rPr>
          <w:rFonts w:eastAsia="Times New Roman"/>
          <w:sz w:val="24"/>
          <w:szCs w:val="24"/>
        </w:rPr>
        <w:t>Глава администрации</w:t>
      </w:r>
    </w:p>
    <w:p w:rsidR="009F04A9" w:rsidRPr="00E96310" w:rsidRDefault="00AA365F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  <w:r w:rsidRPr="00E96310">
        <w:rPr>
          <w:rFonts w:eastAsia="Times New Roman"/>
          <w:spacing w:val="-2"/>
          <w:sz w:val="24"/>
          <w:szCs w:val="24"/>
        </w:rPr>
        <w:t>сельского поселени</w:t>
      </w:r>
      <w:r w:rsidR="00E96310">
        <w:rPr>
          <w:rFonts w:eastAsia="Times New Roman"/>
          <w:spacing w:val="-2"/>
          <w:sz w:val="24"/>
          <w:szCs w:val="24"/>
        </w:rPr>
        <w:t>я                                         Б.А. Генералов</w:t>
      </w:r>
    </w:p>
    <w:p w:rsidR="009F04A9" w:rsidRPr="00E96310" w:rsidRDefault="009F04A9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  <w:sectPr w:rsidR="009F04A9" w:rsidRPr="00E96310" w:rsidSect="007A402A">
          <w:type w:val="continuous"/>
          <w:pgSz w:w="11909" w:h="16834"/>
          <w:pgMar w:top="709" w:right="710" w:bottom="720" w:left="706" w:header="720" w:footer="720" w:gutter="0"/>
          <w:cols w:space="60"/>
          <w:noEndnote/>
        </w:sectPr>
      </w:pPr>
    </w:p>
    <w:p w:rsidR="002E5DAA" w:rsidRDefault="00AA365F">
      <w:pPr>
        <w:shd w:val="clear" w:color="auto" w:fill="FFFFFF"/>
        <w:spacing w:line="317" w:lineRule="exact"/>
        <w:ind w:left="546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="002E5DAA">
        <w:rPr>
          <w:rFonts w:eastAsia="Times New Roman"/>
          <w:spacing w:val="-2"/>
          <w:sz w:val="28"/>
          <w:szCs w:val="28"/>
        </w:rPr>
        <w:t xml:space="preserve"> МО СП «Деревня Галкино»</w:t>
      </w:r>
    </w:p>
    <w:p w:rsidR="009F04A9" w:rsidRPr="002E5DAA" w:rsidRDefault="002E5DAA" w:rsidP="002E5DAA">
      <w:pPr>
        <w:shd w:val="clear" w:color="auto" w:fill="FFFFFF"/>
        <w:spacing w:line="317" w:lineRule="exact"/>
        <w:ind w:left="5462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A365F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 xml:space="preserve"> «31» августа 2020</w:t>
      </w:r>
      <w:r w:rsidR="00AA365F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 w:rsidR="00AA365F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43</w:t>
      </w:r>
    </w:p>
    <w:p w:rsidR="009F04A9" w:rsidRDefault="00AA365F" w:rsidP="002E5DAA">
      <w:pPr>
        <w:shd w:val="clear" w:color="auto" w:fill="FFFFFF"/>
        <w:spacing w:before="509" w:line="322" w:lineRule="exact"/>
        <w:ind w:left="158" w:firstLine="278"/>
        <w:jc w:val="center"/>
      </w:pPr>
      <w:r>
        <w:rPr>
          <w:rFonts w:eastAsia="Times New Roman"/>
          <w:b/>
          <w:bCs/>
          <w:sz w:val="28"/>
          <w:szCs w:val="28"/>
        </w:rPr>
        <w:t xml:space="preserve">Паспорт муниципальной программы «Развитие торговли на территории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сельского поселения </w:t>
      </w:r>
      <w:r w:rsidR="002E5DAA">
        <w:rPr>
          <w:rFonts w:eastAsia="Times New Roman"/>
          <w:b/>
          <w:bCs/>
          <w:spacing w:val="-2"/>
          <w:sz w:val="28"/>
          <w:szCs w:val="28"/>
        </w:rPr>
        <w:t>«Деревня Галкино»</w:t>
      </w:r>
    </w:p>
    <w:p w:rsidR="009F04A9" w:rsidRDefault="00AA365F">
      <w:pPr>
        <w:shd w:val="clear" w:color="auto" w:fill="FFFFFF"/>
        <w:ind w:left="120"/>
        <w:jc w:val="center"/>
      </w:pPr>
      <w:r>
        <w:rPr>
          <w:rFonts w:eastAsia="Times New Roman"/>
          <w:b/>
          <w:bCs/>
          <w:sz w:val="28"/>
          <w:szCs w:val="28"/>
        </w:rPr>
        <w:t>на 2019-2021годы»</w:t>
      </w:r>
    </w:p>
    <w:p w:rsidR="009F04A9" w:rsidRDefault="00AA365F">
      <w:pPr>
        <w:shd w:val="clear" w:color="auto" w:fill="FFFFFF"/>
        <w:spacing w:before="230"/>
        <w:ind w:left="115"/>
        <w:jc w:val="center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далее</w:t>
      </w:r>
      <w:r w:rsidR="006050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 Программа)</w:t>
      </w:r>
    </w:p>
    <w:p w:rsidR="009F04A9" w:rsidRDefault="009F04A9">
      <w:pPr>
        <w:spacing w:after="5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7066"/>
      </w:tblGrid>
      <w:tr w:rsidR="009F04A9" w:rsidTr="002E5DAA">
        <w:trPr>
          <w:trHeight w:hRule="exact" w:val="196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муниципальной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Pr="002E5DAA" w:rsidRDefault="002E5DAA" w:rsidP="002E5DAA">
            <w:pPr>
              <w:shd w:val="clear" w:color="auto" w:fill="FFFFFF"/>
              <w:spacing w:before="509" w:line="322" w:lineRule="exact"/>
              <w:ind w:left="158" w:firstLine="278"/>
              <w:jc w:val="center"/>
            </w:pPr>
            <w:r w:rsidRPr="002E5DAA">
              <w:rPr>
                <w:rFonts w:eastAsia="Times New Roman"/>
                <w:bCs/>
                <w:sz w:val="28"/>
                <w:szCs w:val="28"/>
              </w:rPr>
              <w:t xml:space="preserve">Развитие торговли на территории </w:t>
            </w:r>
            <w:r w:rsidRPr="002E5DAA">
              <w:rPr>
                <w:rFonts w:eastAsia="Times New Roman"/>
                <w:bCs/>
                <w:spacing w:val="-2"/>
                <w:sz w:val="28"/>
                <w:szCs w:val="28"/>
              </w:rPr>
              <w:t>сельского поселения «Деревня Галкино»</w:t>
            </w:r>
          </w:p>
          <w:p w:rsidR="002E5DAA" w:rsidRPr="002E5DAA" w:rsidRDefault="002E5DAA" w:rsidP="002E5DAA">
            <w:pPr>
              <w:shd w:val="clear" w:color="auto" w:fill="FFFFFF"/>
              <w:ind w:left="120"/>
              <w:jc w:val="center"/>
            </w:pPr>
            <w:r w:rsidRPr="002E5DAA">
              <w:rPr>
                <w:rFonts w:eastAsia="Times New Roman"/>
                <w:bCs/>
                <w:sz w:val="28"/>
                <w:szCs w:val="28"/>
              </w:rPr>
              <w:t>на 2019-2021годы</w:t>
            </w:r>
          </w:p>
          <w:p w:rsidR="009F04A9" w:rsidRDefault="009F04A9">
            <w:pPr>
              <w:shd w:val="clear" w:color="auto" w:fill="FFFFFF"/>
              <w:spacing w:line="322" w:lineRule="exact"/>
              <w:ind w:left="346"/>
            </w:pPr>
          </w:p>
        </w:tc>
      </w:tr>
      <w:tr w:rsidR="009F04A9">
        <w:trPr>
          <w:trHeight w:hRule="exact" w:val="348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</w:rPr>
              <w:t>1)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Федеральный закон от 28 декабря 2009 года № 381-ФЗ </w:t>
            </w:r>
            <w:r>
              <w:rPr>
                <w:rFonts w:eastAsia="Times New Roman"/>
                <w:sz w:val="28"/>
                <w:szCs w:val="28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9F04A9" w:rsidRDefault="00AA365F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2)</w:t>
            </w:r>
            <w:r>
              <w:rPr>
                <w:rFonts w:eastAsia="Times New Roman"/>
                <w:sz w:val="28"/>
                <w:szCs w:val="28"/>
              </w:rPr>
              <w:t>Федеральный  закон  от  26.07.2006  №  135-ФЗ  «О защите конкуренции»;</w:t>
            </w:r>
          </w:p>
          <w:p w:rsidR="009F04A9" w:rsidRDefault="00AA365F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3)</w:t>
            </w:r>
            <w:r>
              <w:rPr>
                <w:rFonts w:eastAsia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России от 31.03.2011 № 422 «Об утверждении стратегии   развития   в Российской Федерации на 2011-2015 годы и на период до 2020 года».</w:t>
            </w:r>
          </w:p>
        </w:tc>
      </w:tr>
      <w:tr w:rsidR="009F04A9">
        <w:trPr>
          <w:trHeight w:hRule="exact" w:val="6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883"/>
            </w:pPr>
            <w:r>
              <w:rPr>
                <w:rFonts w:eastAsia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2E5DA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r w:rsidR="00AA365F">
              <w:rPr>
                <w:rFonts w:eastAsia="Times New Roman"/>
                <w:spacing w:val="-2"/>
                <w:sz w:val="28"/>
                <w:szCs w:val="28"/>
              </w:rPr>
              <w:t>сельского поселения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«Деревня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Галкино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»</w:t>
            </w:r>
          </w:p>
        </w:tc>
      </w:tr>
      <w:tr w:rsidR="002E5DAA">
        <w:trPr>
          <w:trHeight w:hRule="exact" w:val="6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left="5" w:right="802"/>
            </w:pPr>
            <w:r>
              <w:rPr>
                <w:rFonts w:eastAsia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 w:rsidP="002E5DA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Галкино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»</w:t>
            </w:r>
          </w:p>
        </w:tc>
      </w:tr>
      <w:tr w:rsidR="002E5DAA">
        <w:trPr>
          <w:trHeight w:hRule="exact" w:val="6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left="5" w:right="638"/>
            </w:pPr>
            <w:r>
              <w:rPr>
                <w:rFonts w:eastAsia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Глава    администрации   сельского поселения «Деревня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Галкино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2E5DAA">
        <w:trPr>
          <w:trHeight w:hRule="exact" w:val="158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Ответственные</w:t>
            </w:r>
          </w:p>
          <w:p w:rsidR="002E5DAA" w:rsidRDefault="002E5DAA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  <w:p w:rsidR="002E5DAA" w:rsidRDefault="002E5DAA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Администрация  сельского поселения «Деревня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Галкино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»;</w:t>
            </w:r>
          </w:p>
          <w:p w:rsidR="002E5DAA" w:rsidRDefault="002E5DAA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>Хозяйствующие субъекты, осуществляющие торговую деятельнос</w:t>
            </w:r>
            <w:r w:rsidR="00605077">
              <w:rPr>
                <w:rFonts w:eastAsia="Times New Roman"/>
                <w:sz w:val="28"/>
                <w:szCs w:val="28"/>
              </w:rPr>
              <w:t xml:space="preserve">ть на территории </w:t>
            </w: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  <w:r w:rsidR="00605077">
              <w:rPr>
                <w:rFonts w:eastAsia="Times New Roman"/>
                <w:sz w:val="28"/>
                <w:szCs w:val="28"/>
              </w:rPr>
              <w:t xml:space="preserve"> «Деревня </w:t>
            </w:r>
            <w:proofErr w:type="gramStart"/>
            <w:r w:rsidR="00605077">
              <w:rPr>
                <w:rFonts w:eastAsia="Times New Roman"/>
                <w:sz w:val="28"/>
                <w:szCs w:val="28"/>
              </w:rPr>
              <w:t>Галкино</w:t>
            </w:r>
            <w:proofErr w:type="gramEnd"/>
            <w:r w:rsidR="00605077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2E5DAA">
        <w:trPr>
          <w:trHeight w:hRule="exact" w:val="261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left="5" w:right="528"/>
            </w:pPr>
            <w:r>
              <w:rPr>
                <w:rFonts w:eastAsia="Times New Roman"/>
                <w:sz w:val="28"/>
                <w:szCs w:val="28"/>
              </w:rPr>
              <w:lastRenderedPageBreak/>
              <w:t>Основная цель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AA" w:rsidRDefault="002E5DAA">
            <w:pPr>
              <w:shd w:val="clear" w:color="auto" w:fill="FFFFFF"/>
              <w:spacing w:line="322" w:lineRule="exact"/>
              <w:ind w:right="403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созда</w:t>
            </w:r>
            <w:r w:rsidR="00605077">
              <w:rPr>
                <w:rFonts w:eastAsia="Times New Roman"/>
                <w:spacing w:val="-1"/>
                <w:sz w:val="28"/>
                <w:szCs w:val="28"/>
              </w:rPr>
              <w:t xml:space="preserve">ние на территории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сельского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поселения </w:t>
            </w:r>
            <w:r w:rsidR="00605077">
              <w:rPr>
                <w:rFonts w:eastAsia="Times New Roman"/>
                <w:spacing w:val="-2"/>
                <w:sz w:val="28"/>
                <w:szCs w:val="28"/>
              </w:rPr>
              <w:t xml:space="preserve">«Деревня Галкино»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благоприятных условий для комплексного </w:t>
            </w:r>
            <w:r>
              <w:rPr>
                <w:rFonts w:eastAsia="Times New Roman"/>
                <w:sz w:val="28"/>
                <w:szCs w:val="28"/>
              </w:rPr>
              <w:t xml:space="preserve">развития сферы торговли и обеспечение населения качественными товарами и услугами, устойчивого развития предприятий субъектов малого и среднего бизнеса на основе формирования эффективных механизмов его поддержки, совершенствование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механизма защиты прав потребителей поселения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при</w:t>
            </w:r>
          </w:p>
        </w:tc>
      </w:tr>
    </w:tbl>
    <w:p w:rsidR="00605077" w:rsidRDefault="00605077" w:rsidP="006050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1896"/>
        <w:gridCol w:w="1867"/>
        <w:gridCol w:w="1666"/>
        <w:gridCol w:w="1637"/>
      </w:tblGrid>
      <w:tr w:rsidR="009F04A9">
        <w:trPr>
          <w:trHeight w:hRule="exact" w:val="384"/>
        </w:trPr>
        <w:tc>
          <w:tcPr>
            <w:tcW w:w="2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605077">
            <w:pPr>
              <w:shd w:val="clear" w:color="auto" w:fill="FFFFFF"/>
            </w:pPr>
            <w:r>
              <w:tab/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31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Задачи Программы</w:t>
            </w:r>
          </w:p>
        </w:tc>
        <w:tc>
          <w:tcPr>
            <w:tcW w:w="7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совершенствование форм и методов координации</w:t>
            </w:r>
            <w:r>
              <w:rPr>
                <w:rFonts w:eastAsia="Times New Roman"/>
                <w:sz w:val="28"/>
                <w:szCs w:val="28"/>
              </w:rPr>
              <w:br/>
              <w:t>управления в сфере торговли;</w:t>
            </w:r>
          </w:p>
          <w:p w:rsidR="009F04A9" w:rsidRDefault="00AA365F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создание условий для повышения качества и</w:t>
            </w:r>
            <w:r>
              <w:rPr>
                <w:rFonts w:eastAsia="Times New Roman"/>
                <w:sz w:val="28"/>
                <w:szCs w:val="28"/>
              </w:rPr>
              <w:br/>
              <w:t>количества реализуемых товаров и услуг;</w:t>
            </w:r>
          </w:p>
          <w:p w:rsidR="009F04A9" w:rsidRDefault="00AA365F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повышение экономической доступности товаров для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населения поселения;</w:t>
            </w:r>
          </w:p>
          <w:p w:rsidR="009F04A9" w:rsidRDefault="00AA365F">
            <w:pPr>
              <w:shd w:val="clear" w:color="auto" w:fill="FFFFFF"/>
              <w:tabs>
                <w:tab w:val="left" w:pos="274"/>
              </w:tabs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правовое регулирование в сфере торговли</w:t>
            </w:r>
          </w:p>
        </w:tc>
      </w:tr>
      <w:tr w:rsidR="009F04A9">
        <w:trPr>
          <w:trHeight w:hRule="exact" w:val="227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624"/>
            </w:pPr>
            <w:r>
              <w:rPr>
                <w:rFonts w:eastAsia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tabs>
                <w:tab w:val="left" w:pos="830"/>
              </w:tabs>
              <w:spacing w:line="322" w:lineRule="exact"/>
              <w:ind w:left="715" w:right="72" w:hanging="360"/>
            </w:pPr>
            <w:r>
              <w:rPr>
                <w:spacing w:val="-1"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Оборот предприятий розничной торговли на душу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населения;</w:t>
            </w:r>
          </w:p>
          <w:p w:rsidR="009F04A9" w:rsidRDefault="00AA365F">
            <w:pPr>
              <w:shd w:val="clear" w:color="auto" w:fill="FFFFFF"/>
              <w:tabs>
                <w:tab w:val="left" w:pos="830"/>
              </w:tabs>
              <w:spacing w:line="322" w:lineRule="exact"/>
              <w:ind w:left="355"/>
            </w:pPr>
            <w:r>
              <w:rPr>
                <w:spacing w:val="-1"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Финансовый результат предприятий отрасли;</w:t>
            </w:r>
          </w:p>
          <w:p w:rsidR="009F04A9" w:rsidRDefault="00AA365F">
            <w:pPr>
              <w:shd w:val="clear" w:color="auto" w:fill="FFFFFF"/>
              <w:tabs>
                <w:tab w:val="left" w:pos="830"/>
              </w:tabs>
              <w:spacing w:line="322" w:lineRule="exact"/>
              <w:ind w:left="715" w:right="72" w:hanging="360"/>
            </w:pPr>
            <w:r>
              <w:rPr>
                <w:spacing w:val="-1"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Среднесписочная численность работников в</w:t>
            </w:r>
            <w:r>
              <w:rPr>
                <w:rFonts w:eastAsia="Times New Roman"/>
                <w:sz w:val="28"/>
                <w:szCs w:val="28"/>
              </w:rPr>
              <w:br/>
              <w:t>отрасли торговли;</w:t>
            </w:r>
          </w:p>
          <w:p w:rsidR="009F04A9" w:rsidRDefault="00AA365F">
            <w:pPr>
              <w:shd w:val="clear" w:color="auto" w:fill="FFFFFF"/>
              <w:tabs>
                <w:tab w:val="left" w:pos="830"/>
              </w:tabs>
              <w:spacing w:line="322" w:lineRule="exact"/>
              <w:ind w:left="355"/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Среднемесячная зарплата в отрасли;</w:t>
            </w:r>
          </w:p>
          <w:p w:rsidR="009F04A9" w:rsidRDefault="00AA365F">
            <w:pPr>
              <w:shd w:val="clear" w:color="auto" w:fill="FFFFFF"/>
              <w:tabs>
                <w:tab w:val="left" w:pos="830"/>
              </w:tabs>
              <w:spacing w:line="322" w:lineRule="exact"/>
              <w:ind w:left="355"/>
            </w:pPr>
            <w:r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Создание новых рабочих мест.</w:t>
            </w:r>
          </w:p>
        </w:tc>
      </w:tr>
      <w:tr w:rsidR="009F04A9">
        <w:trPr>
          <w:trHeight w:hRule="exact" w:val="13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Сроки и этапы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829"/>
            </w:pPr>
            <w:r>
              <w:rPr>
                <w:sz w:val="28"/>
                <w:szCs w:val="28"/>
              </w:rPr>
              <w:t>2019-2021</w:t>
            </w:r>
            <w:r>
              <w:rPr>
                <w:rFonts w:eastAsia="Times New Roman"/>
                <w:sz w:val="28"/>
                <w:szCs w:val="28"/>
              </w:rPr>
              <w:t>годы</w:t>
            </w:r>
            <w:r w:rsidR="0060507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один этап</w:t>
            </w:r>
          </w:p>
        </w:tc>
      </w:tr>
      <w:tr w:rsidR="009F04A9">
        <w:trPr>
          <w:trHeight w:hRule="exact" w:val="94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101"/>
            </w:pPr>
            <w:r>
              <w:rPr>
                <w:rFonts w:eastAsia="Times New Roman"/>
                <w:sz w:val="28"/>
                <w:szCs w:val="28"/>
              </w:rPr>
              <w:t xml:space="preserve">Источники финансирования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Программы, в том </w:t>
            </w:r>
            <w:r>
              <w:rPr>
                <w:rFonts w:eastAsia="Times New Roman"/>
                <w:sz w:val="28"/>
                <w:szCs w:val="28"/>
              </w:rPr>
              <w:t>числе по годам</w:t>
            </w:r>
          </w:p>
        </w:tc>
        <w:tc>
          <w:tcPr>
            <w:tcW w:w="7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246"/>
            </w:pPr>
            <w:r>
              <w:rPr>
                <w:rFonts w:eastAsia="Times New Roman"/>
                <w:sz w:val="28"/>
                <w:szCs w:val="28"/>
              </w:rPr>
              <w:t>Расходы (тыс. руб.)</w:t>
            </w:r>
          </w:p>
        </w:tc>
      </w:tr>
      <w:tr w:rsidR="009F04A9">
        <w:trPr>
          <w:trHeight w:hRule="exact" w:val="480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2021 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9F04A9">
        <w:trPr>
          <w:trHeight w:hRule="exact" w:val="571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04A9" w:rsidTr="00605077">
        <w:trPr>
          <w:trHeight w:hRule="exact" w:val="16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13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средства бюджета </w:t>
            </w: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  <w:r w:rsidR="00605077">
              <w:rPr>
                <w:rFonts w:eastAsia="Times New Roman"/>
                <w:sz w:val="28"/>
                <w:szCs w:val="28"/>
              </w:rPr>
              <w:t xml:space="preserve"> «Деревня </w:t>
            </w:r>
            <w:proofErr w:type="gramStart"/>
            <w:r w:rsidR="00605077">
              <w:rPr>
                <w:rFonts w:eastAsia="Times New Roman"/>
                <w:sz w:val="28"/>
                <w:szCs w:val="28"/>
              </w:rPr>
              <w:t>Галкино</w:t>
            </w:r>
            <w:proofErr w:type="gramEnd"/>
            <w:r w:rsidR="0060507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9F04A9">
        <w:trPr>
          <w:trHeight w:hRule="exact" w:val="13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130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средства бюджета </w:t>
            </w:r>
            <w:r w:rsidR="00605077">
              <w:rPr>
                <w:rFonts w:eastAsia="Times New Roman"/>
                <w:sz w:val="28"/>
                <w:szCs w:val="28"/>
              </w:rPr>
              <w:t xml:space="preserve">Дзержинского </w:t>
            </w: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F04A9">
        <w:trPr>
          <w:trHeight w:hRule="exact" w:val="109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средства бюджета</w:t>
            </w:r>
          </w:p>
          <w:p w:rsidR="009F04A9" w:rsidRDefault="00605077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 xml:space="preserve">Калужской </w:t>
            </w:r>
          </w:p>
          <w:p w:rsidR="009F04A9" w:rsidRDefault="00AA365F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F04A9" w:rsidTr="00605077">
        <w:trPr>
          <w:trHeight w:hRule="exact" w:val="10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322" w:lineRule="exact"/>
              <w:ind w:left="5" w:righ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>другие источники</w:t>
            </w: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F04A9" w:rsidTr="00605077">
        <w:trPr>
          <w:trHeight w:hRule="exact" w:val="1133"/>
        </w:trPr>
        <w:tc>
          <w:tcPr>
            <w:tcW w:w="25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74" w:lineRule="exact"/>
              <w:ind w:left="5" w:righ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Ожидаемые конечные </w:t>
            </w:r>
            <w:r>
              <w:rPr>
                <w:rFonts w:eastAsia="Times New Roman"/>
                <w:sz w:val="24"/>
                <w:szCs w:val="24"/>
              </w:rPr>
              <w:t>результаты реализации Программы и</w:t>
            </w:r>
          </w:p>
        </w:tc>
        <w:tc>
          <w:tcPr>
            <w:tcW w:w="70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557" w:lineRule="exact"/>
              <w:ind w:right="1454"/>
            </w:pPr>
            <w:r>
              <w:rPr>
                <w:spacing w:val="-2"/>
                <w:sz w:val="24"/>
                <w:szCs w:val="24"/>
              </w:rPr>
              <w:t>1)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Оборот предприятий розничной торговли на душу </w:t>
            </w:r>
            <w:r w:rsidR="003B06F4">
              <w:rPr>
                <w:rFonts w:eastAsia="Times New Roman"/>
                <w:sz w:val="24"/>
                <w:szCs w:val="24"/>
              </w:rPr>
              <w:t>населения составит 100,0</w:t>
            </w: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</w:tbl>
    <w:p w:rsidR="00605077" w:rsidRPr="00605077" w:rsidRDefault="00605077" w:rsidP="006050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7066"/>
      </w:tblGrid>
      <w:tr w:rsidR="009F04A9">
        <w:trPr>
          <w:trHeight w:hRule="exact" w:val="725"/>
        </w:trPr>
        <w:tc>
          <w:tcPr>
            <w:tcW w:w="2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605077" w:rsidP="00605077">
            <w:pPr>
              <w:shd w:val="clear" w:color="auto" w:fill="FFFFFF"/>
              <w:spacing w:line="274" w:lineRule="exact"/>
              <w:ind w:right="720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A365F">
              <w:rPr>
                <w:rFonts w:eastAsia="Times New Roman"/>
                <w:sz w:val="24"/>
                <w:szCs w:val="24"/>
              </w:rPr>
              <w:t>оказатели социально-экономической эффективности</w:t>
            </w: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z w:val="24"/>
                <w:szCs w:val="24"/>
              </w:rPr>
              <w:t>Достижение установленных нормативов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минимальной обеспеченности населения площадью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торговых объектов.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отрасли –4человека.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390207">
            <w:pPr>
              <w:shd w:val="clear" w:color="auto" w:fill="FFFFFF"/>
            </w:pPr>
            <w:r>
              <w:rPr>
                <w:sz w:val="24"/>
                <w:szCs w:val="24"/>
              </w:rPr>
              <w:t>4)</w:t>
            </w:r>
            <w:r w:rsidR="00AA365F">
              <w:rPr>
                <w:sz w:val="24"/>
                <w:szCs w:val="24"/>
              </w:rPr>
              <w:t xml:space="preserve"> </w:t>
            </w:r>
            <w:r w:rsidR="00AA365F">
              <w:rPr>
                <w:rFonts w:eastAsia="Times New Roman"/>
                <w:sz w:val="24"/>
                <w:szCs w:val="24"/>
              </w:rPr>
              <w:t>Среднемесячная заработная плата в отрасли</w:t>
            </w:r>
          </w:p>
        </w:tc>
      </w:tr>
      <w:tr w:rsidR="009F04A9">
        <w:trPr>
          <w:trHeight w:hRule="exact" w:val="552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3B06F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торговли 150</w:t>
            </w:r>
            <w:r w:rsidR="00AA365F">
              <w:rPr>
                <w:rFonts w:eastAsia="Times New Roman"/>
                <w:sz w:val="24"/>
                <w:szCs w:val="24"/>
              </w:rPr>
              <w:t>00 руб.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390207">
            <w:pPr>
              <w:shd w:val="clear" w:color="auto" w:fill="FFFFFF"/>
            </w:pPr>
            <w:r>
              <w:rPr>
                <w:sz w:val="24"/>
                <w:szCs w:val="24"/>
              </w:rPr>
              <w:t>5)</w:t>
            </w:r>
            <w:r w:rsidR="00AA365F">
              <w:rPr>
                <w:sz w:val="24"/>
                <w:szCs w:val="24"/>
              </w:rPr>
              <w:t xml:space="preserve"> </w:t>
            </w:r>
            <w:r w:rsidR="00AA365F">
              <w:rPr>
                <w:rFonts w:eastAsia="Times New Roman"/>
                <w:sz w:val="24"/>
                <w:szCs w:val="24"/>
              </w:rPr>
              <w:t>Повышение удовлетворенности населения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территориальной доступностью торговых объектов,</w:t>
            </w:r>
          </w:p>
        </w:tc>
      </w:tr>
      <w:tr w:rsidR="009F04A9">
        <w:trPr>
          <w:trHeight w:hRule="exact" w:val="55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торговым сервисом, качеством и уровнем цен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9F04A9">
        <w:trPr>
          <w:trHeight w:hRule="exact" w:val="456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7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товары</w:t>
            </w:r>
          </w:p>
        </w:tc>
      </w:tr>
    </w:tbl>
    <w:p w:rsidR="009F04A9" w:rsidRDefault="00AA365F">
      <w:pPr>
        <w:shd w:val="clear" w:color="auto" w:fill="FFFFFF"/>
        <w:spacing w:before="250" w:line="326" w:lineRule="exact"/>
        <w:ind w:left="120"/>
      </w:pPr>
      <w:r>
        <w:rPr>
          <w:b/>
          <w:bCs/>
          <w:spacing w:val="-1"/>
          <w:sz w:val="28"/>
          <w:szCs w:val="28"/>
        </w:rPr>
        <w:t xml:space="preserve">*- </w:t>
      </w:r>
      <w:r>
        <w:rPr>
          <w:rFonts w:eastAsia="Times New Roman"/>
          <w:spacing w:val="-1"/>
          <w:sz w:val="28"/>
          <w:szCs w:val="28"/>
        </w:rPr>
        <w:t xml:space="preserve">объемы бюджетного финансирования мероприятий программы подлежат </w:t>
      </w:r>
      <w:r>
        <w:rPr>
          <w:rFonts w:eastAsia="Times New Roman"/>
          <w:sz w:val="28"/>
          <w:szCs w:val="28"/>
        </w:rPr>
        <w:t>уточнению на очередной финансовый год</w:t>
      </w:r>
    </w:p>
    <w:p w:rsidR="009F04A9" w:rsidRDefault="009F04A9">
      <w:pPr>
        <w:shd w:val="clear" w:color="auto" w:fill="FFFFFF"/>
        <w:spacing w:before="250" w:line="326" w:lineRule="exact"/>
        <w:ind w:left="120"/>
        <w:sectPr w:rsidR="009F04A9">
          <w:pgSz w:w="11909" w:h="16834"/>
          <w:pgMar w:top="1440" w:right="1306" w:bottom="720" w:left="101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ind w:left="1090"/>
      </w:pPr>
      <w:r>
        <w:rPr>
          <w:b/>
          <w:bCs/>
          <w:sz w:val="24"/>
          <w:szCs w:val="24"/>
        </w:rPr>
        <w:lastRenderedPageBreak/>
        <w:t xml:space="preserve">1.        </w:t>
      </w:r>
      <w:r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Default="00AA365F">
      <w:pPr>
        <w:shd w:val="clear" w:color="auto" w:fill="FFFFFF"/>
        <w:ind w:left="5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9F04A9" w:rsidRDefault="00AA365F">
      <w:pPr>
        <w:shd w:val="clear" w:color="auto" w:fill="FFFFFF"/>
        <w:spacing w:before="235" w:line="274" w:lineRule="exact"/>
        <w:ind w:firstLine="240"/>
        <w:jc w:val="both"/>
      </w:pPr>
      <w:r>
        <w:rPr>
          <w:rFonts w:eastAsia="Times New Roman"/>
          <w:sz w:val="24"/>
          <w:szCs w:val="24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Российской Федерации от 28.07.2010 № 637 «Об утверждении методических рекомендаций по разработке региональных программ развития торговли».</w:t>
      </w:r>
    </w:p>
    <w:p w:rsidR="009F04A9" w:rsidRDefault="00AA365F">
      <w:pPr>
        <w:shd w:val="clear" w:color="auto" w:fill="FFFFFF"/>
        <w:spacing w:line="274" w:lineRule="exact"/>
        <w:ind w:firstLine="120"/>
        <w:jc w:val="both"/>
      </w:pPr>
      <w:r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>
        <w:rPr>
          <w:rFonts w:eastAsia="Times New Roman"/>
          <w:sz w:val="24"/>
          <w:szCs w:val="24"/>
        </w:rPr>
        <w:t xml:space="preserve">сти на территории </w:t>
      </w:r>
      <w:r>
        <w:rPr>
          <w:rFonts w:eastAsia="Times New Roman"/>
          <w:sz w:val="24"/>
          <w:szCs w:val="24"/>
        </w:rPr>
        <w:t xml:space="preserve"> сельского поселения</w:t>
      </w:r>
      <w:r w:rsidR="003B06F4">
        <w:rPr>
          <w:rFonts w:eastAsia="Times New Roman"/>
          <w:sz w:val="24"/>
          <w:szCs w:val="24"/>
        </w:rPr>
        <w:t xml:space="preserve"> «Деревня Галкино»</w:t>
      </w:r>
      <w:r>
        <w:rPr>
          <w:rFonts w:eastAsia="Times New Roman"/>
          <w:sz w:val="24"/>
          <w:szCs w:val="24"/>
        </w:rPr>
        <w:t xml:space="preserve"> на 2019 - 2021 годы, определяющей соответствующие цели, основные задачи, приоритетные направления и перечень мероприятий.</w:t>
      </w:r>
    </w:p>
    <w:p w:rsidR="009F04A9" w:rsidRDefault="00AA365F">
      <w:pPr>
        <w:shd w:val="clear" w:color="auto" w:fill="FFFFFF"/>
        <w:spacing w:line="274" w:lineRule="exact"/>
        <w:ind w:right="10" w:firstLine="178"/>
        <w:jc w:val="both"/>
      </w:pPr>
      <w:r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9F04A9" w:rsidRDefault="00AA365F">
      <w:pPr>
        <w:shd w:val="clear" w:color="auto" w:fill="FFFFFF"/>
        <w:spacing w:before="547" w:line="274" w:lineRule="exact"/>
        <w:ind w:left="1003"/>
      </w:pPr>
      <w:r>
        <w:rPr>
          <w:b/>
          <w:bCs/>
          <w:sz w:val="24"/>
          <w:szCs w:val="24"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Анализ торго</w:t>
      </w:r>
      <w:r w:rsidR="003B06F4">
        <w:rPr>
          <w:rFonts w:eastAsia="Times New Roman"/>
          <w:b/>
          <w:bCs/>
          <w:sz w:val="24"/>
          <w:szCs w:val="24"/>
        </w:rPr>
        <w:t xml:space="preserve">вой деятельности </w:t>
      </w:r>
      <w:r>
        <w:rPr>
          <w:rFonts w:eastAsia="Times New Roman"/>
          <w:b/>
          <w:bCs/>
          <w:sz w:val="24"/>
          <w:szCs w:val="24"/>
        </w:rPr>
        <w:t>сельского поселения</w:t>
      </w:r>
      <w:r w:rsidR="003B06F4">
        <w:rPr>
          <w:rFonts w:eastAsia="Times New Roman"/>
          <w:b/>
          <w:bCs/>
          <w:sz w:val="24"/>
          <w:szCs w:val="24"/>
        </w:rPr>
        <w:t xml:space="preserve"> «Деревня </w:t>
      </w:r>
      <w:proofErr w:type="gramStart"/>
      <w:r w:rsidR="003B06F4">
        <w:rPr>
          <w:rFonts w:eastAsia="Times New Roman"/>
          <w:b/>
          <w:bCs/>
          <w:sz w:val="24"/>
          <w:szCs w:val="24"/>
        </w:rPr>
        <w:t>Галкино</w:t>
      </w:r>
      <w:proofErr w:type="gramEnd"/>
      <w:r w:rsidR="003B06F4">
        <w:rPr>
          <w:rFonts w:eastAsia="Times New Roman"/>
          <w:b/>
          <w:bCs/>
          <w:sz w:val="24"/>
          <w:szCs w:val="24"/>
        </w:rPr>
        <w:t>»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Торговая отрасль на протяжении последних лет – одна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наиболее быстро развивающихся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отраслей экономики как в Российской Федерации в целом, так и в отдельных регионах 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муниципальных </w:t>
      </w:r>
      <w:proofErr w:type="gramStart"/>
      <w:r>
        <w:rPr>
          <w:rFonts w:eastAsia="Times New Roman"/>
          <w:sz w:val="24"/>
          <w:szCs w:val="24"/>
        </w:rPr>
        <w:t>образованиях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торговли, в </w:t>
      </w:r>
      <w:proofErr w:type="gramStart"/>
      <w:r>
        <w:rPr>
          <w:rFonts w:eastAsia="Times New Roman"/>
          <w:sz w:val="24"/>
          <w:szCs w:val="24"/>
        </w:rPr>
        <w:t>котором</w:t>
      </w:r>
      <w:proofErr w:type="gramEnd"/>
      <w:r>
        <w:rPr>
          <w:rFonts w:eastAsia="Times New Roman"/>
          <w:sz w:val="24"/>
          <w:szCs w:val="24"/>
        </w:rPr>
        <w:t xml:space="preserve"> проявляются основные народно-хозяйственные пропорции, структура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</w:t>
      </w:r>
      <w:r w:rsidR="003B06F4">
        <w:t xml:space="preserve"> </w:t>
      </w:r>
      <w:r>
        <w:rPr>
          <w:rFonts w:eastAsia="Times New Roman"/>
          <w:sz w:val="24"/>
          <w:szCs w:val="24"/>
        </w:rPr>
        <w:t>качеству приобретаемых товаров и уровню обслуживания сельского населения, приближение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торговли.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сельского поселения  в день  выдачи  пенсии  проводятся  ярмарки,  в  которых  принимают</w:t>
      </w:r>
      <w:r w:rsidR="003B06F4">
        <w:t xml:space="preserve"> </w:t>
      </w:r>
      <w:r>
        <w:rPr>
          <w:rFonts w:eastAsia="Times New Roman"/>
          <w:sz w:val="24"/>
          <w:szCs w:val="24"/>
        </w:rPr>
        <w:t>участие   местные      предприятия,      индивидуальные      предприниматели,      крестьянские</w:t>
      </w:r>
      <w:r w:rsidR="003B06F4">
        <w:t xml:space="preserve">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фермерские) хозяйства и граждане, имеющие личные подсобные хозяйства, занимающиеся</w:t>
      </w:r>
      <w:r w:rsidR="003B06F4">
        <w:t xml:space="preserve"> </w:t>
      </w:r>
      <w:r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   ярмарках   реализуются   как   продовольственные,   так   и непродовольственные товары,</w:t>
      </w:r>
      <w:r w:rsidR="003B06F4">
        <w:t xml:space="preserve"> </w:t>
      </w:r>
      <w:r>
        <w:rPr>
          <w:rFonts w:eastAsia="Times New Roman"/>
          <w:sz w:val="24"/>
          <w:szCs w:val="24"/>
        </w:rPr>
        <w:t>ассортимент которых определяется согласно спросу населения – жители оставляют заявки на</w:t>
      </w:r>
      <w:r w:rsidR="003B06F4">
        <w:t xml:space="preserve"> </w:t>
      </w:r>
      <w:r>
        <w:rPr>
          <w:rFonts w:eastAsia="Times New Roman"/>
          <w:spacing w:val="-2"/>
          <w:sz w:val="24"/>
          <w:szCs w:val="24"/>
        </w:rPr>
        <w:t>необходимую продукцию.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Местные   крестьянские   (фермерские)   хозяйства,   а   также   граждане, имеющие избыток</w:t>
      </w:r>
      <w:r w:rsidR="003B06F4">
        <w:t xml:space="preserve"> </w:t>
      </w:r>
      <w:r>
        <w:rPr>
          <w:rFonts w:eastAsia="Times New Roman"/>
          <w:sz w:val="24"/>
          <w:szCs w:val="24"/>
        </w:rPr>
        <w:t>продукции с личных подсобных хозяйств, реализуют свою продукцию непосредственно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населению (местным жителям).</w:t>
      </w:r>
    </w:p>
    <w:p w:rsidR="009F04A9" w:rsidRDefault="00AA365F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 xml:space="preserve">1.2. </w:t>
      </w:r>
      <w:r>
        <w:rPr>
          <w:rFonts w:eastAsia="Times New Roman"/>
          <w:b/>
          <w:bCs/>
          <w:sz w:val="24"/>
          <w:szCs w:val="24"/>
        </w:rPr>
        <w:t>Потребительская кооперация</w:t>
      </w:r>
    </w:p>
    <w:p w:rsidR="009F04A9" w:rsidRDefault="00AA365F">
      <w:pPr>
        <w:shd w:val="clear" w:color="auto" w:fill="FFFFFF"/>
        <w:spacing w:line="274" w:lineRule="exact"/>
        <w:jc w:val="both"/>
        <w:sectPr w:rsidR="009F04A9">
          <w:pgSz w:w="11909" w:h="16834"/>
          <w:pgMar w:top="1044" w:right="854" w:bottom="360" w:left="1133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Среди организаций торговли </w:t>
      </w:r>
      <w:r>
        <w:rPr>
          <w:rFonts w:eastAsia="Times New Roman"/>
          <w:spacing w:val="-1"/>
          <w:sz w:val="24"/>
          <w:szCs w:val="24"/>
        </w:rPr>
        <w:t xml:space="preserve">наиболее подготовлен план мероприятий развития потребительского общества, где планируется </w:t>
      </w:r>
      <w:r>
        <w:rPr>
          <w:rFonts w:eastAsia="Times New Roman"/>
          <w:sz w:val="24"/>
          <w:szCs w:val="24"/>
        </w:rPr>
        <w:t>строительство новых объектов розничной торговли, общественного питания. Потр</w:t>
      </w:r>
      <w:r w:rsidR="003B06F4">
        <w:rPr>
          <w:rFonts w:eastAsia="Times New Roman"/>
          <w:sz w:val="24"/>
          <w:szCs w:val="24"/>
        </w:rPr>
        <w:t>ебительская кооперация Дзержинского</w:t>
      </w:r>
      <w:r>
        <w:rPr>
          <w:rFonts w:eastAsia="Times New Roman"/>
          <w:sz w:val="24"/>
          <w:szCs w:val="24"/>
        </w:rPr>
        <w:t xml:space="preserve"> района является важной составной частью социальной инфраструктуры села, играет существенную роль в жизнеобеспечения сельского населения, в устойчивом развитии сельских территорий, располагая для этого материально-технической базой и кадровым потенциалом. Программой     предусматривается     сохранение     главенствующей     роли  потребительско</w:t>
      </w:r>
      <w:r w:rsidR="003A6757">
        <w:rPr>
          <w:rFonts w:eastAsia="Times New Roman"/>
          <w:sz w:val="24"/>
          <w:szCs w:val="24"/>
        </w:rPr>
        <w:t>й</w:t>
      </w:r>
    </w:p>
    <w:p w:rsidR="009F04A9" w:rsidRDefault="00AA365F">
      <w:pPr>
        <w:shd w:val="clear" w:color="auto" w:fill="FFFFFF"/>
        <w:spacing w:line="274" w:lineRule="exact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кооперации в решении социальных проблем села, за счет максимального использования многоотраслевой деятельности данной системы, повышения ее конкурентоспособности и устойчивости на внутреннем потребительской рынке посредством:</w:t>
      </w:r>
      <w:proofErr w:type="gramEnd"/>
    </w:p>
    <w:p w:rsidR="009F04A9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наращивания объемов торговых услуг и увеличения доли кооперативной торговли, последовательного вовлечения в оборот продукции местного и собственного производства, непродовольственных товаров повседневного спроса;</w:t>
      </w:r>
    </w:p>
    <w:p w:rsidR="009F04A9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дальнейшего совершенствования материально-технической базы системы на основе внедрения принципов динамичного соответствия структуры и типов предприятий потребительской кооперации основным моделям потребления товаров и услуг; проведение курса на сочетание строительства новых объектов с реконструкцией и техническим перевооружением действующей сети за счет средств фонда развития потребительской кооперации, привлечения заемных денежных ресурсов (в том числе внутрисистемного кредитного кооператива);</w:t>
      </w:r>
      <w:proofErr w:type="gramEnd"/>
    </w:p>
    <w:p w:rsidR="009F04A9" w:rsidRDefault="00AA365F">
      <w:pPr>
        <w:shd w:val="clear" w:color="auto" w:fill="FFFFFF"/>
        <w:tabs>
          <w:tab w:val="left" w:pos="221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модернизации магазинов с широким использованием современного торгово-технического</w:t>
      </w:r>
      <w:r>
        <w:rPr>
          <w:rFonts w:eastAsia="Times New Roman"/>
          <w:sz w:val="24"/>
          <w:szCs w:val="24"/>
        </w:rPr>
        <w:br/>
        <w:t>оборудования и стилевого оформления объектов;</w:t>
      </w:r>
    </w:p>
    <w:p w:rsidR="009F04A9" w:rsidRDefault="00AA365F">
      <w:pPr>
        <w:shd w:val="clear" w:color="auto" w:fill="FFFFFF"/>
        <w:tabs>
          <w:tab w:val="left" w:pos="710"/>
        </w:tabs>
        <w:spacing w:line="274" w:lineRule="exact"/>
      </w:pPr>
      <w:r>
        <w:rPr>
          <w:rFonts w:ascii="Arial" w:eastAsia="Times New Roman" w:hAnsi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создания   малых   производств   по   выращиванию   и   переработке сельхозпродукции;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продолжения предметной работы над расширением ассортимента выпускаемой продукции,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приведением  ее  в  соответствие  с действующими    стандартами  по  качеству, маркировке,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расфасовке и упаковке;</w:t>
      </w:r>
    </w:p>
    <w:p w:rsidR="009F04A9" w:rsidRDefault="00AA365F">
      <w:pPr>
        <w:shd w:val="clear" w:color="auto" w:fill="FFFFFF"/>
        <w:tabs>
          <w:tab w:val="left" w:pos="710"/>
        </w:tabs>
        <w:spacing w:line="274" w:lineRule="exact"/>
      </w:pPr>
      <w:r>
        <w:rPr>
          <w:rFonts w:ascii="Arial" w:eastAsia="Times New Roman" w:hAnsi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повышения роли пайщиков в контроле и управлении потребительским обществом,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усиления   ответственности   руководителя   районного потребительского   общества   и   его</w:t>
      </w:r>
      <w:r w:rsidR="003A6757">
        <w:t xml:space="preserve"> </w:t>
      </w:r>
      <w:r>
        <w:rPr>
          <w:rFonts w:eastAsia="Times New Roman"/>
          <w:sz w:val="24"/>
          <w:szCs w:val="24"/>
        </w:rPr>
        <w:t>подразделений  за результаты хозяйственной и социальной деятельности;</w:t>
      </w:r>
    </w:p>
    <w:p w:rsidR="009F04A9" w:rsidRDefault="00AA365F">
      <w:pPr>
        <w:shd w:val="clear" w:color="auto" w:fill="FFFFFF"/>
        <w:tabs>
          <w:tab w:val="left" w:pos="710"/>
        </w:tabs>
        <w:spacing w:line="274" w:lineRule="exact"/>
      </w:pPr>
      <w:r>
        <w:rPr>
          <w:rFonts w:ascii="Arial" w:eastAsia="Times New Roman" w:hAnsi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решения важной социальной миссии по созданию в районе    новых рабочих мест,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привлечения  в  отрасль  молодых  кадров,  их  профессиональной  подготовки  к  работе  в</w:t>
      </w:r>
      <w:r w:rsidR="003A6757">
        <w:t xml:space="preserve"> </w:t>
      </w:r>
      <w:r>
        <w:rPr>
          <w:rFonts w:eastAsia="Times New Roman"/>
          <w:sz w:val="24"/>
          <w:szCs w:val="24"/>
        </w:rPr>
        <w:t>современных условиях, повышения заработной платы работников системы.</w:t>
      </w:r>
    </w:p>
    <w:p w:rsidR="009F04A9" w:rsidRDefault="00AA365F">
      <w:pPr>
        <w:shd w:val="clear" w:color="auto" w:fill="FFFFFF"/>
        <w:tabs>
          <w:tab w:val="left" w:pos="710"/>
        </w:tabs>
        <w:spacing w:line="274" w:lineRule="exact"/>
      </w:pPr>
      <w:r>
        <w:rPr>
          <w:rFonts w:ascii="Arial" w:eastAsia="Times New Roman" w:hAnsi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Основные цели и задачи Программы, сроки и этапы ее реализации</w:t>
      </w:r>
    </w:p>
    <w:p w:rsidR="009F04A9" w:rsidRDefault="00AA365F">
      <w:pPr>
        <w:shd w:val="clear" w:color="auto" w:fill="FFFFFF"/>
        <w:spacing w:before="226" w:line="274" w:lineRule="exact"/>
        <w:ind w:right="10"/>
        <w:jc w:val="both"/>
      </w:pPr>
      <w:r>
        <w:rPr>
          <w:rFonts w:eastAsia="Times New Roman"/>
          <w:sz w:val="24"/>
          <w:szCs w:val="24"/>
        </w:rPr>
        <w:t xml:space="preserve"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</w:t>
      </w:r>
      <w:proofErr w:type="gramStart"/>
      <w:r>
        <w:rPr>
          <w:rFonts w:eastAsia="Times New Roman"/>
          <w:sz w:val="24"/>
          <w:szCs w:val="24"/>
        </w:rPr>
        <w:t>механизма защиты прав потребителей поселения</w:t>
      </w:r>
      <w:proofErr w:type="gramEnd"/>
      <w:r>
        <w:rPr>
          <w:rFonts w:eastAsia="Times New Roman"/>
          <w:sz w:val="24"/>
          <w:szCs w:val="24"/>
        </w:rPr>
        <w:t xml:space="preserve"> при приобретении товаров и торговых услуг. Задачи Программы:</w:t>
      </w:r>
    </w:p>
    <w:p w:rsidR="009F04A9" w:rsidRDefault="00AA365F">
      <w:pPr>
        <w:shd w:val="clear" w:color="auto" w:fill="FFFFFF"/>
        <w:tabs>
          <w:tab w:val="left" w:pos="322"/>
        </w:tabs>
        <w:spacing w:line="274" w:lineRule="exact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равномерное и эффективное развитие торговой отрасли по всей территории поселения;</w:t>
      </w:r>
    </w:p>
    <w:p w:rsidR="009F04A9" w:rsidRDefault="00AA365F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 современной инфраструктуры торговли;</w:t>
      </w:r>
    </w:p>
    <w:p w:rsidR="009F04A9" w:rsidRDefault="00AA365F">
      <w:pPr>
        <w:shd w:val="clear" w:color="auto" w:fill="FFFFFF"/>
        <w:tabs>
          <w:tab w:val="left" w:pos="322"/>
        </w:tabs>
        <w:spacing w:line="274" w:lineRule="exact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товаропроизводителей;</w:t>
      </w:r>
    </w:p>
    <w:p w:rsidR="009F04A9" w:rsidRDefault="00AA365F">
      <w:pPr>
        <w:shd w:val="clear" w:color="auto" w:fill="FFFFFF"/>
        <w:tabs>
          <w:tab w:val="left" w:pos="480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>
        <w:rPr>
          <w:rFonts w:eastAsia="Times New Roman"/>
          <w:sz w:val="24"/>
          <w:szCs w:val="24"/>
        </w:rPr>
        <w:br/>
        <w:t>торговую деятельность;</w:t>
      </w:r>
    </w:p>
    <w:p w:rsidR="009F04A9" w:rsidRDefault="00AA365F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повышение территориальной доступности торговых объектов;</w:t>
      </w:r>
    </w:p>
    <w:p w:rsidR="009F04A9" w:rsidRDefault="00AA365F" w:rsidP="00AA365F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кадрового обеспечения в сфере торговли;</w:t>
      </w:r>
    </w:p>
    <w:p w:rsidR="009F04A9" w:rsidRDefault="00AA365F" w:rsidP="00AA365F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деятельности;</w:t>
      </w:r>
    </w:p>
    <w:p w:rsidR="009F04A9" w:rsidRDefault="009F04A9">
      <w:pPr>
        <w:rPr>
          <w:sz w:val="2"/>
          <w:szCs w:val="2"/>
        </w:rPr>
      </w:pPr>
    </w:p>
    <w:p w:rsidR="009F04A9" w:rsidRDefault="00AA365F" w:rsidP="00AA365F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экономической доступности товаров для населения;</w:t>
      </w:r>
    </w:p>
    <w:p w:rsidR="009F04A9" w:rsidRDefault="00AA365F" w:rsidP="00AA365F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 в области торговой деятельности;</w:t>
      </w:r>
    </w:p>
    <w:p w:rsidR="009F04A9" w:rsidRDefault="009F04A9">
      <w:pPr>
        <w:rPr>
          <w:sz w:val="2"/>
          <w:szCs w:val="2"/>
        </w:rPr>
      </w:pPr>
    </w:p>
    <w:p w:rsidR="009F04A9" w:rsidRDefault="00AA365F" w:rsidP="00AA365F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форм и методов координации управления в сфере торговли;</w:t>
      </w:r>
    </w:p>
    <w:p w:rsidR="009F04A9" w:rsidRDefault="00AA365F" w:rsidP="00AA365F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274" w:lineRule="exact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инвестирования сферы торговли на территории поселения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9F04A9" w:rsidRDefault="00AA365F" w:rsidP="00AA365F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модернизация и реконструкция функционирующих торговых объектов;</w:t>
      </w:r>
    </w:p>
    <w:p w:rsidR="009F04A9" w:rsidRDefault="00AA365F" w:rsidP="00AA365F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и реализация мероприятий, направленных на повышение ценовой и территориальной доступности товаров и услуг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В    целях    дальнейшего    совершенствования    системы    государственного регулировании торговли в ближайшие 3 года  предстоит выполнить следующие подзадачи: </w:t>
      </w:r>
      <w:proofErr w:type="gramStart"/>
      <w:r>
        <w:rPr>
          <w:rFonts w:eastAsia="Times New Roman"/>
          <w:sz w:val="24"/>
          <w:szCs w:val="24"/>
        </w:rPr>
        <w:t>-у</w:t>
      </w:r>
      <w:proofErr w:type="gramEnd"/>
      <w:r>
        <w:rPr>
          <w:rFonts w:eastAsia="Times New Roman"/>
          <w:sz w:val="24"/>
          <w:szCs w:val="24"/>
        </w:rPr>
        <w:t>частвовать   в   разработке   комплекса   мер   по   обеспечению   целостного   социально-экономического   развития   территории   и   становлению цивилизованных рыночных условий хозяйствования торгующих структур;</w:t>
      </w:r>
    </w:p>
    <w:p w:rsidR="009F04A9" w:rsidRDefault="009F04A9">
      <w:pPr>
        <w:shd w:val="clear" w:color="auto" w:fill="FFFFFF"/>
        <w:spacing w:line="274" w:lineRule="exact"/>
        <w:sectPr w:rsidR="009F04A9">
          <w:pgSz w:w="11909" w:h="16834"/>
          <w:pgMar w:top="1064" w:right="854" w:bottom="360" w:left="113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продолжить   работу   по   формированию   нормативно-правового   поля функционирования</w:t>
      </w:r>
      <w:r w:rsidR="003A6757">
        <w:t xml:space="preserve"> </w:t>
      </w:r>
      <w:r>
        <w:rPr>
          <w:rFonts w:eastAsia="Times New Roman"/>
          <w:spacing w:val="-1"/>
          <w:sz w:val="24"/>
          <w:szCs w:val="24"/>
        </w:rPr>
        <w:t>участников торгового процесса;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осуществлять   меры   по   поддержке   деятельн</w:t>
      </w:r>
      <w:r w:rsidR="003A6757">
        <w:rPr>
          <w:rFonts w:eastAsia="Times New Roman"/>
          <w:sz w:val="24"/>
          <w:szCs w:val="24"/>
        </w:rPr>
        <w:t xml:space="preserve">ости   торговых   предприятий </w:t>
      </w:r>
      <w:r>
        <w:rPr>
          <w:rFonts w:eastAsia="Times New Roman"/>
          <w:sz w:val="24"/>
          <w:szCs w:val="24"/>
        </w:rPr>
        <w:t>посредством</w:t>
      </w:r>
      <w:r w:rsidR="003A6757">
        <w:t xml:space="preserve"> </w:t>
      </w:r>
      <w:r>
        <w:rPr>
          <w:rFonts w:eastAsia="Times New Roman"/>
          <w:sz w:val="24"/>
          <w:szCs w:val="24"/>
        </w:rPr>
        <w:t>предоставления льгот, оказания бюджетной помощи, привлечения  к участию в выполнении</w:t>
      </w:r>
      <w:r w:rsidR="003A6757">
        <w:t xml:space="preserve"> </w:t>
      </w:r>
      <w:r>
        <w:rPr>
          <w:rFonts w:eastAsia="Times New Roman"/>
          <w:sz w:val="24"/>
          <w:szCs w:val="24"/>
        </w:rPr>
        <w:t>муниципального заказа по обслуживанию бюджетной сферы;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   основе   изучения   потребительского   спроса   и   конъюнктуры   рынка   вырабатывать</w:t>
      </w:r>
      <w:r w:rsidR="003A6757">
        <w:t xml:space="preserve"> </w:t>
      </w:r>
      <w:r>
        <w:rPr>
          <w:rFonts w:eastAsia="Times New Roman"/>
          <w:sz w:val="24"/>
          <w:szCs w:val="24"/>
        </w:rPr>
        <w:t>предложения по совершенствованию деятельности хозяйствующих субъектов, участвующих</w:t>
      </w:r>
      <w:r w:rsidR="003A6757">
        <w:t xml:space="preserve"> </w:t>
      </w:r>
      <w:r>
        <w:rPr>
          <w:rFonts w:eastAsia="Times New Roman"/>
          <w:sz w:val="24"/>
          <w:szCs w:val="24"/>
        </w:rPr>
        <w:t>в торговом обслуживании населения;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продолжить   работу   по   увеличению   объемов   торговых   услуг, улучшению   торгового</w:t>
      </w:r>
      <w:r w:rsidR="003A6757">
        <w:t xml:space="preserve"> </w:t>
      </w:r>
      <w:r>
        <w:rPr>
          <w:rFonts w:eastAsia="Times New Roman"/>
          <w:sz w:val="24"/>
          <w:szCs w:val="24"/>
        </w:rPr>
        <w:t>обслуживания населения, развитию материально-технической базы предприятий   отрасли,</w:t>
      </w:r>
      <w:r w:rsidR="003A6757">
        <w:t xml:space="preserve"> </w:t>
      </w:r>
      <w:r>
        <w:rPr>
          <w:rFonts w:eastAsia="Times New Roman"/>
          <w:sz w:val="24"/>
          <w:szCs w:val="24"/>
        </w:rPr>
        <w:t>созданию   благоприятного инвестиционного климата, стабилизации финансового состояния</w:t>
      </w:r>
      <w:r w:rsidR="003A6757">
        <w:t xml:space="preserve"> </w:t>
      </w:r>
      <w:r>
        <w:rPr>
          <w:rFonts w:eastAsia="Times New Roman"/>
          <w:sz w:val="24"/>
          <w:szCs w:val="24"/>
        </w:rPr>
        <w:t>торгующих организаций;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способствовать укреплению кадрового состава отрасли, повышению культуры обслуживания,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внедрению его передовых форм и методов;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формировать    систему защиты  интересов  торгующих структур и потребителей  в  рамках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действующего   законодательства, регламентирующего механизм взаимодействия участников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торгового процесса.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Программа будет реализовываться в 2019 - 2021 годах в 1 этап.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Для   оценки   эффективности   реализации   Программы   предлагается использовать   целевые</w:t>
      </w:r>
      <w:r w:rsidR="003A6757">
        <w:t xml:space="preserve"> </w:t>
      </w:r>
      <w:r>
        <w:rPr>
          <w:rFonts w:eastAsia="Times New Roman"/>
          <w:sz w:val="24"/>
          <w:szCs w:val="24"/>
        </w:rPr>
        <w:t>индикаторы и показатели результативности, представленные в приложениях 1, 2 к Программе.</w:t>
      </w:r>
    </w:p>
    <w:p w:rsidR="009F04A9" w:rsidRDefault="00AA365F">
      <w:pPr>
        <w:shd w:val="clear" w:color="auto" w:fill="FFFFFF"/>
        <w:spacing w:before="235"/>
        <w:ind w:left="336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Система программных мероприятий, индикаторы оценки результатов реализации</w:t>
      </w:r>
    </w:p>
    <w:p w:rsidR="009F04A9" w:rsidRDefault="00AA365F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основных мероприятий Программы</w:t>
      </w:r>
    </w:p>
    <w:p w:rsidR="009F04A9" w:rsidRDefault="00AA365F">
      <w:pPr>
        <w:shd w:val="clear" w:color="auto" w:fill="FFFFFF"/>
        <w:spacing w:before="235" w:line="274" w:lineRule="exact"/>
        <w:jc w:val="both"/>
      </w:pPr>
      <w:r>
        <w:rPr>
          <w:rFonts w:eastAsia="Times New Roman"/>
          <w:sz w:val="24"/>
          <w:szCs w:val="24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9F04A9" w:rsidRDefault="00AA365F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9F04A9" w:rsidRDefault="00AA365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Развитие торговой сферы в 2019 - 2021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9F04A9" w:rsidRDefault="00AA365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 1. 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</w:t>
      </w:r>
      <w:r>
        <w:rPr>
          <w:rFonts w:eastAsia="Times New Roman"/>
          <w:spacing w:val="-1"/>
          <w:sz w:val="24"/>
          <w:szCs w:val="24"/>
        </w:rPr>
        <w:t>технического уровня и внедрения современных способов и методов торговли)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(темпом роста) оборота</w:t>
      </w:r>
    </w:p>
    <w:p w:rsidR="009F04A9" w:rsidRDefault="009F04A9">
      <w:pPr>
        <w:shd w:val="clear" w:color="auto" w:fill="FFFFFF"/>
        <w:spacing w:line="274" w:lineRule="exact"/>
        <w:ind w:right="5"/>
        <w:jc w:val="both"/>
        <w:sectPr w:rsidR="009F04A9">
          <w:pgSz w:w="11909" w:h="16834"/>
          <w:pgMar w:top="1066" w:right="854" w:bottom="360" w:left="113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lastRenderedPageBreak/>
        <w:t>торговли организаций потребительской кооперации.</w:t>
      </w:r>
    </w:p>
    <w:p w:rsidR="009F04A9" w:rsidRDefault="00AA365F">
      <w:pPr>
        <w:shd w:val="clear" w:color="auto" w:fill="FFFFFF"/>
        <w:tabs>
          <w:tab w:val="left" w:pos="394"/>
        </w:tabs>
        <w:spacing w:line="274" w:lineRule="exact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(расширение ассортимента продовольственных товаров за счет местных товаропроизводителей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(мяса и мясопродуктов, рыбы и рыбопродуктов, молочных и кисломолочных продуктов,</w:t>
      </w:r>
      <w:r>
        <w:rPr>
          <w:rFonts w:eastAsia="Times New Roman"/>
          <w:sz w:val="24"/>
          <w:szCs w:val="24"/>
        </w:rPr>
        <w:br/>
        <w:t>хлеба и хлебобулочных изделий, бакалейных товаров) путем размещения современных</w:t>
      </w:r>
      <w:r>
        <w:rPr>
          <w:rFonts w:eastAsia="Times New Roman"/>
          <w:sz w:val="24"/>
          <w:szCs w:val="24"/>
        </w:rPr>
        <w:br/>
        <w:t>торговых объектов (мини-магазинов); организация сельскохозяйственных ярмарок выходного</w:t>
      </w:r>
      <w:r>
        <w:rPr>
          <w:rFonts w:eastAsia="Times New Roman"/>
          <w:sz w:val="24"/>
          <w:szCs w:val="24"/>
        </w:rPr>
        <w:br/>
        <w:t>дня с привлечением местных товаропроизводителей, граждан, ведущих крестьянские</w:t>
      </w:r>
      <w:r>
        <w:rPr>
          <w:rFonts w:eastAsia="Times New Roman"/>
          <w:sz w:val="24"/>
          <w:szCs w:val="24"/>
        </w:rPr>
        <w:br/>
        <w:t>(фермерские) хозяйства, личные подсобные хозяйства или занимающихся садоводством,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огородничеством, животноводством;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содействие хозяйствующим субъектам, осуществляющим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торговую деятельнос</w:t>
      </w:r>
      <w:r w:rsidR="003A6757">
        <w:rPr>
          <w:rFonts w:eastAsia="Times New Roman"/>
          <w:sz w:val="24"/>
          <w:szCs w:val="24"/>
        </w:rPr>
        <w:t xml:space="preserve">ть на территории </w:t>
      </w:r>
      <w:r>
        <w:rPr>
          <w:rFonts w:eastAsia="Times New Roman"/>
          <w:sz w:val="24"/>
          <w:szCs w:val="24"/>
        </w:rPr>
        <w:t>сельского поселения</w:t>
      </w:r>
      <w:r w:rsidR="003A6757">
        <w:rPr>
          <w:rFonts w:eastAsia="Times New Roman"/>
          <w:sz w:val="24"/>
          <w:szCs w:val="24"/>
        </w:rPr>
        <w:t xml:space="preserve"> «Деревня Галкино» </w:t>
      </w:r>
      <w:r>
        <w:rPr>
          <w:rFonts w:eastAsia="Times New Roman"/>
          <w:sz w:val="24"/>
          <w:szCs w:val="24"/>
        </w:rPr>
        <w:t xml:space="preserve"> по открытию</w:t>
      </w:r>
      <w:r>
        <w:rPr>
          <w:rFonts w:eastAsia="Times New Roman"/>
          <w:sz w:val="24"/>
          <w:szCs w:val="24"/>
        </w:rPr>
        <w:br/>
        <w:t>фирменных магазинов, и отделов по реализации продукции местного производства,</w:t>
      </w:r>
      <w:r>
        <w:rPr>
          <w:rFonts w:eastAsia="Times New Roman"/>
          <w:sz w:val="24"/>
          <w:szCs w:val="24"/>
        </w:rPr>
        <w:br/>
        <w:t>реализующих продукцию из местного сырья и дикоросов, в помещениях, находящихся в</w:t>
      </w:r>
      <w:r>
        <w:rPr>
          <w:rFonts w:eastAsia="Times New Roman"/>
          <w:sz w:val="24"/>
          <w:szCs w:val="24"/>
        </w:rPr>
        <w:br/>
        <w:t>муниципальной собственности).</w:t>
      </w:r>
    </w:p>
    <w:p w:rsidR="009F04A9" w:rsidRDefault="00AA365F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 xml:space="preserve">Оценка эффективности реализации мероприятия характеризуется удельным весом продовольственных товаров местных производителей в общем объеме продажи товаров на </w:t>
      </w:r>
      <w:r w:rsidR="0094659A">
        <w:rPr>
          <w:rFonts w:eastAsia="Times New Roman"/>
          <w:spacing w:val="-1"/>
          <w:sz w:val="24"/>
          <w:szCs w:val="24"/>
        </w:rPr>
        <w:t xml:space="preserve">территории </w:t>
      </w:r>
      <w:r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94659A">
        <w:rPr>
          <w:rFonts w:eastAsia="Times New Roman"/>
          <w:spacing w:val="-1"/>
          <w:sz w:val="24"/>
          <w:szCs w:val="24"/>
        </w:rPr>
        <w:t xml:space="preserve"> «Деревня </w:t>
      </w:r>
      <w:proofErr w:type="gramStart"/>
      <w:r w:rsidR="0094659A">
        <w:rPr>
          <w:rFonts w:eastAsia="Times New Roman"/>
          <w:spacing w:val="-1"/>
          <w:sz w:val="24"/>
          <w:szCs w:val="24"/>
        </w:rPr>
        <w:t>Галкино</w:t>
      </w:r>
      <w:proofErr w:type="gramEnd"/>
      <w:r w:rsidR="0094659A">
        <w:rPr>
          <w:rFonts w:eastAsia="Times New Roman"/>
          <w:spacing w:val="-1"/>
          <w:sz w:val="24"/>
          <w:szCs w:val="24"/>
        </w:rPr>
        <w:t>»</w:t>
      </w:r>
      <w:r>
        <w:rPr>
          <w:rFonts w:eastAsia="Times New Roman"/>
          <w:spacing w:val="-1"/>
          <w:sz w:val="24"/>
          <w:szCs w:val="24"/>
        </w:rPr>
        <w:t>.</w:t>
      </w:r>
    </w:p>
    <w:p w:rsidR="009F04A9" w:rsidRDefault="00AA365F">
      <w:pPr>
        <w:shd w:val="clear" w:color="auto" w:fill="FFFFFF"/>
        <w:tabs>
          <w:tab w:val="left" w:pos="456"/>
        </w:tabs>
        <w:spacing w:line="274" w:lineRule="exact"/>
        <w:ind w:right="5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>
        <w:rPr>
          <w:rFonts w:eastAsia="Times New Roman"/>
          <w:sz w:val="24"/>
          <w:szCs w:val="24"/>
        </w:rPr>
        <w:br/>
        <w:t>торговую деятельность (организация и проведение ярмарок выходного дня; привлечение</w:t>
      </w:r>
      <w:r>
        <w:rPr>
          <w:rFonts w:eastAsia="Times New Roman"/>
          <w:sz w:val="24"/>
          <w:szCs w:val="24"/>
        </w:rPr>
        <w:br/>
        <w:t>хозяйствующих субъектов, осуществляющих свою торговую деятельнос</w:t>
      </w:r>
      <w:r w:rsidR="0094659A">
        <w:rPr>
          <w:rFonts w:eastAsia="Times New Roman"/>
          <w:sz w:val="24"/>
          <w:szCs w:val="24"/>
        </w:rPr>
        <w:t>ть на территории</w:t>
      </w:r>
      <w:r w:rsidR="0094659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сельского поселения</w:t>
      </w:r>
      <w:r w:rsidR="0094659A">
        <w:rPr>
          <w:rFonts w:eastAsia="Times New Roman"/>
          <w:sz w:val="24"/>
          <w:szCs w:val="24"/>
        </w:rPr>
        <w:t xml:space="preserve"> «Деревня Галкино», к участию в </w:t>
      </w:r>
      <w:r>
        <w:rPr>
          <w:rFonts w:eastAsia="Times New Roman"/>
          <w:sz w:val="24"/>
          <w:szCs w:val="24"/>
        </w:rPr>
        <w:t>конкурсах).</w:t>
      </w:r>
    </w:p>
    <w:p w:rsidR="009F04A9" w:rsidRDefault="00AA365F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9F04A9" w:rsidRDefault="00AA365F">
      <w:pPr>
        <w:shd w:val="clear" w:color="auto" w:fill="FFFFFF"/>
        <w:tabs>
          <w:tab w:val="left" w:pos="331"/>
        </w:tabs>
        <w:spacing w:line="274" w:lineRule="exact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Повышение территориальной доступности торговых объектов (предоставление субсидий</w:t>
      </w:r>
      <w:r>
        <w:rPr>
          <w:rFonts w:eastAsia="Times New Roman"/>
          <w:sz w:val="24"/>
          <w:szCs w:val="24"/>
        </w:rPr>
        <w:br/>
        <w:t>(льгот, преференций) хозяйствующим субъектам, размещающим торговые объекты в</w:t>
      </w:r>
      <w:r>
        <w:rPr>
          <w:rFonts w:eastAsia="Times New Roman"/>
          <w:sz w:val="24"/>
          <w:szCs w:val="24"/>
        </w:rPr>
        <w:br/>
        <w:t>соответствии с разработанной и утвержденной схемой размещения нестационарных</w:t>
      </w:r>
      <w:r>
        <w:rPr>
          <w:rFonts w:eastAsia="Times New Roman"/>
          <w:sz w:val="24"/>
          <w:szCs w:val="24"/>
        </w:rPr>
        <w:br/>
        <w:t>торговых объектов в малочисленных населенных пунктах, нуждающихся в торговом</w:t>
      </w:r>
      <w:r>
        <w:rPr>
          <w:rFonts w:eastAsia="Times New Roman"/>
          <w:sz w:val="24"/>
          <w:szCs w:val="24"/>
        </w:rPr>
        <w:br/>
        <w:t>обслуживании; проведение мониторинга обеспеченности населения поселения площадью</w:t>
      </w:r>
      <w:r>
        <w:rPr>
          <w:rFonts w:eastAsia="Times New Roman"/>
          <w:sz w:val="24"/>
          <w:szCs w:val="24"/>
        </w:rPr>
        <w:br/>
        <w:t>торговых объектов с выявлением проблемных территорий; разработка и утверждение схем</w:t>
      </w:r>
      <w:r>
        <w:rPr>
          <w:rFonts w:eastAsia="Times New Roman"/>
          <w:sz w:val="24"/>
          <w:szCs w:val="24"/>
        </w:rPr>
        <w:br/>
        <w:t>размещения нестационарных торговых объектов).</w:t>
      </w:r>
      <w:proofErr w:type="gramEnd"/>
    </w:p>
    <w:p w:rsidR="009F04A9" w:rsidRDefault="00AA365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Оценка эффективности реализации мероприятия характеризуется обеспеченностью населения площадью торговых объектов (на 1000 жителей); повышение уровня удовлетворенности населения территориальной доступностью торговых объектов.</w:t>
      </w:r>
    </w:p>
    <w:p w:rsidR="009F04A9" w:rsidRDefault="00AA365F">
      <w:pPr>
        <w:shd w:val="clear" w:color="auto" w:fill="FFFFFF"/>
        <w:tabs>
          <w:tab w:val="left" w:pos="331"/>
        </w:tabs>
        <w:spacing w:line="274" w:lineRule="exact"/>
        <w:ind w:right="5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Кадровое обеспечение в сфере торговли (организация взаимодействия работодателей</w:t>
      </w:r>
      <w:r>
        <w:rPr>
          <w:rFonts w:eastAsia="Times New Roman"/>
          <w:sz w:val="24"/>
          <w:szCs w:val="24"/>
        </w:rPr>
        <w:br/>
        <w:t>сферы торговли и образовательных учреждений, осуществляющих подготовку кадров для</w:t>
      </w:r>
      <w:r>
        <w:rPr>
          <w:rFonts w:eastAsia="Times New Roman"/>
          <w:sz w:val="24"/>
          <w:szCs w:val="24"/>
        </w:rPr>
        <w:br/>
        <w:t>данной отрасли; организация и проведение профессионального праздника дня работников</w:t>
      </w:r>
      <w:r>
        <w:rPr>
          <w:rFonts w:eastAsia="Times New Roman"/>
          <w:sz w:val="24"/>
          <w:szCs w:val="24"/>
        </w:rPr>
        <w:br/>
        <w:t>торговли, а также конкурсов профессионального мастерства, посвященных данной дате).</w:t>
      </w:r>
      <w:r>
        <w:rPr>
          <w:rFonts w:eastAsia="Times New Roman"/>
          <w:sz w:val="24"/>
          <w:szCs w:val="24"/>
        </w:rPr>
        <w:br/>
        <w:t>Оценка эффективности реализации мероприятия характеризуется повышением уровня</w:t>
      </w:r>
      <w:r>
        <w:rPr>
          <w:rFonts w:eastAsia="Times New Roman"/>
          <w:sz w:val="24"/>
          <w:szCs w:val="24"/>
        </w:rPr>
        <w:br/>
        <w:t>удовлетворенности населения торговым сервисом (культурой и качеством обслуживания);</w:t>
      </w:r>
      <w:r>
        <w:rPr>
          <w:rFonts w:eastAsia="Times New Roman"/>
          <w:sz w:val="24"/>
          <w:szCs w:val="24"/>
        </w:rPr>
        <w:br/>
        <w:t xml:space="preserve">численностью </w:t>
      </w:r>
      <w:proofErr w:type="gramStart"/>
      <w:r>
        <w:rPr>
          <w:rFonts w:eastAsia="Times New Roman"/>
          <w:sz w:val="24"/>
          <w:szCs w:val="24"/>
        </w:rPr>
        <w:t>занятых</w:t>
      </w:r>
      <w:proofErr w:type="gramEnd"/>
      <w:r>
        <w:rPr>
          <w:rFonts w:eastAsia="Times New Roman"/>
          <w:sz w:val="24"/>
          <w:szCs w:val="24"/>
        </w:rPr>
        <w:t xml:space="preserve"> в отрасли торговли.</w:t>
      </w:r>
    </w:p>
    <w:p w:rsidR="009F04A9" w:rsidRDefault="00AA365F">
      <w:pPr>
        <w:shd w:val="clear" w:color="auto" w:fill="FFFFFF"/>
        <w:tabs>
          <w:tab w:val="left" w:pos="250"/>
        </w:tabs>
        <w:spacing w:line="274" w:lineRule="exact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 (подготовка</w:t>
      </w:r>
      <w:r>
        <w:rPr>
          <w:rFonts w:eastAsia="Times New Roman"/>
          <w:sz w:val="24"/>
          <w:szCs w:val="24"/>
        </w:rPr>
        <w:br/>
        <w:t>и внесение необходимых изменений и дополнений в муниципальные правовые акты в</w:t>
      </w:r>
      <w:r>
        <w:rPr>
          <w:rFonts w:eastAsia="Times New Roman"/>
          <w:sz w:val="24"/>
          <w:szCs w:val="24"/>
        </w:rPr>
        <w:br/>
        <w:t>соответствии с федеральным законодательством об основах государственного регулирования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торговой деятельности; организация и проведение рейдов по противодействию фактам торговли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неустановленных местах; осуществление взаимодействия с органами местного</w:t>
      </w:r>
      <w:r>
        <w:rPr>
          <w:rFonts w:eastAsia="Times New Roman"/>
          <w:sz w:val="24"/>
          <w:szCs w:val="24"/>
        </w:rPr>
        <w:br/>
        <w:t>самоуправления сельских поселений, расположенных на территории муниципального района,</w:t>
      </w:r>
      <w:r>
        <w:rPr>
          <w:rFonts w:eastAsia="Times New Roman"/>
          <w:sz w:val="24"/>
          <w:szCs w:val="24"/>
        </w:rPr>
        <w:br/>
        <w:t>направленного на исполнение требований законодательства, регулирующую торговую</w:t>
      </w:r>
      <w:r>
        <w:rPr>
          <w:rFonts w:eastAsia="Times New Roman"/>
          <w:sz w:val="24"/>
          <w:szCs w:val="24"/>
        </w:rPr>
        <w:br/>
        <w:t>деятельность на территории района).</w:t>
      </w:r>
    </w:p>
    <w:p w:rsidR="009F04A9" w:rsidRDefault="00AA365F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</w:t>
      </w:r>
      <w:proofErr w:type="gramStart"/>
      <w:r>
        <w:rPr>
          <w:rFonts w:eastAsia="Times New Roman"/>
          <w:sz w:val="24"/>
          <w:szCs w:val="24"/>
        </w:rPr>
        <w:t>соответствует</w:t>
      </w:r>
      <w:proofErr w:type="gramEnd"/>
      <w:r>
        <w:rPr>
          <w:rFonts w:eastAsia="Times New Roman"/>
          <w:sz w:val="24"/>
          <w:szCs w:val="24"/>
        </w:rPr>
        <w:t>/ не соответствует).</w:t>
      </w:r>
    </w:p>
    <w:p w:rsidR="009F04A9" w:rsidRDefault="00AA365F">
      <w:pPr>
        <w:shd w:val="clear" w:color="auto" w:fill="FFFFFF"/>
        <w:tabs>
          <w:tab w:val="left" w:pos="322"/>
        </w:tabs>
        <w:spacing w:line="274" w:lineRule="exact"/>
        <w:ind w:right="5"/>
        <w:jc w:val="both"/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Повышение качества и обеспечение безопасности товаров, реализуемых на территории</w:t>
      </w:r>
      <w:r>
        <w:rPr>
          <w:rFonts w:eastAsia="Times New Roman"/>
          <w:sz w:val="24"/>
          <w:szCs w:val="24"/>
        </w:rPr>
        <w:br/>
        <w:t>района (проведение мониторинга качества пищевых продуктов, реал</w:t>
      </w:r>
      <w:r w:rsidR="0094659A">
        <w:rPr>
          <w:rFonts w:eastAsia="Times New Roman"/>
          <w:sz w:val="24"/>
          <w:szCs w:val="24"/>
        </w:rPr>
        <w:t>изуемых на территории</w:t>
      </w:r>
      <w:r w:rsidR="0094659A">
        <w:rPr>
          <w:rFonts w:eastAsia="Times New Roman"/>
          <w:sz w:val="24"/>
          <w:szCs w:val="24"/>
        </w:rPr>
        <w:br/>
        <w:t>поселения</w:t>
      </w:r>
      <w:r>
        <w:rPr>
          <w:rFonts w:eastAsia="Times New Roman"/>
          <w:sz w:val="24"/>
          <w:szCs w:val="24"/>
        </w:rPr>
        <w:t>).</w:t>
      </w:r>
    </w:p>
    <w:p w:rsidR="009F04A9" w:rsidRDefault="009F04A9">
      <w:pPr>
        <w:shd w:val="clear" w:color="auto" w:fill="FFFFFF"/>
        <w:tabs>
          <w:tab w:val="left" w:pos="322"/>
        </w:tabs>
        <w:spacing w:line="274" w:lineRule="exact"/>
        <w:ind w:right="5"/>
        <w:jc w:val="both"/>
        <w:sectPr w:rsidR="009F04A9">
          <w:pgSz w:w="11909" w:h="16834"/>
          <w:pgMar w:top="1066" w:right="854" w:bottom="360" w:left="113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9F04A9" w:rsidRDefault="00AA365F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3.1. </w:t>
      </w:r>
      <w:r>
        <w:rPr>
          <w:rFonts w:eastAsia="Times New Roman"/>
          <w:b/>
          <w:bCs/>
          <w:sz w:val="24"/>
          <w:szCs w:val="24"/>
        </w:rPr>
        <w:t>Развитие общественного питания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Общественное    питание    представляет    собой    важную    отрасль    сферы обслуживания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населения. Её объективной миссией является удовлетворение потребностей (спроса населения)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услугах, связанных  с организацией их питания по месту учебы, работы, отдыха, лечения 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других внедомашних условиях.</w:t>
      </w:r>
    </w:p>
    <w:p w:rsidR="009F04A9" w:rsidRDefault="00AA365F">
      <w:pPr>
        <w:shd w:val="clear" w:color="auto" w:fill="FFFFFF"/>
        <w:spacing w:line="274" w:lineRule="exact"/>
        <w:ind w:left="58"/>
      </w:pPr>
      <w:r>
        <w:rPr>
          <w:rFonts w:eastAsia="Times New Roman"/>
          <w:sz w:val="24"/>
          <w:szCs w:val="24"/>
        </w:rPr>
        <w:t>Главная цель программы в развитии общественного питания – повышение эффективности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  качества   работы   предприятий,   увеличение объёмов   деятельности   и   производства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собственной продукции, развитие инфраструктуры в соответствии с потребностями населения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этих услугах.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Приоритетные    направления    развития    услуг    общественного   питания предусматривают</w:t>
      </w:r>
      <w:r w:rsidR="0094659A">
        <w:t xml:space="preserve"> </w:t>
      </w:r>
      <w:r>
        <w:rPr>
          <w:rFonts w:eastAsia="Times New Roman"/>
          <w:sz w:val="24"/>
          <w:szCs w:val="24"/>
        </w:rPr>
        <w:t xml:space="preserve">создание   </w:t>
      </w:r>
      <w:proofErr w:type="spellStart"/>
      <w:r>
        <w:rPr>
          <w:rFonts w:eastAsia="Times New Roman"/>
          <w:sz w:val="24"/>
          <w:szCs w:val="24"/>
        </w:rPr>
        <w:t>разноформатной</w:t>
      </w:r>
      <w:proofErr w:type="spellEnd"/>
      <w:r>
        <w:rPr>
          <w:rFonts w:eastAsia="Times New Roman"/>
          <w:sz w:val="24"/>
          <w:szCs w:val="24"/>
        </w:rPr>
        <w:t xml:space="preserve">   и</w:t>
      </w:r>
      <w:r w:rsidR="0094659A">
        <w:rPr>
          <w:rFonts w:eastAsia="Times New Roman"/>
          <w:sz w:val="24"/>
          <w:szCs w:val="24"/>
        </w:rPr>
        <w:t xml:space="preserve">ндустрии   питания   с   учётом </w:t>
      </w:r>
      <w:r>
        <w:rPr>
          <w:rFonts w:eastAsia="Times New Roman"/>
          <w:sz w:val="24"/>
          <w:szCs w:val="24"/>
        </w:rPr>
        <w:t>максимального удовлетворения</w:t>
      </w:r>
      <w:r w:rsidR="0094659A">
        <w:t xml:space="preserve"> </w:t>
      </w:r>
      <w:r>
        <w:rPr>
          <w:rFonts w:eastAsia="Times New Roman"/>
          <w:sz w:val="24"/>
          <w:szCs w:val="24"/>
        </w:rPr>
        <w:t>потребностей населения района в безопасных и качественных услугах по доступным ценам,</w:t>
      </w:r>
      <w:r w:rsidR="0094659A">
        <w:t xml:space="preserve"> </w:t>
      </w:r>
      <w:r>
        <w:rPr>
          <w:rFonts w:eastAsia="Times New Roman"/>
          <w:sz w:val="24"/>
          <w:szCs w:val="24"/>
        </w:rPr>
        <w:t>рациональное размещение объектов.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Основными       направлениями       развития       сферы       услуг       общественного   питания,</w:t>
      </w:r>
      <w:r w:rsidR="0094659A">
        <w:t xml:space="preserve"> </w:t>
      </w:r>
      <w:r>
        <w:rPr>
          <w:rFonts w:eastAsia="Times New Roman"/>
          <w:sz w:val="24"/>
          <w:szCs w:val="24"/>
        </w:rPr>
        <w:t>обеспечивающими рост товарооборота в предстоящем периоде, станут:</w:t>
      </w:r>
    </w:p>
    <w:p w:rsidR="009F04A9" w:rsidRDefault="00AA365F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сети общественного питания за счет:</w:t>
      </w:r>
    </w:p>
    <w:p w:rsidR="009F04A9" w:rsidRDefault="00AA365F">
      <w:pPr>
        <w:shd w:val="clear" w:color="auto" w:fill="FFFFFF"/>
        <w:tabs>
          <w:tab w:val="left" w:pos="163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привлечения в отрасль представителей малого бизнеса, открытия ряда новых предприятий и</w:t>
      </w:r>
      <w:r>
        <w:rPr>
          <w:rFonts w:eastAsia="Times New Roman"/>
          <w:sz w:val="24"/>
          <w:szCs w:val="24"/>
        </w:rPr>
        <w:br/>
        <w:t>реконструкция действующих;</w:t>
      </w:r>
    </w:p>
    <w:p w:rsidR="009F04A9" w:rsidRDefault="00AA365F">
      <w:pPr>
        <w:shd w:val="clear" w:color="auto" w:fill="FFFFFF"/>
        <w:tabs>
          <w:tab w:val="left" w:pos="408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кооперирования с организациями розничной торговли, с учётом сохранения</w:t>
      </w:r>
      <w:r>
        <w:rPr>
          <w:rFonts w:eastAsia="Times New Roman"/>
          <w:sz w:val="24"/>
          <w:szCs w:val="24"/>
        </w:rPr>
        <w:br/>
        <w:t>индивидуальности услуг каждого участника, объединения и взаимного продвижения товаров</w:t>
      </w:r>
      <w:r>
        <w:rPr>
          <w:rFonts w:eastAsia="Times New Roman"/>
          <w:sz w:val="24"/>
          <w:szCs w:val="24"/>
        </w:rPr>
        <w:br/>
        <w:t>и услуг на потребительский рынок;</w:t>
      </w:r>
    </w:p>
    <w:p w:rsidR="009F04A9" w:rsidRDefault="00AA365F">
      <w:pPr>
        <w:shd w:val="clear" w:color="auto" w:fill="FFFFFF"/>
        <w:tabs>
          <w:tab w:val="left" w:pos="259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совершенствование инфраструктуры отрасли, ориентированной на потребителей различных</w:t>
      </w:r>
      <w:r>
        <w:rPr>
          <w:rFonts w:eastAsia="Times New Roman"/>
          <w:sz w:val="24"/>
          <w:szCs w:val="24"/>
        </w:rPr>
        <w:br/>
        <w:t>категорий и уровня достатка;</w:t>
      </w:r>
    </w:p>
    <w:p w:rsidR="009F04A9" w:rsidRDefault="00AA365F">
      <w:pPr>
        <w:shd w:val="clear" w:color="auto" w:fill="FFFFFF"/>
        <w:tabs>
          <w:tab w:val="left" w:pos="66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общедоступного сегмента специализированных организаций,</w:t>
      </w:r>
      <w:r>
        <w:rPr>
          <w:rFonts w:eastAsia="Times New Roman"/>
          <w:sz w:val="24"/>
          <w:szCs w:val="24"/>
        </w:rPr>
        <w:br/>
        <w:t>ориентированных на определённый контингент потребителей;</w:t>
      </w:r>
    </w:p>
    <w:p w:rsidR="009F04A9" w:rsidRDefault="00AA365F">
      <w:pPr>
        <w:shd w:val="clear" w:color="auto" w:fill="FFFFFF"/>
        <w:tabs>
          <w:tab w:val="left" w:pos="322"/>
        </w:tabs>
        <w:spacing w:line="274" w:lineRule="exact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совершенствование услуг общественного питания предприятий быстрого обслуживания:</w:t>
      </w:r>
    </w:p>
    <w:p w:rsidR="009F04A9" w:rsidRDefault="00AA365F">
      <w:pPr>
        <w:shd w:val="clear" w:color="auto" w:fill="FFFFFF"/>
        <w:tabs>
          <w:tab w:val="left" w:pos="278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оказание дополнительных услуг: возобновление и повышение эффективности работы</w:t>
      </w:r>
      <w:r>
        <w:rPr>
          <w:rFonts w:eastAsia="Times New Roman"/>
          <w:sz w:val="24"/>
          <w:szCs w:val="24"/>
        </w:rPr>
        <w:br/>
        <w:t>столов-заказов за счет применения рекламных технологий, гибкой ценовой политики,</w:t>
      </w:r>
      <w:r>
        <w:rPr>
          <w:rFonts w:eastAsia="Times New Roman"/>
          <w:sz w:val="24"/>
          <w:szCs w:val="24"/>
        </w:rPr>
        <w:br/>
        <w:t>изучения и формирования спроса населения на данную услугу (приготовление и реализация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полуфабрикатов высокой степени готовности в столовых промышленных предприятий);</w:t>
      </w:r>
    </w:p>
    <w:p w:rsidR="009F04A9" w:rsidRDefault="00AA365F">
      <w:pPr>
        <w:shd w:val="clear" w:color="auto" w:fill="FFFFFF"/>
        <w:tabs>
          <w:tab w:val="left" w:pos="197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продолжение работы по улучшению организации питания учащихся общеобразовательных</w:t>
      </w:r>
      <w:r>
        <w:rPr>
          <w:rFonts w:eastAsia="Times New Roman"/>
          <w:sz w:val="24"/>
          <w:szCs w:val="24"/>
        </w:rPr>
        <w:br/>
        <w:t>учреждений, в этих целях использовать рекомендации по оптимизации социального питания</w:t>
      </w:r>
      <w:r>
        <w:rPr>
          <w:rFonts w:eastAsia="Times New Roman"/>
          <w:sz w:val="24"/>
          <w:szCs w:val="24"/>
        </w:rPr>
        <w:br/>
        <w:t>школьников, с учетом региональных особенностей пищевого статуса и физического развития</w:t>
      </w:r>
      <w:r>
        <w:rPr>
          <w:rFonts w:eastAsia="Times New Roman"/>
          <w:sz w:val="24"/>
          <w:szCs w:val="24"/>
        </w:rPr>
        <w:br/>
        <w:t>детей;</w:t>
      </w:r>
    </w:p>
    <w:p w:rsidR="009F04A9" w:rsidRDefault="00AA365F">
      <w:pPr>
        <w:shd w:val="clear" w:color="auto" w:fill="FFFFFF"/>
        <w:tabs>
          <w:tab w:val="left" w:pos="480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обеспечение предприятий общественного питания достаточным количеством</w:t>
      </w:r>
      <w:r>
        <w:rPr>
          <w:rFonts w:eastAsia="Times New Roman"/>
          <w:sz w:val="24"/>
          <w:szCs w:val="24"/>
        </w:rPr>
        <w:br/>
        <w:t>профессионально подготовленных кадров;</w:t>
      </w:r>
    </w:p>
    <w:p w:rsidR="009F04A9" w:rsidRDefault="0094659A" w:rsidP="00AA365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координация работы </w:t>
      </w:r>
      <w:r w:rsidR="00AA365F">
        <w:rPr>
          <w:rFonts w:eastAsia="Times New Roman"/>
          <w:sz w:val="24"/>
          <w:szCs w:val="24"/>
        </w:rPr>
        <w:t xml:space="preserve"> «Цен</w:t>
      </w:r>
      <w:r>
        <w:rPr>
          <w:rFonts w:eastAsia="Times New Roman"/>
          <w:sz w:val="24"/>
          <w:szCs w:val="24"/>
        </w:rPr>
        <w:t>тр занятости населения Дзержинского</w:t>
      </w:r>
      <w:r w:rsidR="00AA365F">
        <w:rPr>
          <w:rFonts w:eastAsia="Times New Roman"/>
          <w:sz w:val="24"/>
          <w:szCs w:val="24"/>
        </w:rPr>
        <w:t xml:space="preserve"> района» по подготовке и переподготовке незанятого населения по недостающим профессиям, исходя из потребностей предприятий;</w:t>
      </w:r>
    </w:p>
    <w:p w:rsidR="009F04A9" w:rsidRDefault="00AA365F" w:rsidP="00AA365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курсов повышения квали</w:t>
      </w:r>
      <w:r w:rsidR="0094659A">
        <w:rPr>
          <w:rFonts w:eastAsia="Times New Roman"/>
          <w:sz w:val="24"/>
          <w:szCs w:val="24"/>
        </w:rPr>
        <w:t>фикации персонала.</w:t>
      </w:r>
    </w:p>
    <w:p w:rsidR="009F04A9" w:rsidRDefault="009F04A9" w:rsidP="0094659A">
      <w:pPr>
        <w:shd w:val="clear" w:color="auto" w:fill="FFFFFF"/>
        <w:tabs>
          <w:tab w:val="left" w:pos="139"/>
        </w:tabs>
        <w:spacing w:line="274" w:lineRule="exact"/>
        <w:ind w:right="10"/>
        <w:jc w:val="both"/>
        <w:rPr>
          <w:sz w:val="24"/>
          <w:szCs w:val="24"/>
        </w:rPr>
      </w:pPr>
    </w:p>
    <w:p w:rsidR="009F04A9" w:rsidRDefault="00AA365F">
      <w:pPr>
        <w:shd w:val="clear" w:color="auto" w:fill="FFFFFF"/>
        <w:spacing w:line="274" w:lineRule="exact"/>
        <w:ind w:left="1714" w:right="1718"/>
        <w:jc w:val="center"/>
      </w:pPr>
      <w:r>
        <w:rPr>
          <w:b/>
          <w:bCs/>
          <w:spacing w:val="-3"/>
          <w:sz w:val="24"/>
          <w:szCs w:val="24"/>
        </w:rPr>
        <w:t xml:space="preserve">3.2.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Развитие оптовой торговли и межрегиональных связей. </w:t>
      </w:r>
      <w:r>
        <w:rPr>
          <w:rFonts w:eastAsia="Times New Roman"/>
          <w:b/>
          <w:bCs/>
          <w:sz w:val="24"/>
          <w:szCs w:val="24"/>
        </w:rPr>
        <w:t>Интеграция с местными производителями</w:t>
      </w:r>
    </w:p>
    <w:p w:rsidR="009F04A9" w:rsidRDefault="00AA365F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основных направлений программы является дальнейшее формирование и совершенствование системы товародвижения, обеспечение взаимодействия между производителями и потребителями, наполнение рынка потребительскими товарами, продвижение товаров местного производства в торговую сеть области и за ее пределы.</w:t>
      </w:r>
    </w:p>
    <w:p w:rsidR="009F04A9" w:rsidRDefault="00AA365F">
      <w:pPr>
        <w:shd w:val="clear" w:color="auto" w:fill="FFFFFF"/>
        <w:spacing w:before="254" w:line="274" w:lineRule="exact"/>
        <w:ind w:left="14"/>
      </w:pPr>
      <w:r>
        <w:rPr>
          <w:rFonts w:eastAsia="Times New Roman"/>
          <w:sz w:val="24"/>
          <w:szCs w:val="24"/>
        </w:rPr>
        <w:t>Для  обеспечения  ускорения  продвижения товаров  местного производства в торговую сеть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необходимо решать следующие задачи: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активно   участвовать   в   межрегиональных,   областных,   районных   и городских оптовых</w:t>
      </w:r>
      <w:r w:rsidR="0094659A">
        <w:t xml:space="preserve"> </w:t>
      </w:r>
      <w:r>
        <w:rPr>
          <w:rFonts w:eastAsia="Times New Roman"/>
          <w:sz w:val="24"/>
          <w:szCs w:val="24"/>
        </w:rPr>
        <w:t>ярмарках, выставках;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развивать  новые  формы  межрегиональных  связ</w:t>
      </w:r>
      <w:r w:rsidR="0094659A">
        <w:rPr>
          <w:rFonts w:eastAsia="Times New Roman"/>
          <w:sz w:val="24"/>
          <w:szCs w:val="24"/>
        </w:rPr>
        <w:t xml:space="preserve">ей,  выходить  на оптовые рынки </w:t>
      </w:r>
      <w:r>
        <w:rPr>
          <w:rFonts w:eastAsia="Times New Roman"/>
          <w:sz w:val="24"/>
          <w:szCs w:val="24"/>
        </w:rPr>
        <w:lastRenderedPageBreak/>
        <w:t>крупных</w:t>
      </w:r>
      <w:r w:rsidR="0094659A">
        <w:t xml:space="preserve"> </w:t>
      </w:r>
      <w:r>
        <w:rPr>
          <w:rFonts w:eastAsia="Times New Roman"/>
          <w:spacing w:val="-1"/>
          <w:sz w:val="24"/>
          <w:szCs w:val="24"/>
        </w:rPr>
        <w:t>городов РФ;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развивать фирменную торговлю и  дилерскую сеть по реализации продукции;</w:t>
      </w:r>
    </w:p>
    <w:p w:rsidR="009F04A9" w:rsidRDefault="00AA365F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совершенствовать качество и внешнее оформление продукции.</w:t>
      </w:r>
    </w:p>
    <w:p w:rsidR="0094659A" w:rsidRDefault="0094659A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94659A" w:rsidRDefault="0094659A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94659A" w:rsidRDefault="0094659A">
      <w:pPr>
        <w:shd w:val="clear" w:color="auto" w:fill="FFFFFF"/>
        <w:spacing w:line="274" w:lineRule="exact"/>
        <w:ind w:left="14"/>
      </w:pPr>
    </w:p>
    <w:p w:rsidR="009F04A9" w:rsidRDefault="00AA365F">
      <w:pPr>
        <w:shd w:val="clear" w:color="auto" w:fill="FFFFFF"/>
        <w:spacing w:line="274" w:lineRule="exact"/>
        <w:ind w:left="2616" w:right="2606"/>
        <w:jc w:val="center"/>
      </w:pPr>
      <w:r>
        <w:rPr>
          <w:b/>
          <w:bCs/>
          <w:spacing w:val="-2"/>
          <w:sz w:val="24"/>
          <w:szCs w:val="24"/>
        </w:rPr>
        <w:t xml:space="preserve">3.3.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Развитие малого предпринимательства </w:t>
      </w:r>
      <w:r>
        <w:rPr>
          <w:rFonts w:eastAsia="Times New Roman"/>
          <w:b/>
          <w:bCs/>
          <w:sz w:val="24"/>
          <w:szCs w:val="24"/>
        </w:rPr>
        <w:t>на потребительском рынке района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В условиях развития рыночных отношений малому бизнесу отводится роль важнейшего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элемента экономики. Необходимо учитывать, что в общем товарообороте   объем   товаров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реализуемых    через    предприятия    малого    и</w:t>
      </w:r>
      <w:r w:rsidR="0094659A">
        <w:rPr>
          <w:rFonts w:eastAsia="Times New Roman"/>
          <w:sz w:val="24"/>
          <w:szCs w:val="24"/>
        </w:rPr>
        <w:t xml:space="preserve">    среднего    бизнеса    и </w:t>
      </w:r>
      <w:r>
        <w:rPr>
          <w:rFonts w:eastAsia="Times New Roman"/>
          <w:sz w:val="24"/>
          <w:szCs w:val="24"/>
        </w:rPr>
        <w:t>индивидуальных</w:t>
      </w:r>
      <w:r w:rsidR="0094659A">
        <w:t xml:space="preserve"> </w:t>
      </w:r>
      <w:r>
        <w:rPr>
          <w:rFonts w:eastAsia="Times New Roman"/>
          <w:spacing w:val="-1"/>
          <w:sz w:val="24"/>
          <w:szCs w:val="24"/>
        </w:rPr>
        <w:t>предпринимателей.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Администрацией полселения проводится определенная работа по поддержке и развитию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субъектов малого предпринимательства: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создана   база   данных   по   законодательству   и   нормативно   –   правовому   обеспечению</w:t>
      </w:r>
      <w:r w:rsidR="0094659A">
        <w:t xml:space="preserve"> </w:t>
      </w:r>
      <w:r>
        <w:rPr>
          <w:rFonts w:eastAsia="Times New Roman"/>
          <w:sz w:val="24"/>
          <w:szCs w:val="24"/>
        </w:rPr>
        <w:t>деятельности малых предприятий;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проводится консультационная работа;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осуществляется привлечение субъектов малого бизнеса к участию в конкурсах на поставку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отдельных видов продукции, товаров, работ и услуг для муниципальных нужд.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В целях уменьшения расходов субъектов малого бизнеса на арендную плату   за   землю, 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F04A9" w:rsidRDefault="00AA365F" w:rsidP="0094659A">
      <w:pPr>
        <w:shd w:val="clear" w:color="auto" w:fill="FFFFFF"/>
        <w:spacing w:line="274" w:lineRule="exact"/>
        <w:ind w:left="14"/>
      </w:pPr>
      <w:proofErr w:type="gramStart"/>
      <w:r>
        <w:rPr>
          <w:rFonts w:eastAsia="Times New Roman"/>
          <w:sz w:val="24"/>
          <w:szCs w:val="24"/>
        </w:rPr>
        <w:t>районе</w:t>
      </w:r>
      <w:proofErr w:type="gramEnd"/>
      <w:r>
        <w:rPr>
          <w:rFonts w:eastAsia="Times New Roman"/>
          <w:sz w:val="24"/>
          <w:szCs w:val="24"/>
        </w:rPr>
        <w:t xml:space="preserve">     продолжается     работа     по     продаже     земельных участков     под     торговыми</w:t>
      </w:r>
      <w:r w:rsidR="0094659A">
        <w:t xml:space="preserve"> </w:t>
      </w:r>
      <w:r>
        <w:rPr>
          <w:rFonts w:eastAsia="Times New Roman"/>
          <w:sz w:val="24"/>
          <w:szCs w:val="24"/>
        </w:rPr>
        <w:t>предприятиями.   Осуществляется   методическая помощь   по   обеспечению   нормативными</w:t>
      </w:r>
      <w:r w:rsidR="0094659A">
        <w:t xml:space="preserve"> </w:t>
      </w:r>
      <w:r>
        <w:rPr>
          <w:rFonts w:eastAsia="Times New Roman"/>
          <w:sz w:val="24"/>
          <w:szCs w:val="24"/>
        </w:rPr>
        <w:t>документами   по   вопросам заключения   коллективных   договоров,   трудовых   отношений,</w:t>
      </w:r>
      <w:r w:rsidR="0094659A">
        <w:t xml:space="preserve"> </w:t>
      </w:r>
      <w:r>
        <w:rPr>
          <w:rFonts w:eastAsia="Times New Roman"/>
          <w:sz w:val="24"/>
          <w:szCs w:val="24"/>
        </w:rPr>
        <w:t>торговой деятельности.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Приоритетной   задачей   является   создание   нормативно-правовых   условий   и   механизмов</w:t>
      </w:r>
      <w:r w:rsidR="0094659A">
        <w:t xml:space="preserve"> </w:t>
      </w:r>
      <w:r>
        <w:rPr>
          <w:rFonts w:eastAsia="Times New Roman"/>
          <w:sz w:val="24"/>
          <w:szCs w:val="24"/>
        </w:rPr>
        <w:t>регулирования,  которые  бы  обеспечивали  равноправное  взаимодействие субъектов малого</w:t>
      </w:r>
      <w:r w:rsidR="0094659A">
        <w:t xml:space="preserve"> </w:t>
      </w:r>
      <w:r>
        <w:rPr>
          <w:rFonts w:eastAsia="Times New Roman"/>
          <w:sz w:val="24"/>
          <w:szCs w:val="24"/>
        </w:rPr>
        <w:t>предпринимательства и муниципальных органов власти, а также защиту субъектов малого</w:t>
      </w:r>
      <w:r w:rsidR="0094659A">
        <w:t xml:space="preserve"> </w:t>
      </w:r>
      <w:r>
        <w:rPr>
          <w:rFonts w:eastAsia="Times New Roman"/>
          <w:sz w:val="24"/>
          <w:szCs w:val="24"/>
        </w:rPr>
        <w:t>предпринимательства    от недобросовестной    конкуренции.    В    число    основных    задач</w:t>
      </w:r>
      <w:r w:rsidR="0094659A">
        <w:t xml:space="preserve"> </w:t>
      </w:r>
      <w:r>
        <w:rPr>
          <w:rFonts w:eastAsia="Times New Roman"/>
          <w:sz w:val="24"/>
          <w:szCs w:val="24"/>
        </w:rPr>
        <w:t>социально-экономической    политики    администрации    на    современном    этапе    входит</w:t>
      </w:r>
      <w:r w:rsidR="0094659A">
        <w:t xml:space="preserve"> </w:t>
      </w:r>
      <w:r>
        <w:rPr>
          <w:rFonts w:eastAsia="Times New Roman"/>
          <w:sz w:val="24"/>
          <w:szCs w:val="24"/>
        </w:rPr>
        <w:t>улучшение предприни</w:t>
      </w:r>
      <w:r w:rsidR="0094659A">
        <w:rPr>
          <w:rFonts w:eastAsia="Times New Roman"/>
          <w:sz w:val="24"/>
          <w:szCs w:val="24"/>
        </w:rPr>
        <w:t>мательского климата в поселении</w:t>
      </w:r>
      <w:r>
        <w:rPr>
          <w:rFonts w:eastAsia="Times New Roman"/>
          <w:sz w:val="24"/>
          <w:szCs w:val="24"/>
        </w:rPr>
        <w:t>. В этой связи основные усилия будут</w:t>
      </w:r>
      <w:r w:rsidR="0094659A">
        <w:t xml:space="preserve"> </w:t>
      </w:r>
      <w:r>
        <w:rPr>
          <w:rFonts w:eastAsia="Times New Roman"/>
          <w:sz w:val="24"/>
          <w:szCs w:val="24"/>
        </w:rPr>
        <w:t>направлены на реализацию мер по созданию разумных и стабильных нормативно-правовых</w:t>
      </w:r>
      <w:r w:rsidR="0094659A">
        <w:t xml:space="preserve"> </w:t>
      </w:r>
      <w:r>
        <w:rPr>
          <w:rFonts w:eastAsia="Times New Roman"/>
          <w:sz w:val="24"/>
          <w:szCs w:val="24"/>
        </w:rPr>
        <w:t>условий функционирования малого предпринимательства.</w:t>
      </w:r>
    </w:p>
    <w:p w:rsidR="009F04A9" w:rsidRDefault="00AA365F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pacing w:val="-1"/>
          <w:sz w:val="24"/>
          <w:szCs w:val="24"/>
        </w:rPr>
        <w:t xml:space="preserve">3.4. </w:t>
      </w:r>
      <w:r>
        <w:rPr>
          <w:rFonts w:eastAsia="Times New Roman"/>
          <w:b/>
          <w:bCs/>
          <w:spacing w:val="-1"/>
          <w:sz w:val="24"/>
          <w:szCs w:val="24"/>
        </w:rPr>
        <w:t>Кадровое обеспечение отрасли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На современном этапе внедрения рыночных реформ в экономике, в том числе в сфере торговли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и общественного питания, решающее значение имеет работа     по     совершенствованию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деятельности,    связанной    с    подготовкой квалифицированных кадров и формированием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качественно новой системы управления персоналом предприятий и организации отрасли. На</w:t>
      </w:r>
    </w:p>
    <w:p w:rsidR="009F04A9" w:rsidRDefault="00AA365F">
      <w:pPr>
        <w:shd w:val="clear" w:color="auto" w:fill="FFFFFF"/>
        <w:spacing w:line="274" w:lineRule="exact"/>
        <w:ind w:left="14"/>
      </w:pPr>
      <w:proofErr w:type="gramStart"/>
      <w:r>
        <w:rPr>
          <w:rFonts w:eastAsia="Times New Roman"/>
          <w:sz w:val="24"/>
          <w:szCs w:val="24"/>
        </w:rPr>
        <w:t>решение проблем кадрового обеспечения   торговой сферы оказывают влияние различные</w:t>
      </w:r>
      <w:proofErr w:type="gramEnd"/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факторы: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конъюнктура рынка труда;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государственное регулирование;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качества жизни людей;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демографическая ситуация;</w:t>
      </w:r>
    </w:p>
    <w:p w:rsidR="009F04A9" w:rsidRDefault="00AA365F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образовательный уровень населения;</w:t>
      </w:r>
    </w:p>
    <w:p w:rsidR="009F04A9" w:rsidRDefault="00AA365F" w:rsidP="0094659A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другие   социально-экономические   процессы,   которые   определяют стратегию, кадровую</w:t>
      </w:r>
      <w:r w:rsidR="0094659A">
        <w:t xml:space="preserve"> </w:t>
      </w:r>
      <w:r w:rsidR="0094659A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>олитику и принципы кадрового управления.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рамках  повышения уровня профессионального мастерства проводятся конкурсы: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«Лучший   продавец   года»,   где   основными     целями   данных мероприятий   являются</w:t>
      </w:r>
      <w:r w:rsidR="007770C0">
        <w:t xml:space="preserve"> </w:t>
      </w:r>
      <w:r>
        <w:rPr>
          <w:rFonts w:eastAsia="Times New Roman"/>
          <w:sz w:val="24"/>
          <w:szCs w:val="24"/>
        </w:rPr>
        <w:t>повышение   значимости   и   престижа   работников данной сферы, совершенствование форм</w:t>
      </w:r>
      <w:r w:rsidR="007770C0">
        <w:t xml:space="preserve"> </w:t>
      </w:r>
      <w:r>
        <w:rPr>
          <w:rFonts w:eastAsia="Times New Roman"/>
          <w:sz w:val="24"/>
          <w:szCs w:val="24"/>
        </w:rPr>
        <w:t>обслуживания населения;</w:t>
      </w:r>
    </w:p>
    <w:p w:rsidR="009F04A9" w:rsidRDefault="00AA365F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кулинарного и кондитерского искусства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Мероприятия по кадровому обеспечению: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формирование  муниципальной  программы  подготовки  и переподготовки кадров с учетом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потребностей торговой отрасли;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налаживание собственного процесса обучения и тренинга персонала в торгующих структурах;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организация   и   проведение   семинаров   для   руководителей   торговых предприятий по</w:t>
      </w:r>
      <w:r w:rsidR="007770C0">
        <w:t xml:space="preserve"> </w:t>
      </w:r>
      <w:r>
        <w:rPr>
          <w:rFonts w:eastAsia="Times New Roman"/>
          <w:sz w:val="24"/>
          <w:szCs w:val="24"/>
        </w:rPr>
        <w:t>направлениям деятельности;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взаимодействие   с   учебными   заведениями,   готовящими   кадры   для торговой   </w:t>
      </w:r>
      <w:r>
        <w:rPr>
          <w:rFonts w:eastAsia="Times New Roman"/>
          <w:sz w:val="24"/>
          <w:szCs w:val="24"/>
        </w:rPr>
        <w:lastRenderedPageBreak/>
        <w:t>отрасли,</w:t>
      </w:r>
      <w:r w:rsidR="007770C0">
        <w:t xml:space="preserve"> </w:t>
      </w:r>
      <w:r>
        <w:rPr>
          <w:rFonts w:eastAsia="Times New Roman"/>
          <w:sz w:val="24"/>
          <w:szCs w:val="24"/>
        </w:rPr>
        <w:t>налаживание  схемы прохождения производственной практики на предприятиях города;</w:t>
      </w:r>
    </w:p>
    <w:p w:rsidR="009F04A9" w:rsidRDefault="00AA365F">
      <w:pPr>
        <w:shd w:val="clear" w:color="auto" w:fill="FFFFFF"/>
        <w:spacing w:line="274" w:lineRule="exact"/>
        <w:ind w:left="58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изучение и распространение передового опыта по подготовке и переподготовке кадров;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проведение районных конкурсов профессионального мастерства;</w:t>
      </w:r>
    </w:p>
    <w:p w:rsidR="009F04A9" w:rsidRDefault="00AA365F">
      <w:pPr>
        <w:shd w:val="clear" w:color="auto" w:fill="FFFFFF"/>
        <w:spacing w:line="274" w:lineRule="exact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формирование информационного материала о </w:t>
      </w:r>
      <w:proofErr w:type="gramStart"/>
      <w:r>
        <w:rPr>
          <w:rFonts w:eastAsia="Times New Roman"/>
          <w:sz w:val="24"/>
          <w:szCs w:val="24"/>
        </w:rPr>
        <w:t>фактическом</w:t>
      </w:r>
      <w:proofErr w:type="gramEnd"/>
      <w:r>
        <w:rPr>
          <w:rFonts w:eastAsia="Times New Roman"/>
          <w:sz w:val="24"/>
          <w:szCs w:val="24"/>
        </w:rPr>
        <w:t xml:space="preserve"> количественном и качественном</w:t>
      </w:r>
    </w:p>
    <w:p w:rsidR="009F04A9" w:rsidRDefault="00AA365F">
      <w:pPr>
        <w:shd w:val="clear" w:color="auto" w:fill="FFFFFF"/>
        <w:spacing w:line="274" w:lineRule="exact"/>
      </w:pPr>
      <w:proofErr w:type="gramStart"/>
      <w:r>
        <w:rPr>
          <w:rFonts w:eastAsia="Times New Roman"/>
          <w:sz w:val="24"/>
          <w:szCs w:val="24"/>
        </w:rPr>
        <w:t>составе</w:t>
      </w:r>
      <w:proofErr w:type="gramEnd"/>
      <w:r>
        <w:rPr>
          <w:rFonts w:eastAsia="Times New Roman"/>
          <w:sz w:val="24"/>
          <w:szCs w:val="24"/>
        </w:rPr>
        <w:t xml:space="preserve"> кадров в торговле.</w:t>
      </w:r>
    </w:p>
    <w:p w:rsidR="009F04A9" w:rsidRDefault="00AA365F">
      <w:pPr>
        <w:shd w:val="clear" w:color="auto" w:fill="FFFFFF"/>
        <w:spacing w:before="235" w:line="274" w:lineRule="exact"/>
        <w:ind w:left="2510" w:right="2510"/>
        <w:jc w:val="center"/>
      </w:pPr>
      <w:r>
        <w:rPr>
          <w:b/>
          <w:bCs/>
          <w:sz w:val="24"/>
          <w:szCs w:val="24"/>
        </w:rPr>
        <w:t xml:space="preserve">3.5. </w:t>
      </w:r>
      <w:r>
        <w:rPr>
          <w:rFonts w:eastAsia="Times New Roman"/>
          <w:b/>
          <w:bCs/>
          <w:sz w:val="24"/>
          <w:szCs w:val="24"/>
        </w:rPr>
        <w:t xml:space="preserve">Формирование инвестиционной, </w:t>
      </w:r>
      <w:r>
        <w:rPr>
          <w:rFonts w:eastAsia="Times New Roman"/>
          <w:b/>
          <w:bCs/>
          <w:spacing w:val="-3"/>
          <w:sz w:val="24"/>
          <w:szCs w:val="24"/>
        </w:rPr>
        <w:t>налоговой и финансово-кредитной политики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В сложившихся условиях планируется:</w:t>
      </w:r>
    </w:p>
    <w:p w:rsidR="009F04A9" w:rsidRDefault="00AA365F" w:rsidP="00AA36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совершенствовать нормативно-правовое и методическое обеспечение деятельности предприятий торговли.</w:t>
      </w:r>
    </w:p>
    <w:p w:rsidR="009F04A9" w:rsidRDefault="00AA365F" w:rsidP="00AA365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посредством:</w:t>
      </w:r>
    </w:p>
    <w:p w:rsidR="009F04A9" w:rsidRDefault="00AA365F">
      <w:pPr>
        <w:shd w:val="clear" w:color="auto" w:fill="FFFFFF"/>
        <w:spacing w:line="274" w:lineRule="exact"/>
        <w:ind w:right="480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предоставление возможности реконструкции данных площадей в счет арендной платы;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редоставление льгот по арендной плате.</w:t>
      </w:r>
    </w:p>
    <w:p w:rsidR="009F04A9" w:rsidRDefault="00AA365F">
      <w:pPr>
        <w:shd w:val="clear" w:color="auto" w:fill="FFFFFF"/>
        <w:tabs>
          <w:tab w:val="left" w:pos="365"/>
        </w:tabs>
        <w:spacing w:line="274" w:lineRule="exact"/>
        <w:ind w:right="5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Создавать равные условия функционирования в торговой отрасли для предприятий</w:t>
      </w:r>
      <w:r>
        <w:rPr>
          <w:rFonts w:eastAsia="Times New Roman"/>
          <w:sz w:val="24"/>
          <w:szCs w:val="24"/>
        </w:rPr>
        <w:br/>
        <w:t>различных форм собственности.</w:t>
      </w:r>
    </w:p>
    <w:p w:rsidR="009F04A9" w:rsidRDefault="00AA365F" w:rsidP="00AA365F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аттестацию объектов мелкорозничной сети с присвоением им соответствующего статуса.</w:t>
      </w:r>
    </w:p>
    <w:p w:rsidR="009F04A9" w:rsidRDefault="00AA365F" w:rsidP="00AA365F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муниципальный заказ по обеспечению питанием учащихся в </w:t>
      </w:r>
      <w:r>
        <w:rPr>
          <w:rFonts w:eastAsia="Times New Roman"/>
          <w:spacing w:val="-1"/>
          <w:sz w:val="24"/>
          <w:szCs w:val="24"/>
        </w:rPr>
        <w:t>общеобразовательных учреждениях через систему проведения конкурсов (торгов).</w:t>
      </w:r>
    </w:p>
    <w:p w:rsidR="009F04A9" w:rsidRDefault="00AA365F">
      <w:pPr>
        <w:shd w:val="clear" w:color="auto" w:fill="FFFFFF"/>
        <w:tabs>
          <w:tab w:val="left" w:pos="254"/>
        </w:tabs>
        <w:spacing w:line="274" w:lineRule="exact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Предусмотреть возможность кредитования торговых структур, осуществляющих закладку</w:t>
      </w:r>
      <w:r>
        <w:rPr>
          <w:rFonts w:eastAsia="Times New Roman"/>
          <w:sz w:val="24"/>
          <w:szCs w:val="24"/>
        </w:rPr>
        <w:br/>
        <w:t>сельхозпродукции, в период её массовой заготовки.</w:t>
      </w:r>
    </w:p>
    <w:p w:rsidR="009F04A9" w:rsidRDefault="00AA365F">
      <w:pPr>
        <w:shd w:val="clear" w:color="auto" w:fill="FFFFFF"/>
        <w:spacing w:line="274" w:lineRule="exact"/>
        <w:ind w:left="2496" w:right="2496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Оценка экономической, социальной </w:t>
      </w:r>
      <w:r>
        <w:rPr>
          <w:rFonts w:eastAsia="Times New Roman"/>
          <w:b/>
          <w:bCs/>
          <w:spacing w:val="-2"/>
          <w:sz w:val="24"/>
          <w:szCs w:val="24"/>
        </w:rPr>
        <w:t>и экологической эффективности Программы</w:t>
      </w:r>
    </w:p>
    <w:p w:rsidR="009F04A9" w:rsidRDefault="00AA365F">
      <w:pPr>
        <w:shd w:val="clear" w:color="auto" w:fill="FFFFFF"/>
        <w:spacing w:before="235" w:line="274" w:lineRule="exact"/>
      </w:pPr>
      <w:r>
        <w:rPr>
          <w:rFonts w:eastAsia="Times New Roman"/>
          <w:sz w:val="24"/>
          <w:szCs w:val="24"/>
        </w:rPr>
        <w:t>Методикой оценки эффективности Программы, позволяющей оценить эффект (результат)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проведенных мероприятий, является достижение целевых показателей (процентов) реализации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Программы, в том числе по годам.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Программа   носит   социальный   характер,   результаты   реализации   ее мероприятий будут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оказывать влияние на различные стороны жизни района и его   населения   на   протяжении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длительного    времени.    В    частности,    она позволит добиться </w:t>
      </w:r>
      <w:proofErr w:type="gramStart"/>
      <w:r>
        <w:rPr>
          <w:rFonts w:eastAsia="Times New Roman"/>
          <w:sz w:val="24"/>
          <w:szCs w:val="24"/>
        </w:rPr>
        <w:t>следующих</w:t>
      </w:r>
      <w:proofErr w:type="gramEnd"/>
      <w:r>
        <w:rPr>
          <w:rFonts w:eastAsia="Times New Roman"/>
          <w:sz w:val="24"/>
          <w:szCs w:val="24"/>
        </w:rPr>
        <w:t xml:space="preserve"> позитивных</w:t>
      </w:r>
    </w:p>
    <w:p w:rsidR="009F04A9" w:rsidRDefault="00AA365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изменений:</w:t>
      </w:r>
    </w:p>
    <w:p w:rsidR="009F04A9" w:rsidRDefault="00AA365F">
      <w:pPr>
        <w:shd w:val="clear" w:color="auto" w:fill="FFFFFF"/>
        <w:tabs>
          <w:tab w:val="left" w:pos="490"/>
        </w:tabs>
        <w:spacing w:line="274" w:lineRule="exact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увеличение представленности в торговых объектах района продукции местных</w:t>
      </w:r>
      <w:r>
        <w:rPr>
          <w:rFonts w:eastAsia="Times New Roman"/>
          <w:sz w:val="24"/>
          <w:szCs w:val="24"/>
        </w:rPr>
        <w:br/>
        <w:t>товаропроизводителей;</w:t>
      </w:r>
    </w:p>
    <w:p w:rsidR="009F04A9" w:rsidRDefault="00AA365F" w:rsidP="00AA365F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обеспеченности населения торговыми площадями;</w:t>
      </w:r>
    </w:p>
    <w:p w:rsidR="009F04A9" w:rsidRDefault="00AA365F" w:rsidP="00AA365F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ассортимента реализуемой продукции;</w:t>
      </w:r>
    </w:p>
    <w:p w:rsidR="009F04A9" w:rsidRDefault="00AA365F" w:rsidP="00AA365F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усиление контроля качества продукции на прилавках магазинов;</w:t>
      </w:r>
    </w:p>
    <w:p w:rsidR="009F04A9" w:rsidRPr="00AF28F4" w:rsidRDefault="00AA365F" w:rsidP="00AF28F4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  <w:sectPr w:rsidR="009F04A9" w:rsidRPr="00AF28F4">
          <w:pgSz w:w="11909" w:h="16834"/>
          <w:pgMar w:top="376" w:right="859" w:bottom="360" w:left="1133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>строительство современных стационарных магазинов;</w:t>
      </w:r>
    </w:p>
    <w:p w:rsidR="009F04A9" w:rsidRDefault="00AF28F4" w:rsidP="007770C0">
      <w:p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6)</w:t>
      </w:r>
      <w:r w:rsidR="00AA365F">
        <w:rPr>
          <w:rFonts w:eastAsia="Times New Roman"/>
          <w:spacing w:val="-1"/>
          <w:sz w:val="24"/>
          <w:szCs w:val="24"/>
        </w:rPr>
        <w:t>повышением качества уровня сервиса (культуры и обслуживания);</w:t>
      </w:r>
    </w:p>
    <w:p w:rsidR="009F04A9" w:rsidRDefault="00AF28F4" w:rsidP="00AF28F4">
      <w:p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7)</w:t>
      </w:r>
      <w:r w:rsidR="00AA365F">
        <w:rPr>
          <w:rFonts w:eastAsia="Times New Roman"/>
          <w:spacing w:val="-1"/>
          <w:sz w:val="24"/>
          <w:szCs w:val="24"/>
        </w:rPr>
        <w:t>внедрение новых методов торговли;</w:t>
      </w:r>
    </w:p>
    <w:p w:rsidR="009F04A9" w:rsidRDefault="00AA365F">
      <w:pPr>
        <w:shd w:val="clear" w:color="auto" w:fill="FFFFFF"/>
        <w:tabs>
          <w:tab w:val="left" w:pos="475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 ярмарок выходного дня на селе, сельскохозяйственных ярмарок,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удовлетворяющие потребности населения в широком ассортименте необходимой продукции;</w:t>
      </w:r>
    </w:p>
    <w:p w:rsidR="009F04A9" w:rsidRDefault="00AA365F">
      <w:pPr>
        <w:shd w:val="clear" w:color="auto" w:fill="FFFFFF"/>
        <w:tabs>
          <w:tab w:val="left" w:pos="302"/>
        </w:tabs>
        <w:spacing w:line="274" w:lineRule="exact"/>
        <w:jc w:val="both"/>
      </w:pPr>
      <w:r>
        <w:rPr>
          <w:spacing w:val="-1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увеличение доли субъектов среднего и малого предпринимательства в обороте торговли к</w:t>
      </w:r>
      <w:r>
        <w:rPr>
          <w:rFonts w:eastAsia="Times New Roman"/>
          <w:sz w:val="24"/>
          <w:szCs w:val="24"/>
        </w:rPr>
        <w:br/>
        <w:t>2018 году.</w:t>
      </w:r>
    </w:p>
    <w:p w:rsidR="009F04A9" w:rsidRDefault="00AA365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Результатом реализации Программы станет создание условий для эффективной и качественной работы т</w:t>
      </w:r>
      <w:r w:rsidR="00AF28F4">
        <w:rPr>
          <w:rFonts w:eastAsia="Times New Roman"/>
          <w:sz w:val="24"/>
          <w:szCs w:val="24"/>
        </w:rPr>
        <w:t xml:space="preserve">орговой отрасли на территории </w:t>
      </w:r>
      <w:r>
        <w:rPr>
          <w:rFonts w:eastAsia="Times New Roman"/>
          <w:sz w:val="24"/>
          <w:szCs w:val="24"/>
        </w:rPr>
        <w:t xml:space="preserve"> сельского поселения</w:t>
      </w:r>
      <w:r w:rsidR="00AF28F4">
        <w:rPr>
          <w:rFonts w:eastAsia="Times New Roman"/>
          <w:sz w:val="24"/>
          <w:szCs w:val="24"/>
        </w:rPr>
        <w:t xml:space="preserve"> «Деревня Галкино»</w:t>
      </w:r>
      <w:r>
        <w:rPr>
          <w:rFonts w:eastAsia="Times New Roman"/>
          <w:sz w:val="24"/>
          <w:szCs w:val="24"/>
        </w:rPr>
        <w:t xml:space="preserve"> и рационального использования ее финансовых, материальных и кадровых ресурсов, наиболее успешной реализации стратегических направлений развития потребительского рынка поселения, направленных на повышение качества и эффективности предоставляемых услуг.</w:t>
      </w:r>
    </w:p>
    <w:p w:rsidR="009F04A9" w:rsidRDefault="009F04A9">
      <w:pPr>
        <w:shd w:val="clear" w:color="auto" w:fill="FFFFFF"/>
        <w:spacing w:line="274" w:lineRule="exact"/>
        <w:jc w:val="both"/>
        <w:sectPr w:rsidR="009F04A9">
          <w:pgSz w:w="11909" w:h="16834"/>
          <w:pgMar w:top="1440" w:right="859" w:bottom="720" w:left="113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552" w:lineRule="exact"/>
        <w:ind w:left="7075" w:firstLine="1258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№1 к муниципальной программе</w:t>
      </w:r>
    </w:p>
    <w:p w:rsidR="009F04A9" w:rsidRDefault="00AA365F">
      <w:pPr>
        <w:shd w:val="clear" w:color="auto" w:fill="FFFFFF"/>
        <w:spacing w:before="811"/>
        <w:ind w:left="1416"/>
      </w:pPr>
      <w:r>
        <w:rPr>
          <w:rFonts w:eastAsia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9F04A9" w:rsidRDefault="00AA365F">
      <w:pPr>
        <w:shd w:val="clear" w:color="auto" w:fill="FFFFFF"/>
        <w:spacing w:before="235" w:line="278" w:lineRule="exact"/>
        <w:ind w:left="2563" w:hanging="2141"/>
      </w:pPr>
      <w:r>
        <w:rPr>
          <w:rFonts w:eastAsia="Times New Roman"/>
          <w:b/>
          <w:bCs/>
          <w:spacing w:val="-1"/>
          <w:sz w:val="24"/>
          <w:szCs w:val="24"/>
        </w:rPr>
        <w:t>«Развитие торго</w:t>
      </w:r>
      <w:r w:rsidR="007770C0">
        <w:rPr>
          <w:rFonts w:eastAsia="Times New Roman"/>
          <w:b/>
          <w:bCs/>
          <w:spacing w:val="-1"/>
          <w:sz w:val="24"/>
          <w:szCs w:val="24"/>
        </w:rPr>
        <w:t xml:space="preserve">вли на территории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сельского поселения </w:t>
      </w:r>
      <w:r w:rsidR="007770C0">
        <w:rPr>
          <w:rFonts w:eastAsia="Times New Roman"/>
          <w:b/>
          <w:bCs/>
          <w:spacing w:val="-1"/>
          <w:sz w:val="24"/>
          <w:szCs w:val="24"/>
        </w:rPr>
        <w:t xml:space="preserve"> «Деревня Галкино» </w:t>
      </w:r>
      <w:r>
        <w:rPr>
          <w:rFonts w:eastAsia="Times New Roman"/>
          <w:b/>
          <w:bCs/>
          <w:sz w:val="24"/>
          <w:szCs w:val="24"/>
        </w:rPr>
        <w:t>на 2019-2021годы»</w:t>
      </w:r>
    </w:p>
    <w:p w:rsidR="009F04A9" w:rsidRDefault="009F04A9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723"/>
        <w:gridCol w:w="1469"/>
        <w:gridCol w:w="216"/>
        <w:gridCol w:w="816"/>
        <w:gridCol w:w="1728"/>
        <w:gridCol w:w="1003"/>
        <w:gridCol w:w="1118"/>
        <w:gridCol w:w="566"/>
        <w:gridCol w:w="566"/>
        <w:gridCol w:w="490"/>
      </w:tblGrid>
      <w:tr w:rsidR="009F04A9">
        <w:trPr>
          <w:trHeight w:hRule="exact" w:val="854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34"/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 w:right="24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 п</w:t>
            </w:r>
          </w:p>
          <w:p w:rsidR="009F04A9" w:rsidRDefault="009F04A9" w:rsidP="006A16E4">
            <w:pPr>
              <w:shd w:val="clear" w:color="auto" w:fill="FFFFFF"/>
              <w:spacing w:line="230" w:lineRule="exact"/>
              <w:ind w:left="34" w:right="24"/>
            </w:pP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91" w:right="82" w:firstLine="370"/>
            </w:pPr>
            <w:r>
              <w:rPr>
                <w:rFonts w:eastAsia="Times New Roman"/>
                <w:sz w:val="18"/>
                <w:szCs w:val="18"/>
              </w:rPr>
              <w:t xml:space="preserve">Задачи,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направленные на достижение цели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Планируемый объем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финансирования на решение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данной задачи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Количественные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и/или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качественные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целевые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показатели,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pacing w:val="-1"/>
                <w:sz w:val="18"/>
                <w:szCs w:val="18"/>
              </w:rPr>
              <w:t>характеризующие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pacing w:val="-1"/>
                <w:sz w:val="18"/>
                <w:szCs w:val="18"/>
              </w:rPr>
              <w:t>достижение целей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и решение задач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29"/>
            </w:pPr>
            <w:r>
              <w:rPr>
                <w:rFonts w:eastAsia="Times New Roman"/>
                <w:sz w:val="18"/>
                <w:szCs w:val="18"/>
              </w:rPr>
              <w:t>Единица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9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измерени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ind w:left="29"/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0" w:firstLine="139"/>
            </w:pPr>
            <w:r>
              <w:rPr>
                <w:rFonts w:eastAsia="Times New Roman"/>
                <w:sz w:val="18"/>
                <w:szCs w:val="18"/>
              </w:rPr>
              <w:t xml:space="preserve">Базовое значение показателя (на начало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реализации программы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>Планируемое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>значение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 xml:space="preserve">показателя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spacing w:val="-1"/>
                <w:sz w:val="18"/>
                <w:szCs w:val="18"/>
              </w:rPr>
              <w:t>годам реализации</w:t>
            </w:r>
          </w:p>
        </w:tc>
      </w:tr>
      <w:tr w:rsidR="009F04A9">
        <w:trPr>
          <w:trHeight w:hRule="exact" w:val="1128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77"/>
            </w:pPr>
            <w:r>
              <w:rPr>
                <w:rFonts w:eastAsia="Times New Roman"/>
                <w:sz w:val="18"/>
                <w:szCs w:val="18"/>
              </w:rPr>
              <w:t>Бюджет</w:t>
            </w:r>
          </w:p>
          <w:p w:rsidR="009F04A9" w:rsidRDefault="006A6BB7" w:rsidP="006A6BB7">
            <w:pPr>
              <w:shd w:val="clear" w:color="auto" w:fill="FFFFFF"/>
              <w:spacing w:line="206" w:lineRule="exact"/>
            </w:pPr>
            <w:r>
              <w:t xml:space="preserve"> </w:t>
            </w:r>
            <w:r w:rsidR="00AA365F">
              <w:rPr>
                <w:rFonts w:eastAsia="Times New Roman"/>
                <w:sz w:val="18"/>
                <w:szCs w:val="18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77"/>
            </w:pPr>
            <w:r>
              <w:rPr>
                <w:rFonts w:eastAsia="Times New Roman"/>
                <w:sz w:val="18"/>
                <w:szCs w:val="18"/>
              </w:rPr>
              <w:t>поселения</w:t>
            </w:r>
            <w:r w:rsidR="006A6BB7">
              <w:rPr>
                <w:rFonts w:eastAsia="Times New Roman"/>
                <w:sz w:val="18"/>
                <w:szCs w:val="18"/>
              </w:rPr>
              <w:t xml:space="preserve"> «Деревня </w:t>
            </w:r>
            <w:proofErr w:type="gramStart"/>
            <w:r w:rsidR="006A6BB7">
              <w:rPr>
                <w:rFonts w:eastAsia="Times New Roman"/>
                <w:sz w:val="18"/>
                <w:szCs w:val="18"/>
              </w:rPr>
              <w:t>Галкино</w:t>
            </w:r>
            <w:proofErr w:type="gramEnd"/>
            <w:r w:rsidR="006A6BB7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pacing w:val="-1"/>
                <w:sz w:val="18"/>
                <w:szCs w:val="18"/>
              </w:rPr>
              <w:t>Другие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источн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ики</w:t>
            </w:r>
            <w:proofErr w:type="spellEnd"/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  <w:p w:rsidR="009F04A9" w:rsidRDefault="009F04A9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34" w:right="29"/>
            </w:pPr>
            <w:r>
              <w:rPr>
                <w:sz w:val="18"/>
                <w:szCs w:val="18"/>
              </w:rPr>
              <w:t xml:space="preserve">201 9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34" w:right="29"/>
            </w:pPr>
            <w:r>
              <w:rPr>
                <w:sz w:val="18"/>
                <w:szCs w:val="18"/>
              </w:rPr>
              <w:t xml:space="preserve">202 0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right="38"/>
              <w:jc w:val="center"/>
            </w:pPr>
            <w:r>
              <w:rPr>
                <w:sz w:val="18"/>
                <w:szCs w:val="18"/>
              </w:rPr>
              <w:t>20 1</w:t>
            </w:r>
          </w:p>
          <w:p w:rsidR="009F04A9" w:rsidRDefault="00AA365F">
            <w:pPr>
              <w:shd w:val="clear" w:color="auto" w:fill="FFFFFF"/>
              <w:spacing w:line="206" w:lineRule="exact"/>
              <w:ind w:right="38"/>
            </w:pPr>
            <w:r>
              <w:rPr>
                <w:spacing w:val="-2"/>
                <w:sz w:val="18"/>
                <w:szCs w:val="18"/>
              </w:rPr>
              <w:t xml:space="preserve">21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</w:tr>
      <w:tr w:rsidR="009F04A9">
        <w:trPr>
          <w:trHeight w:hRule="exact" w:val="226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80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706"/>
            </w:pPr>
            <w:r>
              <w:rPr>
                <w:sz w:val="18"/>
                <w:szCs w:val="18"/>
              </w:rPr>
              <w:t xml:space="preserve">2                                </w:t>
            </w:r>
            <w:r>
              <w:rPr>
                <w:spacing w:val="1139"/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 xml:space="preserve">                         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F04A9">
        <w:trPr>
          <w:trHeight w:hRule="exact" w:val="2506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Совершенствовани</w:t>
            </w:r>
            <w:r>
              <w:rPr>
                <w:rFonts w:eastAsia="Times New Roman"/>
                <w:sz w:val="18"/>
                <w:szCs w:val="18"/>
              </w:rPr>
              <w:t>е форм и методов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координации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управления в сфере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торговли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79" w:right="36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заявлений 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внесении</w:t>
            </w:r>
            <w:proofErr w:type="gram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сведений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в торговый реестр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pacing w:val="-1"/>
                <w:sz w:val="18"/>
                <w:szCs w:val="18"/>
              </w:rPr>
              <w:t>от хозяйствующих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 w:right="14" w:firstLine="264"/>
            </w:pPr>
            <w:r>
              <w:rPr>
                <w:rFonts w:eastAsia="Times New Roman"/>
                <w:sz w:val="18"/>
                <w:szCs w:val="18"/>
              </w:rPr>
              <w:t xml:space="preserve">субъектов,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осуществляющих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торговую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территории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24"/>
            </w:pPr>
            <w:r>
              <w:rPr>
                <w:rFonts w:eastAsia="Times New Roman"/>
                <w:sz w:val="18"/>
                <w:szCs w:val="18"/>
              </w:rPr>
              <w:t>поселения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F04A9">
        <w:trPr>
          <w:trHeight w:hRule="exact" w:val="1243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25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торговых объектов,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внесенных в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торговый реестр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F04A9">
        <w:trPr>
          <w:trHeight w:hRule="exact" w:val="1675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pacing w:val="-1"/>
                <w:sz w:val="18"/>
                <w:szCs w:val="18"/>
              </w:rPr>
              <w:t>Создание условий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для повышения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качества и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количества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реализуемых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3"/>
            </w:pPr>
            <w:r>
              <w:rPr>
                <w:rFonts w:eastAsia="Times New Roman"/>
                <w:sz w:val="18"/>
                <w:szCs w:val="18"/>
              </w:rPr>
              <w:t>товаров и 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514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участников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pacing w:val="-1"/>
                <w:sz w:val="18"/>
                <w:szCs w:val="18"/>
              </w:rPr>
              <w:t>конкурса «Лучшее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предприятие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торговли»</w:t>
            </w:r>
          </w:p>
          <w:p w:rsidR="009F04A9" w:rsidRDefault="006A6BB7" w:rsidP="006A6BB7">
            <w:pPr>
              <w:shd w:val="clear" w:color="auto" w:fill="FFFFFF"/>
              <w:spacing w:line="206" w:lineRule="exact"/>
            </w:pPr>
            <w:r>
              <w:t xml:space="preserve"> </w:t>
            </w:r>
            <w:r w:rsidR="00AA365F">
              <w:rPr>
                <w:rFonts w:eastAsia="Times New Roman"/>
                <w:sz w:val="18"/>
                <w:szCs w:val="18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4"/>
            </w:pPr>
            <w:r>
              <w:rPr>
                <w:rFonts w:eastAsia="Times New Roman"/>
                <w:sz w:val="18"/>
                <w:szCs w:val="18"/>
              </w:rPr>
              <w:t>поселения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F04A9">
        <w:trPr>
          <w:trHeight w:hRule="exact" w:val="1488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79" w:right="36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4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4"/>
            </w:pPr>
            <w:r>
              <w:rPr>
                <w:rFonts w:eastAsia="Times New Roman"/>
                <w:sz w:val="18"/>
                <w:szCs w:val="18"/>
              </w:rPr>
              <w:t>участников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4"/>
            </w:pPr>
            <w:r>
              <w:rPr>
                <w:rFonts w:eastAsia="Times New Roman"/>
                <w:spacing w:val="-1"/>
                <w:sz w:val="18"/>
                <w:szCs w:val="18"/>
              </w:rPr>
              <w:t>выездной торговли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4"/>
            </w:pPr>
            <w:r>
              <w:rPr>
                <w:rFonts w:eastAsia="Times New Roman"/>
                <w:sz w:val="18"/>
                <w:szCs w:val="18"/>
              </w:rPr>
              <w:t>на праздничных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4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F04A9">
        <w:trPr>
          <w:trHeight w:hRule="exact" w:val="1891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z w:val="18"/>
                <w:szCs w:val="18"/>
              </w:rPr>
              <w:t>Повышение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pacing w:val="-1"/>
                <w:sz w:val="18"/>
                <w:szCs w:val="18"/>
              </w:rPr>
              <w:t>экономической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z w:val="18"/>
                <w:szCs w:val="18"/>
              </w:rPr>
              <w:t>доступности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z w:val="18"/>
                <w:szCs w:val="18"/>
              </w:rPr>
              <w:t xml:space="preserve">товаров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для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z w:val="18"/>
                <w:szCs w:val="18"/>
              </w:rPr>
              <w:t>населения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63"/>
            </w:pPr>
            <w:r>
              <w:rPr>
                <w:rFonts w:eastAsia="Times New Roman"/>
                <w:sz w:val="18"/>
                <w:szCs w:val="18"/>
              </w:rPr>
              <w:t>поселения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79" w:right="36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стационарных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pacing w:val="-1"/>
                <w:sz w:val="18"/>
                <w:szCs w:val="18"/>
              </w:rPr>
              <w:t>торговых объектов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подлежащих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ежемесячному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мониторингу цен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pacing w:val="-1"/>
                <w:sz w:val="18"/>
                <w:szCs w:val="18"/>
              </w:rPr>
              <w:t>на отдельные виды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продовольственны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х товаров первой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F04A9" w:rsidRDefault="009F04A9">
      <w:pPr>
        <w:sectPr w:rsidR="009F04A9">
          <w:pgSz w:w="11909" w:h="16834"/>
          <w:pgMar w:top="1087" w:right="739" w:bottom="360" w:left="101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ind w:left="4958"/>
      </w:pPr>
      <w:r>
        <w:rPr>
          <w:rFonts w:eastAsia="Times New Roman"/>
          <w:spacing w:val="-1"/>
          <w:sz w:val="18"/>
          <w:szCs w:val="18"/>
        </w:rPr>
        <w:lastRenderedPageBreak/>
        <w:t>необходимости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723"/>
        <w:gridCol w:w="2501"/>
        <w:gridCol w:w="1728"/>
        <w:gridCol w:w="1003"/>
        <w:gridCol w:w="1118"/>
        <w:gridCol w:w="566"/>
        <w:gridCol w:w="566"/>
        <w:gridCol w:w="490"/>
      </w:tblGrid>
      <w:tr w:rsidR="009F04A9">
        <w:trPr>
          <w:trHeight w:hRule="exact" w:val="127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ind w:left="77"/>
            </w:pP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20" w:right="110"/>
            </w:pPr>
            <w:r>
              <w:rPr>
                <w:rFonts w:eastAsia="Times New Roman"/>
                <w:sz w:val="18"/>
                <w:szCs w:val="18"/>
              </w:rPr>
              <w:t xml:space="preserve">Правовое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регулирование в </w:t>
            </w:r>
            <w:r>
              <w:rPr>
                <w:rFonts w:eastAsia="Times New Roman"/>
                <w:sz w:val="18"/>
                <w:szCs w:val="18"/>
              </w:rPr>
              <w:t>сфере торговли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79" w:right="36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Количество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устных/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письменны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х заявлений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вопросам защиты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прав потребителей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0</w:t>
            </w:r>
          </w:p>
        </w:tc>
      </w:tr>
      <w:tr w:rsidR="009F04A9">
        <w:trPr>
          <w:trHeight w:hRule="exact" w:val="202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Проведение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269"/>
            </w:pPr>
            <w:r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25"/>
            </w:pPr>
            <w: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6A6BB7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0</w:t>
            </w:r>
          </w:p>
        </w:tc>
      </w:tr>
      <w:tr w:rsidR="009F04A9">
        <w:trPr>
          <w:trHeight w:hRule="exact" w:val="169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аукционов,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конкурсов по сдаче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 аренду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имущество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под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организацию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"/>
              <w:jc w:val="center"/>
            </w:pPr>
            <w:r>
              <w:rPr>
                <w:rFonts w:eastAsia="Times New Roman"/>
                <w:sz w:val="18"/>
                <w:szCs w:val="18"/>
              </w:rPr>
              <w:t>торговой деятельности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</w:tbl>
    <w:p w:rsidR="009F04A9" w:rsidRDefault="009F04A9">
      <w:pPr>
        <w:sectPr w:rsidR="009F04A9">
          <w:pgSz w:w="11909" w:h="16834"/>
          <w:pgMar w:top="1440" w:right="739" w:bottom="720" w:left="101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274" w:lineRule="exact"/>
        <w:ind w:left="6955" w:firstLine="1378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№2 </w:t>
      </w:r>
      <w:r>
        <w:rPr>
          <w:rFonts w:eastAsia="Times New Roman"/>
          <w:sz w:val="24"/>
          <w:szCs w:val="24"/>
        </w:rPr>
        <w:t>к муниципальной программе</w:t>
      </w:r>
    </w:p>
    <w:p w:rsidR="009F04A9" w:rsidRDefault="00AA365F">
      <w:pPr>
        <w:shd w:val="clear" w:color="auto" w:fill="FFFFFF"/>
        <w:spacing w:before="240" w:line="278" w:lineRule="exact"/>
        <w:ind w:left="2779" w:right="480" w:hanging="2141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Представление обоснования финансовых ресурсов, необходимых для реализации </w:t>
      </w:r>
      <w:r>
        <w:rPr>
          <w:rFonts w:eastAsia="Times New Roman"/>
          <w:b/>
          <w:bCs/>
          <w:sz w:val="24"/>
          <w:szCs w:val="24"/>
        </w:rPr>
        <w:t>мероприятий муниципальной программы</w:t>
      </w:r>
    </w:p>
    <w:p w:rsidR="009F04A9" w:rsidRDefault="009F04A9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1718"/>
        <w:gridCol w:w="1992"/>
        <w:gridCol w:w="2611"/>
        <w:gridCol w:w="1776"/>
      </w:tblGrid>
      <w:tr w:rsidR="009F04A9">
        <w:trPr>
          <w:trHeight w:hRule="exact" w:val="658"/>
        </w:trPr>
        <w:tc>
          <w:tcPr>
            <w:tcW w:w="101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AA365F" w:rsidP="006A6BB7">
            <w:pPr>
              <w:shd w:val="clear" w:color="auto" w:fill="FFFFFF"/>
              <w:ind w:left="250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«Развитие торговл</w:t>
            </w:r>
            <w:r w:rsidR="006A6BB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 на территории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сельского поселения </w:t>
            </w:r>
            <w:r w:rsidR="006A6BB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«Деревня Галкино»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2019-2021годы»</w:t>
            </w:r>
          </w:p>
        </w:tc>
      </w:tr>
      <w:tr w:rsidR="009F04A9">
        <w:trPr>
          <w:trHeight w:hRule="exact" w:val="1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360"/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60"/>
            </w:pPr>
            <w:r>
              <w:rPr>
                <w:rFonts w:eastAsia="Times New Roman"/>
                <w:sz w:val="18"/>
                <w:szCs w:val="18"/>
              </w:rPr>
              <w:t>мероприятий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360"/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106" w:right="101" w:firstLine="269"/>
            </w:pPr>
            <w:r>
              <w:rPr>
                <w:rFonts w:eastAsia="Times New Roman"/>
                <w:sz w:val="18"/>
                <w:szCs w:val="18"/>
              </w:rPr>
              <w:t xml:space="preserve">Источник </w:t>
            </w: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48"/>
            </w:pPr>
            <w:r>
              <w:rPr>
                <w:rFonts w:eastAsia="Times New Roman"/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необходимых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48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финансовых ресурсов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48"/>
            </w:pPr>
            <w:r>
              <w:rPr>
                <w:rFonts w:eastAsia="Times New Roman"/>
                <w:sz w:val="18"/>
                <w:szCs w:val="18"/>
              </w:rPr>
              <w:t>на реализацию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48"/>
            </w:pPr>
            <w:r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39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Общий объем </w:t>
            </w: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финансовых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39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ресурсов необходимых </w:t>
            </w: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для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39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реализации мероприятий, </w:t>
            </w: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в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39"/>
            </w:pPr>
            <w:r>
              <w:rPr>
                <w:rFonts w:eastAsia="Times New Roman"/>
                <w:sz w:val="18"/>
                <w:szCs w:val="18"/>
              </w:rPr>
              <w:t>том числе по годам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Эксплуатационные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расходы,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возникающие в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результате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реализации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мероприятия</w:t>
            </w:r>
          </w:p>
        </w:tc>
      </w:tr>
      <w:tr w:rsidR="009F04A9">
        <w:trPr>
          <w:trHeight w:hRule="exact" w:val="64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408"/>
            </w:pPr>
            <w:r>
              <w:rPr>
                <w:rFonts w:eastAsia="Times New Roman"/>
                <w:sz w:val="18"/>
                <w:szCs w:val="18"/>
              </w:rPr>
              <w:t>Формирование и ведение торгового реестра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</w:t>
            </w:r>
            <w:r>
              <w:rPr>
                <w:rFonts w:eastAsia="Times New Roman"/>
                <w:sz w:val="18"/>
                <w:szCs w:val="18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23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53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110"/>
            </w:pPr>
            <w:r>
              <w:rPr>
                <w:rFonts w:eastAsia="Times New Roman"/>
                <w:sz w:val="18"/>
                <w:szCs w:val="18"/>
              </w:rPr>
              <w:t xml:space="preserve">Проведение конкурса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«Лучшее предприятие </w:t>
            </w:r>
            <w:r w:rsidR="006A6BB7">
              <w:rPr>
                <w:rFonts w:eastAsia="Times New Roman"/>
                <w:sz w:val="18"/>
                <w:szCs w:val="18"/>
              </w:rPr>
              <w:t xml:space="preserve">торговли </w:t>
            </w:r>
            <w:r>
              <w:rPr>
                <w:rFonts w:eastAsia="Times New Roman"/>
                <w:sz w:val="18"/>
                <w:szCs w:val="18"/>
              </w:rPr>
              <w:t xml:space="preserve"> сельского поселения</w:t>
            </w:r>
            <w:r w:rsidR="006A6BB7">
              <w:rPr>
                <w:rFonts w:eastAsia="Times New Roman"/>
                <w:sz w:val="18"/>
                <w:szCs w:val="18"/>
              </w:rPr>
              <w:t xml:space="preserve"> «Деревня Галкино»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Бюджет</w:t>
            </w:r>
          </w:p>
          <w:p w:rsidR="009F04A9" w:rsidRDefault="006A6BB7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Сельского </w:t>
            </w:r>
            <w:r w:rsidR="00AA365F">
              <w:rPr>
                <w:rFonts w:eastAsia="Times New Roman"/>
                <w:sz w:val="18"/>
                <w:szCs w:val="18"/>
              </w:rPr>
              <w:t>поселения</w:t>
            </w:r>
            <w:r>
              <w:rPr>
                <w:rFonts w:eastAsia="Times New Roman"/>
                <w:sz w:val="18"/>
                <w:szCs w:val="18"/>
              </w:rPr>
              <w:t xml:space="preserve"> «Деревня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Галкино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  <w:sz w:val="18"/>
                <w:szCs w:val="18"/>
                <w:vertAlign w:val="subscript"/>
              </w:rPr>
              <w:t>по</w:t>
            </w:r>
            <w:proofErr w:type="gramStart"/>
            <w:r>
              <w:rPr>
                <w:rFonts w:eastAsia="Times New Roman"/>
                <w:sz w:val="18"/>
                <w:szCs w:val="18"/>
                <w:vertAlign w:val="subscript"/>
              </w:rPr>
              <w:t>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количество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победителей конкурса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Ц</w:t>
            </w:r>
            <w:r>
              <w:rPr>
                <w:rFonts w:eastAsia="Times New Roman"/>
                <w:sz w:val="18"/>
                <w:szCs w:val="18"/>
                <w:vertAlign w:val="subscript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  <w:vertAlign w:val="subscript"/>
              </w:rPr>
              <w:t>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цена одного приза, грамоты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∑-сумма,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proofErr w:type="gramStart"/>
            <w:r>
              <w:rPr>
                <w:rFonts w:eastAsia="Times New Roman"/>
                <w:spacing w:val="-2"/>
                <w:sz w:val="18"/>
                <w:szCs w:val="18"/>
              </w:rPr>
              <w:t>необходимая</w:t>
            </w:r>
            <w:proofErr w:type="gramEnd"/>
            <w:r>
              <w:rPr>
                <w:rFonts w:eastAsia="Times New Roman"/>
                <w:spacing w:val="-2"/>
                <w:sz w:val="18"/>
                <w:szCs w:val="18"/>
              </w:rPr>
              <w:t xml:space="preserve"> ежегодно </w:t>
            </w:r>
            <w:r>
              <w:rPr>
                <w:rFonts w:eastAsia="Times New Roman"/>
                <w:sz w:val="18"/>
                <w:szCs w:val="18"/>
              </w:rPr>
              <w:t>на проведение конкурса</w:t>
            </w:r>
          </w:p>
          <w:p w:rsidR="009F04A9" w:rsidRDefault="00AA365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rFonts w:eastAsia="Times New Roman"/>
                <w:spacing w:val="-1"/>
                <w:sz w:val="18"/>
                <w:szCs w:val="18"/>
              </w:rPr>
              <w:t>×5,0=30,0 тыс. руб.</w:t>
            </w:r>
          </w:p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∑</w:t>
            </w:r>
            <w:r>
              <w:rPr>
                <w:rFonts w:eastAsia="Times New Roman"/>
                <w:sz w:val="18"/>
                <w:szCs w:val="18"/>
                <w:vertAlign w:val="subscript"/>
              </w:rPr>
              <w:t>общ</w:t>
            </w:r>
            <w:r>
              <w:rPr>
                <w:rFonts w:eastAsia="Times New Roman"/>
                <w:smallCaps/>
                <w:sz w:val="18"/>
                <w:szCs w:val="18"/>
              </w:rPr>
              <w:t xml:space="preserve">= </w:t>
            </w:r>
            <w:r>
              <w:rPr>
                <w:rFonts w:eastAsia="Times New Roman"/>
                <w:sz w:val="18"/>
                <w:szCs w:val="18"/>
              </w:rPr>
              <w:t>∑×Ā</w:t>
            </w:r>
          </w:p>
          <w:p w:rsidR="009F04A9" w:rsidRDefault="00AA36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 xml:space="preserve">Ā-количество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запланированных лет </w:t>
            </w:r>
            <w:r>
              <w:rPr>
                <w:rFonts w:eastAsia="Times New Roman"/>
                <w:sz w:val="18"/>
                <w:szCs w:val="18"/>
              </w:rPr>
              <w:t>на реализацию программы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0"/>
            </w:pPr>
            <w:r>
              <w:rPr>
                <w:spacing w:val="-1"/>
                <w:sz w:val="18"/>
                <w:szCs w:val="18"/>
              </w:rPr>
              <w:t xml:space="preserve">0,0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тыс</w:t>
            </w:r>
            <w:proofErr w:type="spellEnd"/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/>
                <w:spacing w:val="-1"/>
                <w:sz w:val="18"/>
                <w:szCs w:val="18"/>
              </w:rPr>
              <w:t xml:space="preserve">рублей необходимо на </w:t>
            </w:r>
            <w:r>
              <w:rPr>
                <w:rFonts w:eastAsia="Times New Roman"/>
                <w:sz w:val="18"/>
                <w:szCs w:val="18"/>
              </w:rPr>
              <w:t>реализацию данного мероприятий программы на 2019,2020, 2021 года.</w:t>
            </w:r>
          </w:p>
          <w:p w:rsidR="009F04A9" w:rsidRDefault="00AA365F">
            <w:pPr>
              <w:shd w:val="clear" w:color="auto" w:fill="FFFFFF"/>
              <w:spacing w:line="206" w:lineRule="exact"/>
              <w:ind w:right="10"/>
            </w:pPr>
            <w:r>
              <w:rPr>
                <w:rFonts w:eastAsia="Times New Roman"/>
                <w:sz w:val="18"/>
                <w:szCs w:val="18"/>
              </w:rPr>
              <w:t>В каждом году требуется сумма, равная 0,0 тысячам рублей, так как в конкурсе «Л</w:t>
            </w:r>
            <w:r w:rsidR="006A6BB7">
              <w:rPr>
                <w:rFonts w:eastAsia="Times New Roman"/>
                <w:sz w:val="18"/>
                <w:szCs w:val="18"/>
              </w:rPr>
              <w:t>учшее предприятие»</w:t>
            </w:r>
            <w:r>
              <w:rPr>
                <w:rFonts w:eastAsia="Times New Roman"/>
                <w:sz w:val="18"/>
                <w:szCs w:val="18"/>
              </w:rPr>
              <w:t xml:space="preserve"> сельского поселения 2 номинации, в каждой из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которых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три призовых места. Для стимулирования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экономической и социальной </w:t>
            </w:r>
            <w:r>
              <w:rPr>
                <w:rFonts w:eastAsia="Times New Roman"/>
                <w:sz w:val="18"/>
                <w:szCs w:val="18"/>
              </w:rPr>
              <w:t>активности предприятий торговли, предусмотрены ценные призы на сумму 0,0 тысяч рублей.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125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58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Организация выездной </w:t>
            </w:r>
            <w:r>
              <w:rPr>
                <w:rFonts w:eastAsia="Times New Roman"/>
                <w:sz w:val="18"/>
                <w:szCs w:val="18"/>
              </w:rPr>
              <w:t>торговли на празднич</w:t>
            </w:r>
            <w:r w:rsidR="006A6BB7">
              <w:rPr>
                <w:rFonts w:eastAsia="Times New Roman"/>
                <w:sz w:val="18"/>
                <w:szCs w:val="18"/>
              </w:rPr>
              <w:t xml:space="preserve">ных мероприятиях </w:t>
            </w:r>
            <w:r>
              <w:rPr>
                <w:rFonts w:eastAsia="Times New Roman"/>
                <w:sz w:val="18"/>
                <w:szCs w:val="18"/>
              </w:rPr>
              <w:t>сельского поселения</w:t>
            </w:r>
            <w:r w:rsidR="006A6BB7">
              <w:rPr>
                <w:rFonts w:eastAsia="Times New Roman"/>
                <w:sz w:val="18"/>
                <w:szCs w:val="18"/>
              </w:rPr>
              <w:t xml:space="preserve"> «Деревня </w:t>
            </w:r>
            <w:proofErr w:type="gramStart"/>
            <w:r w:rsidR="006A6BB7">
              <w:rPr>
                <w:rFonts w:eastAsia="Times New Roman"/>
                <w:sz w:val="18"/>
                <w:szCs w:val="18"/>
              </w:rPr>
              <w:t>Галкино</w:t>
            </w:r>
            <w:proofErr w:type="gramEnd"/>
            <w:r w:rsidR="006A6BB7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</w:t>
            </w:r>
            <w:r>
              <w:rPr>
                <w:rFonts w:eastAsia="Times New Roman"/>
                <w:sz w:val="18"/>
                <w:szCs w:val="18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23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168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91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Мониторинг торговых объектов подлежащих </w:t>
            </w:r>
            <w:r>
              <w:rPr>
                <w:rFonts w:eastAsia="Times New Roman"/>
                <w:sz w:val="18"/>
                <w:szCs w:val="18"/>
              </w:rPr>
              <w:t>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</w:t>
            </w:r>
            <w:r>
              <w:rPr>
                <w:rFonts w:eastAsia="Times New Roman"/>
                <w:sz w:val="18"/>
                <w:szCs w:val="18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23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84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187"/>
            </w:pPr>
            <w:r>
              <w:rPr>
                <w:rFonts w:eastAsia="Times New Roman"/>
                <w:sz w:val="18"/>
                <w:szCs w:val="18"/>
              </w:rPr>
              <w:t xml:space="preserve">Проведение приема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граждан по вопросам </w:t>
            </w:r>
            <w:r>
              <w:rPr>
                <w:rFonts w:eastAsia="Times New Roman"/>
                <w:sz w:val="18"/>
                <w:szCs w:val="18"/>
              </w:rPr>
              <w:t>защиты прав потребителей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</w:t>
            </w:r>
            <w:r>
              <w:rPr>
                <w:rFonts w:eastAsia="Times New Roman"/>
                <w:sz w:val="18"/>
                <w:szCs w:val="18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23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  <w:tr w:rsidR="009F04A9">
        <w:trPr>
          <w:trHeight w:hRule="exact" w:val="147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 w:right="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Проведение аукционов, </w:t>
            </w:r>
            <w:r>
              <w:rPr>
                <w:rFonts w:eastAsia="Times New Roman"/>
                <w:sz w:val="18"/>
                <w:szCs w:val="18"/>
              </w:rPr>
              <w:t>конкурсов по сдаче в аренду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" w:right="5"/>
            </w:pPr>
            <w:r>
              <w:rPr>
                <w:rFonts w:eastAsia="Times New Roman"/>
                <w:sz w:val="18"/>
                <w:szCs w:val="18"/>
              </w:rPr>
              <w:t xml:space="preserve">муниципального имущества под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организацию торговой </w:t>
            </w: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18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</w:t>
            </w:r>
            <w:r>
              <w:rPr>
                <w:rFonts w:eastAsia="Times New Roman"/>
                <w:sz w:val="18"/>
                <w:szCs w:val="18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right="23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Финансирование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</w:pPr>
          </w:p>
        </w:tc>
      </w:tr>
    </w:tbl>
    <w:p w:rsidR="009F04A9" w:rsidRDefault="009F04A9">
      <w:pPr>
        <w:sectPr w:rsidR="009F04A9">
          <w:pgSz w:w="11909" w:h="16834"/>
          <w:pgMar w:top="1008" w:right="739" w:bottom="360" w:left="1013" w:header="720" w:footer="720" w:gutter="0"/>
          <w:cols w:space="60"/>
          <w:noEndnote/>
        </w:sectPr>
      </w:pPr>
    </w:p>
    <w:p w:rsidR="009F04A9" w:rsidRDefault="00AA365F">
      <w:pPr>
        <w:shd w:val="clear" w:color="auto" w:fill="FFFFFF"/>
        <w:spacing w:line="278" w:lineRule="exact"/>
        <w:ind w:left="7075" w:firstLine="1200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3 к муниципальной программе</w:t>
      </w:r>
    </w:p>
    <w:p w:rsidR="009F04A9" w:rsidRDefault="00AA365F">
      <w:pPr>
        <w:shd w:val="clear" w:color="auto" w:fill="FFFFFF"/>
        <w:spacing w:before="562" w:line="27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9F04A9" w:rsidRDefault="00AA365F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«Развитие торгов</w:t>
      </w:r>
      <w:r w:rsidR="006A6BB7">
        <w:rPr>
          <w:rFonts w:eastAsia="Times New Roman"/>
          <w:b/>
          <w:bCs/>
          <w:spacing w:val="-1"/>
          <w:sz w:val="24"/>
          <w:szCs w:val="24"/>
        </w:rPr>
        <w:t xml:space="preserve">ли на территории </w:t>
      </w:r>
      <w:r>
        <w:rPr>
          <w:rFonts w:eastAsia="Times New Roman"/>
          <w:b/>
          <w:bCs/>
          <w:spacing w:val="-1"/>
          <w:sz w:val="24"/>
          <w:szCs w:val="24"/>
        </w:rPr>
        <w:t>сельского поселения</w:t>
      </w:r>
      <w:r w:rsidR="006A6BB7">
        <w:rPr>
          <w:rFonts w:eastAsia="Times New Roman"/>
          <w:b/>
          <w:bCs/>
          <w:spacing w:val="-1"/>
          <w:sz w:val="24"/>
          <w:szCs w:val="24"/>
        </w:rPr>
        <w:t xml:space="preserve"> «Деревня Галкино»</w:t>
      </w:r>
    </w:p>
    <w:p w:rsidR="009F04A9" w:rsidRDefault="00AA365F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на 2019-2021годы»</w:t>
      </w:r>
    </w:p>
    <w:p w:rsidR="009F04A9" w:rsidRDefault="009F04A9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464"/>
        <w:gridCol w:w="1267"/>
        <w:gridCol w:w="974"/>
        <w:gridCol w:w="1262"/>
        <w:gridCol w:w="538"/>
        <w:gridCol w:w="504"/>
        <w:gridCol w:w="475"/>
        <w:gridCol w:w="538"/>
        <w:gridCol w:w="1291"/>
        <w:gridCol w:w="1320"/>
      </w:tblGrid>
      <w:tr w:rsidR="009F04A9">
        <w:trPr>
          <w:trHeight w:hRule="exact" w:val="1104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19" w:right="5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№п </w:t>
            </w:r>
            <w:r>
              <w:rPr>
                <w:rFonts w:eastAsia="Times New Roman"/>
                <w:sz w:val="18"/>
                <w:szCs w:val="18"/>
              </w:rPr>
              <w:t>/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End"/>
          </w:p>
          <w:p w:rsidR="009F04A9" w:rsidRDefault="009F04A9">
            <w:pPr>
              <w:shd w:val="clear" w:color="auto" w:fill="FFFFFF"/>
              <w:ind w:left="19"/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Мероприятия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по реализации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Источники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финансирова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5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Срок </w:t>
            </w:r>
            <w:r>
              <w:rPr>
                <w:rFonts w:eastAsia="Times New Roman"/>
                <w:spacing w:val="-2"/>
                <w:sz w:val="18"/>
                <w:szCs w:val="18"/>
              </w:rPr>
              <w:t>исполнен</w:t>
            </w:r>
          </w:p>
          <w:p w:rsidR="009F04A9" w:rsidRDefault="00AA365F">
            <w:pPr>
              <w:shd w:val="clear" w:color="auto" w:fill="FFFFFF"/>
              <w:spacing w:line="206" w:lineRule="exact"/>
              <w:ind w:left="5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>мероприя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ind w:left="14" w:right="10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финансирова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ния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мероприятия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 текущем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финансовом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году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уб.)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14" w:right="10"/>
              <w:jc w:val="center"/>
            </w:pPr>
            <w:r>
              <w:rPr>
                <w:rFonts w:eastAsia="Times New Roman"/>
                <w:sz w:val="18"/>
                <w:szCs w:val="18"/>
              </w:rPr>
              <w:t>Все го</w:t>
            </w:r>
          </w:p>
          <w:p w:rsidR="009F04A9" w:rsidRDefault="00AA365F">
            <w:pPr>
              <w:shd w:val="clear" w:color="auto" w:fill="FFFFFF"/>
              <w:spacing w:line="202" w:lineRule="exact"/>
              <w:ind w:left="14" w:right="10"/>
              <w:jc w:val="center"/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ты с.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ind w:left="14" w:right="10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Объем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финансирования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 годам (тыс.</w:t>
            </w:r>
            <w:proofErr w:type="gram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руб.)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Ответственн</w:t>
            </w:r>
            <w:proofErr w:type="spellEnd"/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за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выполнение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мероприятия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Результаты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мероприятий</w:t>
            </w:r>
          </w:p>
          <w:p w:rsidR="009F04A9" w:rsidRDefault="00AA36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</w:tr>
      <w:tr w:rsidR="009F04A9">
        <w:trPr>
          <w:trHeight w:hRule="exact" w:val="1094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jc w:val="center"/>
            </w:pPr>
            <w:r>
              <w:rPr>
                <w:sz w:val="18"/>
                <w:szCs w:val="18"/>
              </w:rPr>
              <w:t>201 9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48" w:right="29" w:hanging="14"/>
            </w:pPr>
            <w:r>
              <w:rPr>
                <w:sz w:val="18"/>
                <w:szCs w:val="18"/>
              </w:rPr>
              <w:t>20 20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11" w:lineRule="exact"/>
              <w:ind w:left="24" w:right="14"/>
              <w:jc w:val="center"/>
            </w:pPr>
            <w:r>
              <w:rPr>
                <w:spacing w:val="-1"/>
                <w:sz w:val="18"/>
                <w:szCs w:val="18"/>
              </w:rPr>
              <w:t xml:space="preserve">202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11" w:lineRule="exact"/>
              <w:ind w:left="24" w:right="14"/>
              <w:jc w:val="center"/>
            </w:pPr>
          </w:p>
          <w:p w:rsidR="009F04A9" w:rsidRDefault="009F04A9">
            <w:pPr>
              <w:shd w:val="clear" w:color="auto" w:fill="FFFFFF"/>
              <w:spacing w:line="211" w:lineRule="exact"/>
              <w:ind w:left="24" w:right="14"/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11" w:lineRule="exact"/>
              <w:ind w:left="24" w:right="14"/>
              <w:jc w:val="center"/>
            </w:pPr>
          </w:p>
          <w:p w:rsidR="009F04A9" w:rsidRDefault="009F04A9">
            <w:pPr>
              <w:shd w:val="clear" w:color="auto" w:fill="FFFFFF"/>
              <w:spacing w:line="211" w:lineRule="exact"/>
              <w:ind w:left="24" w:right="14"/>
              <w:jc w:val="center"/>
            </w:pPr>
          </w:p>
        </w:tc>
      </w:tr>
      <w:tr w:rsidR="009F04A9">
        <w:trPr>
          <w:trHeight w:hRule="exact" w:val="763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9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Совершенствование форм и методов координации и управления в сфере торговли</w:t>
            </w:r>
          </w:p>
        </w:tc>
      </w:tr>
      <w:tr w:rsidR="009F04A9">
        <w:trPr>
          <w:trHeight w:hRule="exact" w:val="2597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Формировани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е и ведение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торгового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реестра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8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>вание не требуется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43" w:right="34"/>
              <w:jc w:val="center"/>
            </w:pPr>
            <w:r>
              <w:t>2019-</w:t>
            </w:r>
            <w:r>
              <w:rPr>
                <w:spacing w:val="-1"/>
              </w:rPr>
              <w:t xml:space="preserve">2021 </w:t>
            </w:r>
            <w:r>
              <w:rPr>
                <w:rFonts w:eastAsia="Times New Roman"/>
                <w:spacing w:val="-1"/>
              </w:rPr>
              <w:t>гг.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 xml:space="preserve">вание не </w:t>
            </w:r>
            <w:r>
              <w:rPr>
                <w:rFonts w:eastAsia="Times New Roman"/>
                <w:spacing w:val="-1"/>
              </w:rPr>
              <w:t>требуется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91"/>
            </w:pPr>
            <w: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rPr>
                <w:rFonts w:eastAsia="Times New Roman"/>
                <w:spacing w:val="-2"/>
              </w:rPr>
              <w:t>Организаци</w:t>
            </w:r>
            <w:r>
              <w:rPr>
                <w:rFonts w:eastAsia="Times New Roman"/>
              </w:rPr>
              <w:t>онно-правовой отдел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19" w:right="29"/>
              <w:jc w:val="center"/>
            </w:pPr>
            <w:proofErr w:type="gramStart"/>
            <w:r>
              <w:rPr>
                <w:rFonts w:eastAsia="Times New Roman"/>
                <w:spacing w:val="-2"/>
              </w:rPr>
              <w:t xml:space="preserve">Упорядочив </w:t>
            </w:r>
            <w:proofErr w:type="spellStart"/>
            <w:r>
              <w:rPr>
                <w:rFonts w:eastAsia="Times New Roman"/>
              </w:rPr>
              <w:t>ание</w:t>
            </w:r>
            <w:proofErr w:type="spellEnd"/>
            <w:proofErr w:type="gramEnd"/>
          </w:p>
          <w:p w:rsidR="009F04A9" w:rsidRDefault="00AA365F">
            <w:pPr>
              <w:shd w:val="clear" w:color="auto" w:fill="FFFFFF"/>
              <w:spacing w:line="230" w:lineRule="exact"/>
              <w:ind w:left="19" w:right="29"/>
              <w:jc w:val="center"/>
            </w:pPr>
            <w:r>
              <w:rPr>
                <w:rFonts w:eastAsia="Times New Roman"/>
                <w:spacing w:val="-1"/>
              </w:rPr>
              <w:t>предприяти</w:t>
            </w:r>
            <w:r>
              <w:rPr>
                <w:rFonts w:eastAsia="Times New Roman"/>
              </w:rPr>
              <w:t xml:space="preserve">й торговли, </w:t>
            </w:r>
            <w:proofErr w:type="gramStart"/>
            <w:r>
              <w:rPr>
                <w:rFonts w:eastAsia="Times New Roman"/>
                <w:spacing w:val="-3"/>
              </w:rPr>
              <w:t>расположен</w:t>
            </w:r>
            <w:proofErr w:type="gramEnd"/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на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территории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поселение</w:t>
            </w:r>
          </w:p>
        </w:tc>
      </w:tr>
      <w:tr w:rsidR="009F04A9">
        <w:trPr>
          <w:trHeight w:hRule="exact" w:val="250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9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u w:val="single"/>
              </w:rPr>
              <w:t>Создание усло</w:t>
            </w:r>
            <w:r>
              <w:rPr>
                <w:rFonts w:eastAsia="Times New Roman"/>
                <w:b/>
                <w:bCs/>
                <w:spacing w:val="-1"/>
              </w:rPr>
              <w:t>в</w:t>
            </w:r>
            <w:r>
              <w:rPr>
                <w:rFonts w:eastAsia="Times New Roman"/>
                <w:b/>
                <w:bCs/>
                <w:spacing w:val="-1"/>
                <w:u w:val="single"/>
              </w:rPr>
              <w:t>ий для повы</w:t>
            </w:r>
            <w:r>
              <w:rPr>
                <w:rFonts w:eastAsia="Times New Roman"/>
                <w:b/>
                <w:bCs/>
                <w:spacing w:val="-1"/>
              </w:rPr>
              <w:t>ш</w:t>
            </w:r>
            <w:r>
              <w:rPr>
                <w:rFonts w:eastAsia="Times New Roman"/>
                <w:b/>
                <w:bCs/>
                <w:spacing w:val="-1"/>
                <w:u w:val="single"/>
              </w:rPr>
              <w:t>ения качества и количества</w:t>
            </w:r>
            <w:r>
              <w:rPr>
                <w:rFonts w:eastAsia="Times New Roman"/>
                <w:b/>
                <w:bCs/>
                <w:spacing w:val="-1"/>
              </w:rPr>
              <w:t xml:space="preserve"> р</w:t>
            </w:r>
            <w:r>
              <w:rPr>
                <w:rFonts w:eastAsia="Times New Roman"/>
                <w:b/>
                <w:bCs/>
                <w:spacing w:val="-1"/>
                <w:u w:val="single"/>
              </w:rPr>
              <w:t>еали</w:t>
            </w:r>
            <w:r>
              <w:rPr>
                <w:rFonts w:eastAsia="Times New Roman"/>
                <w:b/>
                <w:bCs/>
                <w:spacing w:val="-1"/>
              </w:rPr>
              <w:t>з</w:t>
            </w:r>
            <w:r>
              <w:rPr>
                <w:rFonts w:eastAsia="Times New Roman"/>
                <w:b/>
                <w:bCs/>
                <w:spacing w:val="-1"/>
                <w:u w:val="single"/>
              </w:rPr>
              <w:t>уемых тов</w:t>
            </w:r>
            <w:r>
              <w:rPr>
                <w:rFonts w:eastAsia="Times New Roman"/>
                <w:b/>
                <w:bCs/>
                <w:spacing w:val="-1"/>
              </w:rPr>
              <w:t>а</w:t>
            </w:r>
            <w:r>
              <w:rPr>
                <w:rFonts w:eastAsia="Times New Roman"/>
                <w:b/>
                <w:bCs/>
                <w:spacing w:val="-1"/>
                <w:u w:val="single"/>
              </w:rPr>
              <w:t>ров и услуг</w:t>
            </w:r>
          </w:p>
        </w:tc>
      </w:tr>
      <w:tr w:rsidR="009F04A9">
        <w:trPr>
          <w:trHeight w:hRule="exact" w:val="3240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 w:rsidP="006A6BB7">
            <w:pPr>
              <w:shd w:val="clear" w:color="auto" w:fill="FFFFFF"/>
              <w:spacing w:line="226" w:lineRule="exact"/>
              <w:ind w:left="38" w:right="29"/>
              <w:jc w:val="center"/>
            </w:pPr>
            <w:r>
              <w:rPr>
                <w:rFonts w:eastAsia="Times New Roman"/>
                <w:spacing w:val="-2"/>
              </w:rPr>
              <w:t xml:space="preserve">Проведение </w:t>
            </w:r>
            <w:r>
              <w:rPr>
                <w:rFonts w:eastAsia="Times New Roman"/>
              </w:rPr>
              <w:t>конкурса «Лучшее</w:t>
            </w:r>
          </w:p>
          <w:p w:rsidR="009F04A9" w:rsidRDefault="00AA365F" w:rsidP="006A6BB7">
            <w:pPr>
              <w:shd w:val="clear" w:color="auto" w:fill="FFFFFF"/>
              <w:spacing w:line="226" w:lineRule="exact"/>
              <w:ind w:left="38" w:right="29"/>
              <w:jc w:val="center"/>
            </w:pPr>
            <w:r>
              <w:rPr>
                <w:rFonts w:eastAsia="Times New Roman"/>
                <w:spacing w:val="-2"/>
              </w:rPr>
              <w:t xml:space="preserve">предприятие </w:t>
            </w:r>
            <w:r>
              <w:rPr>
                <w:rFonts w:eastAsia="Times New Roman"/>
              </w:rPr>
              <w:t>торговли»</w:t>
            </w:r>
          </w:p>
          <w:p w:rsidR="009F04A9" w:rsidRDefault="00AA365F" w:rsidP="006A6BB7">
            <w:pPr>
              <w:shd w:val="clear" w:color="auto" w:fill="FFFFFF"/>
              <w:spacing w:line="226" w:lineRule="exact"/>
              <w:ind w:right="29"/>
              <w:jc w:val="center"/>
            </w:pPr>
            <w:r>
              <w:rPr>
                <w:rFonts w:eastAsia="Times New Roman"/>
                <w:spacing w:val="-1"/>
              </w:rPr>
              <w:t xml:space="preserve">сельского </w:t>
            </w:r>
            <w:r>
              <w:rPr>
                <w:rFonts w:eastAsia="Times New Roman"/>
              </w:rPr>
              <w:t>поселения</w:t>
            </w:r>
            <w:r w:rsidR="006A6BB7">
              <w:rPr>
                <w:rFonts w:eastAsia="Times New Roman"/>
              </w:rPr>
              <w:t xml:space="preserve"> «Деревня </w:t>
            </w:r>
            <w:proofErr w:type="gramStart"/>
            <w:r w:rsidR="006A6BB7">
              <w:rPr>
                <w:rFonts w:eastAsia="Times New Roman"/>
              </w:rPr>
              <w:t>Галкино</w:t>
            </w:r>
            <w:proofErr w:type="gramEnd"/>
            <w:r w:rsidR="006A6BB7">
              <w:rPr>
                <w:rFonts w:eastAsia="Times New Roman"/>
              </w:rPr>
              <w:t>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Бюджет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сельского</w:t>
            </w:r>
          </w:p>
          <w:p w:rsidR="009F04A9" w:rsidRDefault="00AA365F" w:rsidP="006A6BB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поселения</w:t>
            </w:r>
          </w:p>
          <w:p w:rsidR="006A6BB7" w:rsidRDefault="006A6BB7" w:rsidP="006A6BB7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«Деревня </w:t>
            </w:r>
            <w:proofErr w:type="gramStart"/>
            <w:r>
              <w:rPr>
                <w:rFonts w:eastAsia="Times New Roman"/>
                <w:spacing w:val="-1"/>
              </w:rPr>
              <w:t>Галкино</w:t>
            </w:r>
            <w:proofErr w:type="gramEnd"/>
            <w:r>
              <w:rPr>
                <w:rFonts w:eastAsia="Times New Roman"/>
                <w:spacing w:val="-1"/>
              </w:rPr>
              <w:t>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t>1</w:t>
            </w:r>
            <w:r>
              <w:rPr>
                <w:rFonts w:eastAsia="Times New Roman"/>
              </w:rPr>
              <w:t>июня-1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сентября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каждого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t>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ind w:left="29" w:right="24"/>
              <w:jc w:val="center"/>
            </w:pPr>
            <w:r>
              <w:rPr>
                <w:rFonts w:eastAsia="Times New Roman"/>
                <w:spacing w:val="-2"/>
              </w:rPr>
              <w:t>Организаци</w:t>
            </w:r>
            <w:r>
              <w:rPr>
                <w:rFonts w:eastAsia="Times New Roman"/>
              </w:rPr>
              <w:t>онно-правовой отдел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Стимулиров</w:t>
            </w:r>
            <w:proofErr w:type="spellEnd"/>
          </w:p>
          <w:p w:rsidR="009F04A9" w:rsidRDefault="006A6BB7">
            <w:pPr>
              <w:shd w:val="clear" w:color="auto" w:fill="FFFFFF"/>
              <w:spacing w:line="226" w:lineRule="exact"/>
              <w:ind w:left="5" w:right="10"/>
              <w:jc w:val="center"/>
            </w:pPr>
            <w:proofErr w:type="spellStart"/>
            <w:r>
              <w:rPr>
                <w:rFonts w:eastAsia="Times New Roman"/>
              </w:rPr>
              <w:t>а</w:t>
            </w:r>
            <w:r w:rsidR="00AA365F"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AA365F">
              <w:rPr>
                <w:rFonts w:eastAsia="Times New Roman"/>
              </w:rPr>
              <w:t>предприяти</w:t>
            </w:r>
            <w:r w:rsidR="00AA365F">
              <w:rPr>
                <w:rFonts w:eastAsia="Times New Roman"/>
                <w:spacing w:val="-1"/>
              </w:rPr>
              <w:t xml:space="preserve">й торговли </w:t>
            </w:r>
            <w:proofErr w:type="gramStart"/>
            <w:r w:rsidR="00AA365F">
              <w:rPr>
                <w:rFonts w:eastAsia="Times New Roman"/>
                <w:spacing w:val="-1"/>
              </w:rPr>
              <w:t>к</w:t>
            </w:r>
            <w:proofErr w:type="gramEnd"/>
            <w:r w:rsidR="00AA365F">
              <w:rPr>
                <w:rFonts w:eastAsia="Times New Roman"/>
                <w:spacing w:val="-1"/>
              </w:rPr>
              <w:t xml:space="preserve"> качественно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5" w:right="10"/>
              <w:jc w:val="center"/>
            </w:pPr>
            <w:proofErr w:type="spellStart"/>
            <w:r>
              <w:rPr>
                <w:rFonts w:eastAsia="Times New Roman"/>
              </w:rPr>
              <w:t>му</w:t>
            </w:r>
            <w:proofErr w:type="spellEnd"/>
            <w:r>
              <w:rPr>
                <w:rFonts w:eastAsia="Times New Roman"/>
              </w:rPr>
              <w:t xml:space="preserve">, вежливому </w:t>
            </w:r>
            <w:proofErr w:type="spellStart"/>
            <w:r>
              <w:rPr>
                <w:rFonts w:eastAsia="Times New Roman"/>
                <w:spacing w:val="-2"/>
              </w:rPr>
              <w:t>обслуживан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ind w:left="5" w:right="10"/>
              <w:jc w:val="center"/>
            </w:pPr>
            <w:proofErr w:type="spellStart"/>
            <w:r>
              <w:rPr>
                <w:rFonts w:eastAsia="Times New Roman"/>
              </w:rPr>
              <w:t>ию</w:t>
            </w:r>
            <w:proofErr w:type="spellEnd"/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  <w:spacing w:val="-2"/>
              </w:rPr>
              <w:t>хорошему внешнему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виду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торгового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объекта</w:t>
            </w:r>
          </w:p>
        </w:tc>
      </w:tr>
      <w:tr w:rsidR="009F04A9">
        <w:trPr>
          <w:trHeight w:hRule="exact" w:val="2554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Организация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выездной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торговли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праздничных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  <w:spacing w:val="-2"/>
              </w:rPr>
              <w:t>мероприятиях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8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>вание не требуется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43" w:right="34"/>
              <w:jc w:val="center"/>
            </w:pPr>
            <w:r>
              <w:t>2019-</w:t>
            </w:r>
            <w:r>
              <w:rPr>
                <w:spacing w:val="-1"/>
              </w:rPr>
              <w:t xml:space="preserve">2021 </w:t>
            </w:r>
            <w:r>
              <w:rPr>
                <w:rFonts w:eastAsia="Times New Roman"/>
                <w:spacing w:val="-1"/>
              </w:rPr>
              <w:t>гг.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 xml:space="preserve">вание не </w:t>
            </w:r>
            <w:r>
              <w:rPr>
                <w:rFonts w:eastAsia="Times New Roman"/>
                <w:spacing w:val="-1"/>
              </w:rPr>
              <w:t>требуется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91"/>
            </w:pPr>
            <w: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rPr>
                <w:rFonts w:eastAsia="Times New Roman"/>
                <w:spacing w:val="-2"/>
              </w:rPr>
              <w:t>Организаци</w:t>
            </w:r>
            <w:r>
              <w:rPr>
                <w:rFonts w:eastAsia="Times New Roman"/>
              </w:rPr>
              <w:t>онно-правовой отдел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Обеспечени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е населения</w:t>
            </w:r>
          </w:p>
          <w:p w:rsidR="009F04A9" w:rsidRDefault="00AA365F" w:rsidP="006A6BB7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поселения</w:t>
            </w:r>
            <w:r w:rsidR="006A6BB7">
              <w:rPr>
                <w:rFonts w:eastAsia="Times New Roman"/>
                <w:spacing w:val="-1"/>
              </w:rPr>
              <w:t xml:space="preserve"> «Деревня Галкино»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разнообразн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ыми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малодоступ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ными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товарами</w:t>
            </w:r>
          </w:p>
        </w:tc>
      </w:tr>
      <w:tr w:rsidR="009F04A9">
        <w:trPr>
          <w:trHeight w:hRule="exact" w:val="259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9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Повышение экономической доступности товаров для населения поселения</w:t>
            </w:r>
          </w:p>
        </w:tc>
      </w:tr>
    </w:tbl>
    <w:p w:rsidR="009F04A9" w:rsidRDefault="009F04A9">
      <w:pPr>
        <w:sectPr w:rsidR="009F04A9">
          <w:pgSz w:w="11909" w:h="16834"/>
          <w:pgMar w:top="1205" w:right="739" w:bottom="360" w:left="10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464"/>
        <w:gridCol w:w="1267"/>
        <w:gridCol w:w="974"/>
        <w:gridCol w:w="1262"/>
        <w:gridCol w:w="538"/>
        <w:gridCol w:w="504"/>
        <w:gridCol w:w="576"/>
        <w:gridCol w:w="437"/>
        <w:gridCol w:w="1291"/>
        <w:gridCol w:w="1320"/>
      </w:tblGrid>
      <w:tr w:rsidR="009F04A9">
        <w:trPr>
          <w:trHeight w:hRule="exact" w:val="1867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>
            <w:pPr>
              <w:shd w:val="clear" w:color="auto" w:fill="FFFFFF"/>
              <w:spacing w:line="230" w:lineRule="exact"/>
              <w:ind w:left="29" w:right="14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  <w:spacing w:val="-2"/>
              </w:rPr>
              <w:t>Ежемесячный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мониторинг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 xml:space="preserve">цен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основные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виды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  <w:spacing w:val="-1"/>
              </w:rPr>
              <w:t>продовольств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</w:rPr>
              <w:t>енных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товаров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8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>вание не требуется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Ежемеся</w:t>
            </w:r>
            <w:r>
              <w:rPr>
                <w:rFonts w:eastAsia="Times New Roman"/>
              </w:rPr>
              <w:t>чно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 xml:space="preserve">вание не </w:t>
            </w:r>
            <w:r>
              <w:rPr>
                <w:rFonts w:eastAsia="Times New Roman"/>
                <w:spacing w:val="-1"/>
              </w:rPr>
              <w:t>требуется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0"/>
            </w:pPr>
            <w: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39"/>
            </w:pPr>
            <w: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72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rPr>
                <w:rFonts w:eastAsia="Times New Roman"/>
                <w:spacing w:val="-2"/>
              </w:rPr>
              <w:t>Организаци</w:t>
            </w:r>
            <w:r>
              <w:rPr>
                <w:rFonts w:eastAsia="Times New Roman"/>
              </w:rPr>
              <w:t>онно-правовой отдел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Информаци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онное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обеспечение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населения</w:t>
            </w:r>
          </w:p>
        </w:tc>
      </w:tr>
      <w:tr w:rsidR="009F04A9">
        <w:trPr>
          <w:trHeight w:hRule="exact" w:val="763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9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Правовое регулирование в сфере торговли</w:t>
            </w:r>
          </w:p>
        </w:tc>
      </w:tr>
      <w:tr w:rsidR="009F04A9">
        <w:trPr>
          <w:trHeight w:hRule="exact" w:val="1858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Прием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  <w:spacing w:val="-1"/>
              </w:rPr>
              <w:t>устных/</w:t>
            </w:r>
            <w:proofErr w:type="spellStart"/>
            <w:r>
              <w:rPr>
                <w:rFonts w:eastAsia="Times New Roman"/>
                <w:spacing w:val="-1"/>
              </w:rPr>
              <w:t>письм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</w:rPr>
              <w:t>енных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заявлений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 xml:space="preserve">граждан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вопросам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защиты прав</w:t>
            </w:r>
          </w:p>
          <w:p w:rsidR="009F04A9" w:rsidRDefault="00AA365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  <w:spacing w:val="-1"/>
              </w:rPr>
              <w:t>потребителей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8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>вание не требуется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43" w:right="34" w:firstLine="96"/>
            </w:pPr>
            <w:r>
              <w:t>2019-</w:t>
            </w:r>
            <w:r>
              <w:rPr>
                <w:spacing w:val="-1"/>
              </w:rPr>
              <w:t xml:space="preserve">2021 </w:t>
            </w:r>
            <w:r>
              <w:rPr>
                <w:rFonts w:eastAsia="Times New Roman"/>
                <w:spacing w:val="-1"/>
              </w:rPr>
              <w:t>гг.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 xml:space="preserve">вание не </w:t>
            </w:r>
            <w:r>
              <w:rPr>
                <w:rFonts w:eastAsia="Times New Roman"/>
                <w:spacing w:val="-1"/>
              </w:rPr>
              <w:t>требуется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0"/>
            </w:pPr>
            <w: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39"/>
            </w:pPr>
            <w: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72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ind w:left="29" w:right="24"/>
              <w:jc w:val="center"/>
            </w:pPr>
            <w:r>
              <w:rPr>
                <w:rFonts w:eastAsia="Times New Roman"/>
                <w:spacing w:val="-2"/>
              </w:rPr>
              <w:t>Организаци</w:t>
            </w:r>
            <w:r>
              <w:rPr>
                <w:rFonts w:eastAsia="Times New Roman"/>
              </w:rPr>
              <w:t>онно-правовой отдел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Защита прав</w:t>
            </w:r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  <w:spacing w:val="-2"/>
              </w:rPr>
              <w:t>потребителе</w:t>
            </w:r>
            <w:proofErr w:type="gram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й</w:t>
            </w:r>
          </w:p>
        </w:tc>
      </w:tr>
      <w:tr w:rsidR="009F04A9">
        <w:trPr>
          <w:trHeight w:hRule="exact" w:val="2558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9F04A9"/>
          <w:p w:rsidR="009F04A9" w:rsidRDefault="009F04A9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Проведение</w:t>
            </w:r>
          </w:p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аукционов,</w:t>
            </w:r>
          </w:p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конкурсов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сдаче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аренду</w:t>
            </w:r>
          </w:p>
          <w:p w:rsidR="009F04A9" w:rsidRDefault="00AA365F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spacing w:val="-2"/>
              </w:rPr>
              <w:t>муниципально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го имущества</w:t>
            </w:r>
          </w:p>
          <w:p w:rsidR="009F04A9" w:rsidRDefault="00AA365F">
            <w:pPr>
              <w:shd w:val="clear" w:color="auto" w:fill="FFFFFF"/>
              <w:spacing w:line="226" w:lineRule="exact"/>
              <w:ind w:firstLine="403"/>
            </w:pPr>
            <w:r>
              <w:rPr>
                <w:rFonts w:eastAsia="Times New Roman"/>
              </w:rPr>
              <w:t xml:space="preserve">под </w:t>
            </w:r>
            <w:r>
              <w:rPr>
                <w:rFonts w:eastAsia="Times New Roman"/>
                <w:spacing w:val="-2"/>
              </w:rPr>
              <w:t>организацию</w:t>
            </w:r>
          </w:p>
          <w:p w:rsidR="009F04A9" w:rsidRDefault="00AA365F">
            <w:pPr>
              <w:shd w:val="clear" w:color="auto" w:fill="FFFFFF"/>
              <w:spacing w:line="226" w:lineRule="exact"/>
              <w:ind w:firstLine="182"/>
            </w:pPr>
            <w:r>
              <w:rPr>
                <w:rFonts w:eastAsia="Times New Roman"/>
              </w:rPr>
              <w:t xml:space="preserve">торговой </w:t>
            </w:r>
            <w:r>
              <w:rPr>
                <w:rFonts w:eastAsia="Times New Roman"/>
                <w:spacing w:val="-2"/>
              </w:rPr>
              <w:t>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8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>вание не требуется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43" w:right="34" w:firstLine="96"/>
            </w:pPr>
            <w:r>
              <w:t>2019-</w:t>
            </w:r>
            <w:r>
              <w:rPr>
                <w:spacing w:val="-1"/>
              </w:rPr>
              <w:t xml:space="preserve">2021 </w:t>
            </w:r>
            <w:r>
              <w:rPr>
                <w:rFonts w:eastAsia="Times New Roman"/>
                <w:spacing w:val="-1"/>
              </w:rPr>
              <w:t>гг.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spacing w:val="-2"/>
              </w:rPr>
              <w:t>Финансиро</w:t>
            </w:r>
            <w:r>
              <w:rPr>
                <w:rFonts w:eastAsia="Times New Roman"/>
              </w:rPr>
              <w:t xml:space="preserve">вание не </w:t>
            </w:r>
            <w:r>
              <w:rPr>
                <w:rFonts w:eastAsia="Times New Roman"/>
                <w:spacing w:val="-1"/>
              </w:rPr>
              <w:t>требуется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20"/>
            </w:pPr>
            <w: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139"/>
            </w:pPr>
            <w: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ind w:left="72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30" w:lineRule="exact"/>
              <w:ind w:left="5" w:right="5"/>
              <w:jc w:val="center"/>
            </w:pPr>
            <w:r>
              <w:rPr>
                <w:rFonts w:eastAsia="Times New Roman"/>
              </w:rPr>
              <w:t xml:space="preserve">Отдел экономики </w:t>
            </w:r>
            <w:r>
              <w:rPr>
                <w:rFonts w:eastAsia="Times New Roman"/>
                <w:spacing w:val="-1"/>
              </w:rPr>
              <w:t>планирован</w:t>
            </w:r>
          </w:p>
          <w:p w:rsidR="009F04A9" w:rsidRDefault="00AA365F">
            <w:pPr>
              <w:shd w:val="clear" w:color="auto" w:fill="FFFFFF"/>
              <w:spacing w:line="230" w:lineRule="exact"/>
              <w:ind w:left="5" w:right="5"/>
              <w:jc w:val="center"/>
            </w:pPr>
            <w:proofErr w:type="spellStart"/>
            <w:r>
              <w:rPr>
                <w:rFonts w:eastAsia="Times New Roman"/>
              </w:rPr>
              <w:t>ия</w:t>
            </w:r>
            <w:proofErr w:type="spellEnd"/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  <w:spacing w:val="-1"/>
              </w:rPr>
              <w:t xml:space="preserve">управления </w:t>
            </w:r>
            <w:proofErr w:type="spellStart"/>
            <w:r>
              <w:rPr>
                <w:rFonts w:eastAsia="Times New Roman"/>
                <w:spacing w:val="-2"/>
              </w:rPr>
              <w:t>муниципаль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ind w:left="5" w:right="5"/>
              <w:jc w:val="center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  <w:spacing w:val="-1"/>
              </w:rPr>
              <w:t>собственнос</w:t>
            </w:r>
            <w:proofErr w:type="spellEnd"/>
          </w:p>
          <w:p w:rsidR="009F04A9" w:rsidRDefault="00AA365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тью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Увеличение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торговых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объектов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сельского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поселения и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увеличение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обеспеченно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населения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необходимы</w:t>
            </w:r>
          </w:p>
          <w:p w:rsidR="009F04A9" w:rsidRDefault="00AA365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ми товарами</w:t>
            </w:r>
          </w:p>
        </w:tc>
      </w:tr>
    </w:tbl>
    <w:p w:rsidR="00AA365F" w:rsidRDefault="00AA365F"/>
    <w:sectPr w:rsidR="00AA365F" w:rsidSect="009F04A9">
      <w:pgSz w:w="11909" w:h="16834"/>
      <w:pgMar w:top="1440" w:right="739" w:bottom="720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77B24"/>
    <w:rsid w:val="002E5DAA"/>
    <w:rsid w:val="00306453"/>
    <w:rsid w:val="003202C8"/>
    <w:rsid w:val="00390207"/>
    <w:rsid w:val="003A6757"/>
    <w:rsid w:val="003B06F4"/>
    <w:rsid w:val="005A69A1"/>
    <w:rsid w:val="00605077"/>
    <w:rsid w:val="00675B33"/>
    <w:rsid w:val="006A16E4"/>
    <w:rsid w:val="006A6BB7"/>
    <w:rsid w:val="007770C0"/>
    <w:rsid w:val="007A402A"/>
    <w:rsid w:val="008A6788"/>
    <w:rsid w:val="0094659A"/>
    <w:rsid w:val="009D23B9"/>
    <w:rsid w:val="009F04A9"/>
    <w:rsid w:val="00AA365F"/>
    <w:rsid w:val="00AF28F4"/>
    <w:rsid w:val="00B757A1"/>
    <w:rsid w:val="00D82C9B"/>
    <w:rsid w:val="00DC3B8C"/>
    <w:rsid w:val="00DC552D"/>
    <w:rsid w:val="00E96310"/>
    <w:rsid w:val="00EE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A683-7D89-4387-95FE-6CC87C53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Admin</cp:lastModifiedBy>
  <cp:revision>12</cp:revision>
  <cp:lastPrinted>2020-09-01T12:59:00Z</cp:lastPrinted>
  <dcterms:created xsi:type="dcterms:W3CDTF">2020-09-01T12:27:00Z</dcterms:created>
  <dcterms:modified xsi:type="dcterms:W3CDTF">2020-09-01T13:01:00Z</dcterms:modified>
</cp:coreProperties>
</file>