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93" w:type="dxa"/>
        <w:tblLook w:val="04A0" w:firstRow="1" w:lastRow="0" w:firstColumn="1" w:lastColumn="0" w:noHBand="0" w:noVBand="1"/>
      </w:tblPr>
      <w:tblGrid>
        <w:gridCol w:w="1900"/>
        <w:gridCol w:w="4886"/>
        <w:gridCol w:w="1132"/>
        <w:gridCol w:w="1160"/>
        <w:gridCol w:w="2882"/>
      </w:tblGrid>
      <w:tr w:rsidR="009C1A57" w:rsidRPr="009C1A57" w:rsidTr="009C1A5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9C1A57" w:rsidRPr="009C1A57" w:rsidTr="009C1A5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главы администрации </w:t>
            </w:r>
          </w:p>
        </w:tc>
      </w:tr>
      <w:tr w:rsidR="009C1A57" w:rsidRPr="009C1A57" w:rsidTr="009C1A5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lang w:eastAsia="ru-RU"/>
              </w:rPr>
              <w:t>МО СП "Село Льва-Толстого"</w:t>
            </w:r>
          </w:p>
        </w:tc>
      </w:tr>
      <w:tr w:rsidR="009C1A57" w:rsidRPr="009C1A57" w:rsidTr="009C1A5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lang w:eastAsia="ru-RU"/>
              </w:rPr>
              <w:t>№58  от 17.10.2022 год</w:t>
            </w:r>
          </w:p>
        </w:tc>
      </w:tr>
      <w:tr w:rsidR="009C1A57" w:rsidRPr="009C1A57" w:rsidTr="009C1A57">
        <w:trPr>
          <w:trHeight w:val="645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bookmarkStart w:id="0" w:name="_GoBack"/>
            <w:bookmarkEnd w:id="0"/>
            <w:r w:rsidRPr="009C1A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 БЮДЖЕТА  СЕЛЬСКОГО ПОСЕЛЕНИЯ "СЕЛО ЛЬВА-ТОЛСТОГО"                                                                                                                                                            ЗА  9 МЕСЯЦЕВ  2022 ГОДА   ПО  ДОХОДАМ</w:t>
            </w:r>
          </w:p>
        </w:tc>
      </w:tr>
      <w:tr w:rsidR="009C1A57" w:rsidRPr="009C1A57" w:rsidTr="009C1A57">
        <w:trPr>
          <w:trHeight w:val="255"/>
        </w:trPr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1A57" w:rsidRPr="009C1A57" w:rsidTr="009C1A57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2022 год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        за 9 месяцев 2022 года 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C1A57" w:rsidRPr="009C1A57" w:rsidTr="009C1A57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9 638 248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7 473 700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</w:tr>
      <w:tr w:rsidR="009C1A57" w:rsidRPr="009C1A57" w:rsidTr="009C1A57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2 428 400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1 943 597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9C1A57" w:rsidRPr="009C1A57" w:rsidTr="009C1A57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2 312 200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1 784 767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9C1A57" w:rsidRPr="009C1A57" w:rsidTr="009C1A57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116 200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158 830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</w:tr>
      <w:tr w:rsidR="009C1A57" w:rsidRPr="009C1A57" w:rsidTr="009C1A57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1 702 430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</w:tr>
      <w:tr w:rsidR="009C1A57" w:rsidRPr="009C1A57" w:rsidTr="009C1A57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1 702 430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9C1A57" w:rsidRPr="009C1A57" w:rsidTr="009C1A57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4 663 000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3 688 152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  <w:tr w:rsidR="009C1A57" w:rsidRPr="009C1A57" w:rsidTr="009C1A57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401 257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C1A57" w:rsidRPr="009C1A57" w:rsidTr="009C1A57">
        <w:trPr>
          <w:trHeight w:val="2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1 06 06000 10 0000 110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3 303 000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3 286 895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9C1A57" w:rsidRPr="009C1A57" w:rsidTr="009C1A57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2 700 340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9C1A57" w:rsidRPr="009C1A57" w:rsidTr="009C1A57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586 555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9C1A57" w:rsidRPr="009C1A57" w:rsidTr="009C1A57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127 633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9C1A57" w:rsidRPr="009C1A57" w:rsidTr="009C1A57">
        <w:trPr>
          <w:trHeight w:val="9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102 000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127 633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9C1A57" w:rsidRPr="009C1A57" w:rsidTr="009C1A5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1 16 00000 00 0000 000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6 660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C1A57" w:rsidRPr="009C1A57" w:rsidTr="009C1A57">
        <w:trPr>
          <w:trHeight w:val="79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6 660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C1A57" w:rsidRPr="009C1A57" w:rsidTr="009C1A5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6.Инициативные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</w:t>
            </w:r>
            <w:proofErr w:type="gramStart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,з</w:t>
            </w:r>
            <w:proofErr w:type="gramEnd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142 848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C1A57" w:rsidRPr="009C1A57" w:rsidTr="009C1A57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Безвозмездные поступления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11 066 819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8 891 552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9C1A57" w:rsidRPr="009C1A57" w:rsidTr="009C1A57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11 066 819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8 891 552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9C1A57" w:rsidRPr="009C1A57" w:rsidTr="009C1A57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1 867 871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9C1A57" w:rsidRPr="009C1A57" w:rsidTr="009C1A57">
        <w:trPr>
          <w:trHeight w:val="3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1 867 871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9C1A57" w:rsidRPr="009C1A57" w:rsidTr="009C1A57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2 02 25555 10 0230 150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9C1A57" w:rsidRPr="009C1A57" w:rsidTr="009C1A57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47 390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C1A57" w:rsidRPr="009C1A57" w:rsidTr="009C1A57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189 384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9C1A57" w:rsidRPr="009C1A57" w:rsidTr="009C1A57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189 384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9C1A57" w:rsidRPr="009C1A57" w:rsidTr="009C1A57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993 574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9C1A57" w:rsidRPr="009C1A57" w:rsidTr="009C1A57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 поселений для компенсации дополнительных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районов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C1A57" w:rsidRPr="009C1A57" w:rsidTr="009C1A57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2 18 60010 10 000 150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межбюджетных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трансфертов,имеющих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целевое назначение прошлых лет из бюджетов </w:t>
            </w:r>
            <w:proofErr w:type="spellStart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мунципальных</w:t>
            </w:r>
            <w:proofErr w:type="spellEnd"/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C1A57" w:rsidRPr="009C1A57" w:rsidTr="009C1A57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20 605 067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16 365 252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57" w:rsidRPr="009C1A57" w:rsidRDefault="009C1A57" w:rsidP="009C1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</w:tbl>
    <w:p w:rsidR="002A601A" w:rsidRDefault="009C1A57"/>
    <w:sectPr w:rsidR="002A601A" w:rsidSect="009C1A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57"/>
    <w:rsid w:val="009C1A57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2022-10-20T08:24:00Z</dcterms:created>
  <dcterms:modified xsi:type="dcterms:W3CDTF">2022-10-20T08:25:00Z</dcterms:modified>
</cp:coreProperties>
</file>