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CD" w:rsidRPr="00EB30B1" w:rsidRDefault="002E28CD" w:rsidP="002E28CD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2E28CD" w:rsidRPr="00EB30B1" w:rsidRDefault="002E28CD" w:rsidP="002E28CD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B30B1">
        <w:rPr>
          <w:rFonts w:ascii="Times New Roman" w:hAnsi="Times New Roman" w:cs="Times New Roman"/>
        </w:rPr>
        <w:t xml:space="preserve">                    к постановлению администрации</w:t>
      </w:r>
    </w:p>
    <w:p w:rsidR="002E28CD" w:rsidRPr="00EB30B1" w:rsidRDefault="002E28CD" w:rsidP="002E28CD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B30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МО СП «Село Льва Толстого»</w:t>
      </w:r>
    </w:p>
    <w:p w:rsidR="000E62C7" w:rsidRPr="00CE0C50" w:rsidRDefault="00CF403A" w:rsidP="002E28CD">
      <w:pPr>
        <w:pStyle w:val="Default"/>
        <w:ind w:firstLine="567"/>
        <w:jc w:val="right"/>
        <w:rPr>
          <w:rFonts w:ascii="Times New Roman" w:hAnsi="Times New Roman" w:cs="Times New Roman"/>
        </w:rPr>
      </w:pPr>
      <w:r w:rsidRPr="00CE0C50">
        <w:rPr>
          <w:rFonts w:ascii="Times New Roman" w:hAnsi="Times New Roman" w:cs="Times New Roman"/>
        </w:rPr>
        <w:t>О</w:t>
      </w:r>
      <w:r w:rsidR="002E28CD" w:rsidRPr="00CE0C5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     </w:t>
      </w:r>
      <w:r w:rsidR="002E28CD">
        <w:rPr>
          <w:rFonts w:ascii="Times New Roman" w:hAnsi="Times New Roman" w:cs="Times New Roman"/>
        </w:rPr>
        <w:t xml:space="preserve"> №</w:t>
      </w:r>
      <w:r w:rsidR="00F372B6">
        <w:rPr>
          <w:rFonts w:ascii="Times New Roman" w:hAnsi="Times New Roman" w:cs="Times New Roman"/>
        </w:rPr>
        <w:t xml:space="preserve"> </w:t>
      </w:r>
    </w:p>
    <w:p w:rsidR="000E62C7" w:rsidRDefault="000E62C7" w:rsidP="002B21AD">
      <w:pPr>
        <w:pStyle w:val="Default"/>
        <w:ind w:firstLine="567"/>
      </w:pPr>
    </w:p>
    <w:p w:rsidR="000E62C7" w:rsidRDefault="000E62C7" w:rsidP="002B21AD">
      <w:pPr>
        <w:pStyle w:val="Default"/>
        <w:ind w:firstLine="567"/>
      </w:pPr>
    </w:p>
    <w:p w:rsidR="000E62C7" w:rsidRDefault="000E62C7" w:rsidP="002B21AD">
      <w:pPr>
        <w:pStyle w:val="Default"/>
        <w:ind w:firstLine="567"/>
      </w:pPr>
    </w:p>
    <w:p w:rsidR="000E62C7" w:rsidRDefault="000E62C7" w:rsidP="002B21AD">
      <w:pPr>
        <w:pStyle w:val="Default"/>
        <w:ind w:firstLine="567"/>
      </w:pPr>
    </w:p>
    <w:p w:rsidR="000E62C7" w:rsidRDefault="000E62C7" w:rsidP="002B21AD">
      <w:pPr>
        <w:pStyle w:val="Default"/>
        <w:ind w:firstLine="567"/>
        <w:jc w:val="center"/>
        <w:rPr>
          <w:b/>
          <w:bCs/>
          <w:sz w:val="52"/>
          <w:szCs w:val="52"/>
        </w:rPr>
      </w:pPr>
    </w:p>
    <w:p w:rsidR="000E62C7" w:rsidRDefault="000E62C7" w:rsidP="002B21AD">
      <w:pPr>
        <w:pStyle w:val="Default"/>
        <w:ind w:firstLine="567"/>
        <w:jc w:val="center"/>
        <w:rPr>
          <w:b/>
          <w:bCs/>
          <w:sz w:val="52"/>
          <w:szCs w:val="52"/>
        </w:rPr>
      </w:pPr>
    </w:p>
    <w:p w:rsidR="000E62C7" w:rsidRDefault="000E62C7" w:rsidP="002B21AD">
      <w:pPr>
        <w:pStyle w:val="Default"/>
        <w:ind w:firstLine="567"/>
        <w:jc w:val="center"/>
        <w:rPr>
          <w:b/>
          <w:bCs/>
          <w:sz w:val="52"/>
          <w:szCs w:val="52"/>
        </w:rPr>
      </w:pPr>
    </w:p>
    <w:p w:rsidR="000E62C7" w:rsidRDefault="000E62C7" w:rsidP="002B21AD">
      <w:pPr>
        <w:pStyle w:val="Default"/>
        <w:ind w:firstLine="567"/>
        <w:jc w:val="center"/>
        <w:rPr>
          <w:b/>
          <w:bCs/>
          <w:sz w:val="52"/>
          <w:szCs w:val="52"/>
        </w:rPr>
      </w:pPr>
    </w:p>
    <w:p w:rsidR="000E62C7" w:rsidRDefault="000E62C7" w:rsidP="002B21AD">
      <w:pPr>
        <w:pStyle w:val="Default"/>
        <w:ind w:firstLine="567"/>
        <w:jc w:val="center"/>
        <w:rPr>
          <w:b/>
          <w:bCs/>
          <w:sz w:val="52"/>
          <w:szCs w:val="52"/>
        </w:rPr>
      </w:pPr>
    </w:p>
    <w:p w:rsidR="000E62C7" w:rsidRDefault="000E62C7" w:rsidP="002B21AD">
      <w:pPr>
        <w:pStyle w:val="Default"/>
        <w:ind w:firstLine="567"/>
        <w:jc w:val="center"/>
        <w:rPr>
          <w:b/>
          <w:bCs/>
          <w:sz w:val="52"/>
          <w:szCs w:val="52"/>
        </w:rPr>
      </w:pPr>
    </w:p>
    <w:p w:rsidR="000E62C7" w:rsidRDefault="000E62C7" w:rsidP="002B21AD">
      <w:pPr>
        <w:pStyle w:val="Default"/>
        <w:ind w:firstLine="567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СХЕМА ТЕПЛОСНАБЖЕНИЯ</w:t>
      </w:r>
    </w:p>
    <w:p w:rsidR="000E62C7" w:rsidRDefault="000E62C7" w:rsidP="002B21AD">
      <w:pPr>
        <w:pStyle w:val="Default"/>
        <w:ind w:firstLine="567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Сельского поселения</w:t>
      </w:r>
    </w:p>
    <w:p w:rsidR="000E62C7" w:rsidRDefault="000E62C7" w:rsidP="002B21AD">
      <w:pPr>
        <w:pStyle w:val="Default"/>
        <w:ind w:firstLine="567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«Село Льва Толстого»</w:t>
      </w:r>
    </w:p>
    <w:p w:rsidR="000E62C7" w:rsidRDefault="000E62C7" w:rsidP="002B21AD">
      <w:pPr>
        <w:pStyle w:val="Default"/>
        <w:ind w:firstLine="567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Дзержинского района</w:t>
      </w:r>
    </w:p>
    <w:p w:rsidR="000E62C7" w:rsidRDefault="000E62C7" w:rsidP="002B21AD">
      <w:pPr>
        <w:pStyle w:val="Default"/>
        <w:ind w:firstLine="567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Калужской области</w:t>
      </w:r>
    </w:p>
    <w:p w:rsidR="000E62C7" w:rsidRDefault="000E62C7" w:rsidP="002B21AD">
      <w:pPr>
        <w:ind w:firstLine="567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на период с 20</w:t>
      </w:r>
      <w:r w:rsidR="008F0923">
        <w:rPr>
          <w:b/>
          <w:bCs/>
          <w:i/>
          <w:iCs/>
          <w:sz w:val="48"/>
          <w:szCs w:val="48"/>
        </w:rPr>
        <w:t>2</w:t>
      </w:r>
      <w:r w:rsidR="00CF403A">
        <w:rPr>
          <w:b/>
          <w:bCs/>
          <w:i/>
          <w:iCs/>
          <w:sz w:val="48"/>
          <w:szCs w:val="48"/>
        </w:rPr>
        <w:t>3</w:t>
      </w:r>
      <w:r>
        <w:rPr>
          <w:b/>
          <w:bCs/>
          <w:i/>
          <w:iCs/>
          <w:sz w:val="48"/>
          <w:szCs w:val="48"/>
        </w:rPr>
        <w:t xml:space="preserve"> по 20</w:t>
      </w:r>
      <w:r w:rsidR="008F0923">
        <w:rPr>
          <w:b/>
          <w:bCs/>
          <w:i/>
          <w:iCs/>
          <w:sz w:val="48"/>
          <w:szCs w:val="48"/>
        </w:rPr>
        <w:t>3</w:t>
      </w:r>
      <w:r w:rsidR="00CF403A">
        <w:rPr>
          <w:b/>
          <w:bCs/>
          <w:i/>
          <w:iCs/>
          <w:sz w:val="48"/>
          <w:szCs w:val="48"/>
        </w:rPr>
        <w:t>3</w:t>
      </w:r>
      <w:r>
        <w:rPr>
          <w:b/>
          <w:bCs/>
          <w:i/>
          <w:iCs/>
          <w:sz w:val="48"/>
          <w:szCs w:val="48"/>
        </w:rPr>
        <w:t>год</w:t>
      </w:r>
    </w:p>
    <w:p w:rsidR="000E62C7" w:rsidRDefault="000E62C7" w:rsidP="002B21AD">
      <w:pPr>
        <w:ind w:firstLine="567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br w:type="page"/>
      </w:r>
    </w:p>
    <w:p w:rsidR="00B66B68" w:rsidRPr="00B66B68" w:rsidRDefault="00B66B68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6B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Показатели перспективного спроса на тепловую энергию (мощность) и теплоноситель в установленных границах территории сельского поселения. </w:t>
      </w:r>
    </w:p>
    <w:p w:rsidR="00B66B68" w:rsidRPr="00B66B68" w:rsidRDefault="00B66B68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B68">
        <w:rPr>
          <w:rFonts w:ascii="Times New Roman" w:hAnsi="Times New Roman" w:cs="Times New Roman"/>
          <w:sz w:val="24"/>
          <w:szCs w:val="24"/>
        </w:rPr>
        <w:t xml:space="preserve">Теплоснабжение прогнозируемых к строительству объектов жилого фонда предусматривается от индивидуальных источников тепловой энергии. При этом в качестве основного вида топлива индивидуальных источников предусматривается природный газ. </w:t>
      </w:r>
    </w:p>
    <w:p w:rsidR="00B66B68" w:rsidRPr="00B66B68" w:rsidRDefault="00B66B68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B68">
        <w:rPr>
          <w:rFonts w:ascii="Times New Roman" w:hAnsi="Times New Roman" w:cs="Times New Roman"/>
          <w:sz w:val="24"/>
          <w:szCs w:val="24"/>
        </w:rPr>
        <w:t xml:space="preserve">Планируется строительство сельского клуба на 300 человек, с подключением его к сети централизованного теплоснабжения. </w:t>
      </w:r>
    </w:p>
    <w:p w:rsidR="00B66B68" w:rsidRDefault="00B66B68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B68">
        <w:rPr>
          <w:rFonts w:ascii="Times New Roman" w:hAnsi="Times New Roman" w:cs="Times New Roman"/>
          <w:sz w:val="24"/>
          <w:szCs w:val="24"/>
        </w:rPr>
        <w:t xml:space="preserve">Показатели перспективного спроса на тепловую энергию представлены в таблице 1.1. </w:t>
      </w:r>
    </w:p>
    <w:p w:rsid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71C23" w:rsidRP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71C23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1C23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127"/>
        <w:gridCol w:w="2426"/>
      </w:tblGrid>
      <w:tr w:rsidR="00B66B68" w:rsidRPr="00B66B68" w:rsidTr="00971C23">
        <w:trPr>
          <w:trHeight w:val="785"/>
        </w:trPr>
        <w:tc>
          <w:tcPr>
            <w:tcW w:w="4644" w:type="dxa"/>
            <w:vAlign w:val="center"/>
          </w:tcPr>
          <w:p w:rsidR="00B66B68" w:rsidRPr="00B66B68" w:rsidRDefault="00B66B68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127" w:type="dxa"/>
            <w:vAlign w:val="center"/>
          </w:tcPr>
          <w:p w:rsidR="00B66B68" w:rsidRPr="00B66B68" w:rsidRDefault="00B66B68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Установленная мощность (планируемая), Гкал/</w:t>
            </w:r>
            <w:proofErr w:type="gramStart"/>
            <w:r w:rsidRPr="00B66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426" w:type="dxa"/>
            <w:vAlign w:val="center"/>
          </w:tcPr>
          <w:p w:rsidR="00B66B68" w:rsidRPr="00B66B68" w:rsidRDefault="00B66B68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Полезный отпуск тепловой энергии, Гкал/год</w:t>
            </w:r>
          </w:p>
        </w:tc>
      </w:tr>
      <w:tr w:rsidR="00B66B68" w:rsidRPr="00B66B68" w:rsidTr="008757E6">
        <w:trPr>
          <w:trHeight w:val="785"/>
        </w:trPr>
        <w:tc>
          <w:tcPr>
            <w:tcW w:w="4644" w:type="dxa"/>
          </w:tcPr>
          <w:p w:rsidR="00B66B68" w:rsidRPr="00B66B68" w:rsidRDefault="00971C23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с. Льва Толстого (МУП</w:t>
            </w:r>
            <w:proofErr w:type="gramStart"/>
            <w:r w:rsidR="00B66B68" w:rsidRPr="00B6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proofErr w:type="gramEnd"/>
            <w:r w:rsidR="00B66B68" w:rsidRPr="00B6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ирекция единого заказчика на услуги ЖКХ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B66B68" w:rsidRPr="00B66B68" w:rsidRDefault="00B66B68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2426" w:type="dxa"/>
            <w:vAlign w:val="center"/>
          </w:tcPr>
          <w:p w:rsidR="00B66B68" w:rsidRPr="00B66B68" w:rsidRDefault="00B66B68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</w:tr>
    </w:tbl>
    <w:p w:rsid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23" w:rsidRP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71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Перспективные балансы тепловой мощности источников тепловой энергии и тепловой нагрузки потребителей</w:t>
      </w:r>
      <w:r w:rsidRPr="00971C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1C23" w:rsidRP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71C23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Перспективные балансы тепловой мощности источников и тепловой нагрузки потребителей приведены в таблице 2.1. </w:t>
      </w:r>
    </w:p>
    <w:p w:rsid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71C23" w:rsidRP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71C23">
        <w:rPr>
          <w:rFonts w:ascii="Times New Roman" w:hAnsi="Times New Roman" w:cs="Times New Roman"/>
          <w:color w:val="000000"/>
          <w:sz w:val="24"/>
          <w:szCs w:val="24"/>
        </w:rPr>
        <w:t xml:space="preserve">Таблица 2.1.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375"/>
        <w:gridCol w:w="2375"/>
      </w:tblGrid>
      <w:tr w:rsidR="00971C23" w:rsidRPr="00971C23" w:rsidTr="00971C23">
        <w:trPr>
          <w:trHeight w:val="826"/>
        </w:trPr>
        <w:tc>
          <w:tcPr>
            <w:tcW w:w="4644" w:type="dxa"/>
            <w:vAlign w:val="center"/>
          </w:tcPr>
          <w:p w:rsidR="00971C23" w:rsidRPr="00971C23" w:rsidRDefault="00971C23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1C23">
              <w:rPr>
                <w:rFonts w:ascii="Times New Roman" w:hAnsi="Times New Roman" w:cs="Times New Roman"/>
                <w:b/>
                <w:color w:val="000000"/>
              </w:rPr>
              <w:t>Населенный пункт</w:t>
            </w:r>
          </w:p>
        </w:tc>
        <w:tc>
          <w:tcPr>
            <w:tcW w:w="2375" w:type="dxa"/>
            <w:vAlign w:val="center"/>
          </w:tcPr>
          <w:p w:rsidR="00971C23" w:rsidRPr="00971C23" w:rsidRDefault="00971C23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1C23">
              <w:rPr>
                <w:rFonts w:ascii="Times New Roman" w:hAnsi="Times New Roman" w:cs="Times New Roman"/>
                <w:b/>
                <w:color w:val="000000"/>
              </w:rPr>
              <w:t>Установленная мощность (планируемая), Гкал/</w:t>
            </w:r>
            <w:proofErr w:type="gramStart"/>
            <w:r w:rsidRPr="00971C23">
              <w:rPr>
                <w:rFonts w:ascii="Times New Roman" w:hAnsi="Times New Roman" w:cs="Times New Roman"/>
                <w:b/>
                <w:color w:val="000000"/>
              </w:rPr>
              <w:t>ч</w:t>
            </w:r>
            <w:proofErr w:type="gramEnd"/>
          </w:p>
        </w:tc>
        <w:tc>
          <w:tcPr>
            <w:tcW w:w="2375" w:type="dxa"/>
            <w:vAlign w:val="center"/>
          </w:tcPr>
          <w:p w:rsidR="00971C23" w:rsidRPr="00971C23" w:rsidRDefault="00971C23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71C2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Подключенная нагрузка, Гкал/</w:t>
            </w:r>
            <w:proofErr w:type="gramStart"/>
            <w:r w:rsidRPr="00971C2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</w:p>
        </w:tc>
      </w:tr>
      <w:tr w:rsidR="00971C23" w:rsidRPr="00971C23" w:rsidTr="00971C23">
        <w:trPr>
          <w:trHeight w:val="826"/>
        </w:trPr>
        <w:tc>
          <w:tcPr>
            <w:tcW w:w="4644" w:type="dxa"/>
          </w:tcPr>
          <w:p w:rsidR="00971C23" w:rsidRPr="00971C23" w:rsidRDefault="00971C23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C23">
              <w:rPr>
                <w:rFonts w:ascii="Times New Roman" w:hAnsi="Times New Roman" w:cs="Times New Roman"/>
                <w:color w:val="000000"/>
              </w:rPr>
              <w:t>Котельная с. Льва Толстого (МУ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71C23">
              <w:rPr>
                <w:rFonts w:ascii="Times New Roman" w:hAnsi="Times New Roman" w:cs="Times New Roman"/>
                <w:color w:val="000000"/>
              </w:rPr>
              <w:t xml:space="preserve"> «Дирекция единого заказчика на услуги </w:t>
            </w:r>
            <w:r w:rsidRPr="00971C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ЖКХ»)</w:t>
            </w:r>
          </w:p>
        </w:tc>
        <w:tc>
          <w:tcPr>
            <w:tcW w:w="2375" w:type="dxa"/>
            <w:vAlign w:val="center"/>
          </w:tcPr>
          <w:p w:rsidR="00971C23" w:rsidRPr="00971C23" w:rsidRDefault="00971C23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C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16,500</w:t>
            </w:r>
          </w:p>
        </w:tc>
        <w:tc>
          <w:tcPr>
            <w:tcW w:w="2375" w:type="dxa"/>
            <w:vAlign w:val="center"/>
          </w:tcPr>
          <w:p w:rsidR="00971C23" w:rsidRPr="00971C23" w:rsidRDefault="00971C23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1C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4,868</w:t>
            </w:r>
          </w:p>
        </w:tc>
      </w:tr>
    </w:tbl>
    <w:p w:rsid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6B68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1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Перспективные зоны действия источников теплоснабжения</w:t>
      </w:r>
    </w:p>
    <w:p w:rsid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71C23" w:rsidRP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71C23">
        <w:rPr>
          <w:rFonts w:ascii="Times New Roman" w:hAnsi="Times New Roman" w:cs="Times New Roman"/>
          <w:color w:val="000000"/>
          <w:sz w:val="24"/>
          <w:szCs w:val="24"/>
        </w:rPr>
        <w:t>Таблица 2.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71C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402"/>
      </w:tblGrid>
      <w:tr w:rsidR="00971C23" w:rsidRPr="00971C23" w:rsidTr="00E47C0C">
        <w:trPr>
          <w:trHeight w:val="624"/>
        </w:trPr>
        <w:tc>
          <w:tcPr>
            <w:tcW w:w="4644" w:type="dxa"/>
            <w:vAlign w:val="center"/>
          </w:tcPr>
          <w:p w:rsidR="00971C23" w:rsidRPr="00971C23" w:rsidRDefault="00971C23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71C2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Наименование источника теплоснабжения</w:t>
            </w:r>
          </w:p>
        </w:tc>
        <w:tc>
          <w:tcPr>
            <w:tcW w:w="3402" w:type="dxa"/>
            <w:vAlign w:val="center"/>
          </w:tcPr>
          <w:p w:rsidR="00971C23" w:rsidRPr="00971C23" w:rsidRDefault="00971C23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71C2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Радиус действия тепловой сети, </w:t>
            </w:r>
            <w:proofErr w:type="gramStart"/>
            <w:r w:rsidRPr="00971C2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</w:t>
            </w:r>
            <w:proofErr w:type="gramEnd"/>
          </w:p>
        </w:tc>
      </w:tr>
      <w:tr w:rsidR="00971C23" w:rsidRPr="00971C23" w:rsidTr="00E47C0C">
        <w:trPr>
          <w:trHeight w:val="624"/>
        </w:trPr>
        <w:tc>
          <w:tcPr>
            <w:tcW w:w="4644" w:type="dxa"/>
          </w:tcPr>
          <w:p w:rsidR="00971C23" w:rsidRPr="00971C23" w:rsidRDefault="00971C23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C23">
              <w:rPr>
                <w:rFonts w:ascii="Times New Roman" w:hAnsi="Times New Roman" w:cs="Times New Roman"/>
                <w:color w:val="000000"/>
              </w:rPr>
              <w:t>Котельная с. Льва Толстого (МУ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71C23">
              <w:rPr>
                <w:rFonts w:ascii="Times New Roman" w:hAnsi="Times New Roman" w:cs="Times New Roman"/>
                <w:color w:val="000000"/>
              </w:rPr>
              <w:t xml:space="preserve"> «Дирекция единого заказчика на услуги </w:t>
            </w:r>
            <w:r w:rsidRPr="00971C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ЖКХ»)</w:t>
            </w:r>
          </w:p>
        </w:tc>
        <w:tc>
          <w:tcPr>
            <w:tcW w:w="3402" w:type="dxa"/>
            <w:vAlign w:val="center"/>
          </w:tcPr>
          <w:p w:rsidR="00971C23" w:rsidRPr="00971C23" w:rsidRDefault="00971C23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1C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1314</w:t>
            </w:r>
          </w:p>
        </w:tc>
      </w:tr>
    </w:tbl>
    <w:p w:rsid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C23" w:rsidRP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71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Перспективные балансы теплоносителя </w:t>
      </w:r>
    </w:p>
    <w:p w:rsid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C23">
        <w:rPr>
          <w:rFonts w:ascii="Times New Roman" w:hAnsi="Times New Roman" w:cs="Times New Roman"/>
          <w:color w:val="000000"/>
          <w:sz w:val="24"/>
          <w:szCs w:val="24"/>
        </w:rPr>
        <w:t>Производительность водоподготовительных установок должна соответствовать установленной мощности котельных, в полном объеме обеспечивать подпитку системы теплоснабжения, в том числе в аварийном режиме. В соответствии с требованиями СНиП 41-02-2003 «Тепловые сети» расчетный часовой расход воды для определения производительности водоподготовки в закрытых системах теплоснабжения должен быть не менее 0,75% от фактического объема воды в трубопроводах тепловых сетей и присоединенных к ним системах отопления и вентиляции зданий.</w:t>
      </w:r>
    </w:p>
    <w:p w:rsid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C23" w:rsidRP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71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Предложения по строительству, реконструкции и техническому перевооружению источников тепловой энергии. </w:t>
      </w:r>
    </w:p>
    <w:p w:rsidR="00971C23" w:rsidRP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C23">
        <w:rPr>
          <w:rFonts w:ascii="Times New Roman" w:hAnsi="Times New Roman" w:cs="Times New Roman"/>
          <w:color w:val="000000"/>
          <w:sz w:val="24"/>
          <w:szCs w:val="24"/>
        </w:rPr>
        <w:t xml:space="preserve">Теплоснабжение прогнозируемых к строительству объектов жилого фонда предусматривается от индивидуальных источников тепловой энергии. При этом в качестве основного вида топлива индивидуальных источников предусматривается природный газ. </w:t>
      </w:r>
    </w:p>
    <w:p w:rsidR="00971C23" w:rsidRP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C23">
        <w:rPr>
          <w:rFonts w:ascii="Times New Roman" w:hAnsi="Times New Roman" w:cs="Times New Roman"/>
          <w:color w:val="000000"/>
          <w:sz w:val="24"/>
          <w:szCs w:val="24"/>
        </w:rPr>
        <w:t xml:space="preserve">Планируется строительство сельского клуба на 300 человек, с подключением его к сети централизованного теплоснабжения. </w:t>
      </w:r>
    </w:p>
    <w:p w:rsidR="00971C23" w:rsidRP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C23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 системе теплоснабжения СП «Село Льва Толстого» выявлен и уже решается либо планируется к решению ряд проблем. </w:t>
      </w:r>
    </w:p>
    <w:p w:rsidR="00971C23" w:rsidRP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C23">
        <w:rPr>
          <w:rFonts w:ascii="Times New Roman" w:hAnsi="Times New Roman" w:cs="Times New Roman"/>
          <w:color w:val="000000"/>
          <w:sz w:val="24"/>
          <w:szCs w:val="24"/>
        </w:rPr>
        <w:t xml:space="preserve">Одна из них это большой износ оборудования котельной: </w:t>
      </w:r>
    </w:p>
    <w:p w:rsidR="00971C23" w:rsidRP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C23">
        <w:rPr>
          <w:rFonts w:ascii="Times New Roman" w:hAnsi="Times New Roman" w:cs="Times New Roman"/>
          <w:color w:val="000000"/>
          <w:sz w:val="24"/>
          <w:szCs w:val="24"/>
        </w:rPr>
        <w:t xml:space="preserve">Котельная №2 эксплуатируется с 1983 года, оснащена котлами ТВГ-1,5 1983 г. и КВГ-2,5 1991 г. Данные типы котлов являются </w:t>
      </w:r>
      <w:proofErr w:type="gramStart"/>
      <w:r w:rsidRPr="00971C23">
        <w:rPr>
          <w:rFonts w:ascii="Times New Roman" w:hAnsi="Times New Roman" w:cs="Times New Roman"/>
          <w:color w:val="000000"/>
          <w:sz w:val="24"/>
          <w:szCs w:val="24"/>
        </w:rPr>
        <w:t>устаревшими</w:t>
      </w:r>
      <w:proofErr w:type="gramEnd"/>
      <w:r w:rsidRPr="00971C23">
        <w:rPr>
          <w:rFonts w:ascii="Times New Roman" w:hAnsi="Times New Roman" w:cs="Times New Roman"/>
          <w:color w:val="000000"/>
          <w:sz w:val="24"/>
          <w:szCs w:val="24"/>
        </w:rPr>
        <w:t xml:space="preserve"> и имеет изначально невысокие КПД. За период длительной эксплуатации оборудование котельной подверглось значительному износу, в связи с чем, фактический КПД котлоагрегатов сильно занижен. </w:t>
      </w:r>
    </w:p>
    <w:p w:rsidR="00971C23" w:rsidRP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C23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вышеперечисленным, было принято решение о производстве следующих мероприятий по модернизации котельной: </w:t>
      </w:r>
    </w:p>
    <w:p w:rsidR="00971C23" w:rsidRPr="00971C23" w:rsidRDefault="00971C23" w:rsidP="002B21AD">
      <w:pPr>
        <w:autoSpaceDE w:val="0"/>
        <w:autoSpaceDN w:val="0"/>
        <w:adjustRightInd w:val="0"/>
        <w:spacing w:after="39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C23">
        <w:rPr>
          <w:rFonts w:ascii="Times New Roman" w:hAnsi="Times New Roman" w:cs="Times New Roman"/>
          <w:color w:val="000000"/>
          <w:sz w:val="24"/>
          <w:szCs w:val="24"/>
        </w:rPr>
        <w:t xml:space="preserve">1. Замена котлов, в количестве 2 шт. на </w:t>
      </w:r>
      <w:proofErr w:type="gramStart"/>
      <w:r w:rsidRPr="00971C23">
        <w:rPr>
          <w:rFonts w:ascii="Times New Roman" w:hAnsi="Times New Roman" w:cs="Times New Roman"/>
          <w:color w:val="000000"/>
          <w:sz w:val="24"/>
          <w:szCs w:val="24"/>
        </w:rPr>
        <w:t>современные</w:t>
      </w:r>
      <w:proofErr w:type="gramEnd"/>
      <w:r w:rsidRPr="00971C23">
        <w:rPr>
          <w:rFonts w:ascii="Times New Roman" w:hAnsi="Times New Roman" w:cs="Times New Roman"/>
          <w:color w:val="000000"/>
          <w:sz w:val="24"/>
          <w:szCs w:val="24"/>
        </w:rPr>
        <w:t xml:space="preserve">, с КПД не ниже 90%, работающие в водогрейном режиме. </w:t>
      </w:r>
    </w:p>
    <w:p w:rsidR="00971C23" w:rsidRDefault="00971C23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C23">
        <w:rPr>
          <w:rFonts w:ascii="Times New Roman" w:hAnsi="Times New Roman" w:cs="Times New Roman"/>
          <w:color w:val="000000"/>
          <w:sz w:val="24"/>
          <w:szCs w:val="24"/>
        </w:rPr>
        <w:t xml:space="preserve">2. Замена действующих теплообменников на </w:t>
      </w:r>
      <w:proofErr w:type="gramStart"/>
      <w:r w:rsidRPr="00971C23">
        <w:rPr>
          <w:rFonts w:ascii="Times New Roman" w:hAnsi="Times New Roman" w:cs="Times New Roman"/>
          <w:color w:val="000000"/>
          <w:sz w:val="24"/>
          <w:szCs w:val="24"/>
        </w:rPr>
        <w:t>современные</w:t>
      </w:r>
      <w:proofErr w:type="gramEnd"/>
      <w:r w:rsidRPr="00971C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858FE" w:rsidRDefault="00A858FE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8FE" w:rsidRPr="00A858FE" w:rsidRDefault="00A858FE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5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85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Перспективные топливные балансы. </w:t>
      </w:r>
    </w:p>
    <w:p w:rsidR="00A858FE" w:rsidRPr="00A858FE" w:rsidRDefault="00A858FE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58FE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топлива на всех существующих котельных сельского поселения используется природный газ. Согласно заключенному договору, теплота сгорания топлива составляет 7900 ккал/м3 (33080 кДж/м3). Резервного топлива на котельных не предусмотрено. </w:t>
      </w:r>
    </w:p>
    <w:p w:rsidR="00A858FE" w:rsidRDefault="00A858FE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858FE" w:rsidRPr="00A858FE" w:rsidRDefault="00A858FE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58FE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A858F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474"/>
        <w:gridCol w:w="1418"/>
        <w:gridCol w:w="1417"/>
        <w:gridCol w:w="1418"/>
        <w:gridCol w:w="1417"/>
      </w:tblGrid>
      <w:tr w:rsidR="00A858FE" w:rsidRPr="00A858FE" w:rsidTr="0091106A">
        <w:trPr>
          <w:trHeight w:val="1131"/>
        </w:trPr>
        <w:tc>
          <w:tcPr>
            <w:tcW w:w="1526" w:type="dxa"/>
            <w:vAlign w:val="center"/>
          </w:tcPr>
          <w:p w:rsidR="00A858FE" w:rsidRPr="00A858FE" w:rsidRDefault="00A858FE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1417" w:type="dxa"/>
            <w:vAlign w:val="center"/>
          </w:tcPr>
          <w:p w:rsidR="00A858FE" w:rsidRPr="00A858FE" w:rsidRDefault="00A858FE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Котло</w:t>
            </w:r>
            <w:r w:rsidR="0091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A8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агрегаты</w:t>
            </w:r>
          </w:p>
        </w:tc>
        <w:tc>
          <w:tcPr>
            <w:tcW w:w="1474" w:type="dxa"/>
            <w:vAlign w:val="center"/>
          </w:tcPr>
          <w:p w:rsidR="00A858FE" w:rsidRPr="00A858FE" w:rsidRDefault="00A858FE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основного топлива</w:t>
            </w:r>
          </w:p>
        </w:tc>
        <w:tc>
          <w:tcPr>
            <w:tcW w:w="1418" w:type="dxa"/>
            <w:vAlign w:val="center"/>
          </w:tcPr>
          <w:p w:rsidR="00A858FE" w:rsidRPr="00A858FE" w:rsidRDefault="00A858FE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8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</w:t>
            </w:r>
            <w:r w:rsidR="0091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A8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</w:t>
            </w:r>
            <w:proofErr w:type="gramEnd"/>
            <w:r w:rsidRPr="00A8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тепловой энергии, Гкал/год</w:t>
            </w:r>
          </w:p>
        </w:tc>
        <w:tc>
          <w:tcPr>
            <w:tcW w:w="1417" w:type="dxa"/>
            <w:vAlign w:val="center"/>
          </w:tcPr>
          <w:p w:rsidR="00A858FE" w:rsidRPr="00A858FE" w:rsidRDefault="00A858FE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 условного топлива на выработку теплоты, т.у.т./год</w:t>
            </w:r>
          </w:p>
        </w:tc>
        <w:tc>
          <w:tcPr>
            <w:tcW w:w="1418" w:type="dxa"/>
            <w:vAlign w:val="center"/>
          </w:tcPr>
          <w:p w:rsidR="00A858FE" w:rsidRPr="00A858FE" w:rsidRDefault="00A858FE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Удельный расход условного топлива на выработку тепла, т.у.т./Гкал</w:t>
            </w:r>
          </w:p>
        </w:tc>
        <w:tc>
          <w:tcPr>
            <w:tcW w:w="1417" w:type="dxa"/>
            <w:vAlign w:val="center"/>
          </w:tcPr>
          <w:p w:rsidR="00A858FE" w:rsidRPr="00A858FE" w:rsidRDefault="00A858FE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 натураль</w:t>
            </w:r>
            <w:r w:rsidR="00911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A8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топлива на выработку тепла, тыс</w:t>
            </w:r>
            <w:proofErr w:type="gramStart"/>
            <w:r w:rsidRPr="00A8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A85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3/год</w:t>
            </w:r>
          </w:p>
        </w:tc>
      </w:tr>
      <w:tr w:rsidR="00A858FE" w:rsidRPr="00A858FE" w:rsidTr="0091106A">
        <w:trPr>
          <w:trHeight w:val="661"/>
        </w:trPr>
        <w:tc>
          <w:tcPr>
            <w:tcW w:w="1526" w:type="dxa"/>
          </w:tcPr>
          <w:p w:rsidR="00A858FE" w:rsidRPr="00A858FE" w:rsidRDefault="00A858FE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с. Льва Толстого (МУ</w:t>
            </w:r>
            <w:r w:rsidR="0091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8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«Дирекция единого заказчика на услуги ЖКХ») </w:t>
            </w:r>
          </w:p>
        </w:tc>
        <w:tc>
          <w:tcPr>
            <w:tcW w:w="1417" w:type="dxa"/>
            <w:vAlign w:val="center"/>
          </w:tcPr>
          <w:p w:rsidR="00A858FE" w:rsidRPr="00A858FE" w:rsidRDefault="00A858FE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про</w:t>
            </w:r>
            <w:r w:rsidR="0091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ктной документации</w:t>
            </w:r>
          </w:p>
        </w:tc>
        <w:tc>
          <w:tcPr>
            <w:tcW w:w="1474" w:type="dxa"/>
            <w:vAlign w:val="center"/>
          </w:tcPr>
          <w:p w:rsidR="00A858FE" w:rsidRPr="00A858FE" w:rsidRDefault="00A858FE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vAlign w:val="center"/>
          </w:tcPr>
          <w:p w:rsidR="00A858FE" w:rsidRPr="00A858FE" w:rsidRDefault="00A858FE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1417" w:type="dxa"/>
            <w:vAlign w:val="center"/>
          </w:tcPr>
          <w:p w:rsidR="00A858FE" w:rsidRPr="00A858FE" w:rsidRDefault="00A858FE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2350,848</w:t>
            </w:r>
          </w:p>
        </w:tc>
        <w:tc>
          <w:tcPr>
            <w:tcW w:w="1418" w:type="dxa"/>
            <w:vAlign w:val="center"/>
          </w:tcPr>
          <w:p w:rsidR="00A858FE" w:rsidRPr="00A858FE" w:rsidRDefault="00A858FE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0,176</w:t>
            </w:r>
          </w:p>
        </w:tc>
        <w:tc>
          <w:tcPr>
            <w:tcW w:w="1417" w:type="dxa"/>
            <w:vAlign w:val="center"/>
          </w:tcPr>
          <w:p w:rsidR="00A858FE" w:rsidRPr="00A858FE" w:rsidRDefault="00A858FE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2037,13</w:t>
            </w:r>
          </w:p>
        </w:tc>
      </w:tr>
    </w:tbl>
    <w:p w:rsidR="00A858FE" w:rsidRPr="00971C23" w:rsidRDefault="00A858FE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DED" w:rsidRPr="00C85DED" w:rsidRDefault="00C85DED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85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6. Инвестиции в строительство, реконструкцию и техническое перевооружение. </w:t>
      </w:r>
    </w:p>
    <w:p w:rsidR="00C85DED" w:rsidRPr="00C85DED" w:rsidRDefault="00C85DED" w:rsidP="008F0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D">
        <w:rPr>
          <w:rFonts w:ascii="Times New Roman" w:hAnsi="Times New Roman" w:cs="Times New Roman"/>
          <w:color w:val="000000"/>
          <w:sz w:val="24"/>
          <w:szCs w:val="24"/>
        </w:rPr>
        <w:t xml:space="preserve">Теплоснабжение прогнозируемых к строительству объектов жилого фонда предусматривается от индивидуальных источников тепловой энергии. При этом в качестве основного вида топлива индивидуальных источников предусматривается природный газ. </w:t>
      </w:r>
    </w:p>
    <w:p w:rsidR="00C85DED" w:rsidRPr="00C85DED" w:rsidRDefault="00C85DED" w:rsidP="008F0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D">
        <w:rPr>
          <w:rFonts w:ascii="Times New Roman" w:hAnsi="Times New Roman" w:cs="Times New Roman"/>
          <w:color w:val="000000"/>
          <w:sz w:val="24"/>
          <w:szCs w:val="24"/>
        </w:rPr>
        <w:t xml:space="preserve">Планируется строительство сельского клуба на 300 человек, с подключением его к сети централизованного теплоснабжения. </w:t>
      </w:r>
    </w:p>
    <w:p w:rsidR="00C85DED" w:rsidRPr="00C85DED" w:rsidRDefault="00C85DED" w:rsidP="008F0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D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 системе теплоснабжения СП «Село Льва Толстого» выявлен и уже решается либо планируется к решению ряд проблем. </w:t>
      </w:r>
    </w:p>
    <w:p w:rsidR="00C85DED" w:rsidRPr="00C85DED" w:rsidRDefault="00C85DED" w:rsidP="008F0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D">
        <w:rPr>
          <w:rFonts w:ascii="Times New Roman" w:hAnsi="Times New Roman" w:cs="Times New Roman"/>
          <w:color w:val="000000"/>
          <w:sz w:val="24"/>
          <w:szCs w:val="24"/>
        </w:rPr>
        <w:t xml:space="preserve">Одна из них это большой износ оборудования котельной: </w:t>
      </w:r>
    </w:p>
    <w:p w:rsidR="00C85DED" w:rsidRPr="00C85DED" w:rsidRDefault="00C85DED" w:rsidP="008F0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D">
        <w:rPr>
          <w:rFonts w:ascii="Times New Roman" w:hAnsi="Times New Roman" w:cs="Times New Roman"/>
          <w:color w:val="000000"/>
          <w:sz w:val="24"/>
          <w:szCs w:val="24"/>
        </w:rPr>
        <w:t xml:space="preserve">Котельная эксплуатируется с 1983 года, оснащена котлами ТВГ-1,5 1983 г. и КВГ-2,5 1991 г. Данные типы котлов являются </w:t>
      </w:r>
      <w:proofErr w:type="gramStart"/>
      <w:r w:rsidRPr="00C85DED">
        <w:rPr>
          <w:rFonts w:ascii="Times New Roman" w:hAnsi="Times New Roman" w:cs="Times New Roman"/>
          <w:color w:val="000000"/>
          <w:sz w:val="24"/>
          <w:szCs w:val="24"/>
        </w:rPr>
        <w:t>устаревшими</w:t>
      </w:r>
      <w:proofErr w:type="gramEnd"/>
      <w:r w:rsidRPr="00C85DED">
        <w:rPr>
          <w:rFonts w:ascii="Times New Roman" w:hAnsi="Times New Roman" w:cs="Times New Roman"/>
          <w:color w:val="000000"/>
          <w:sz w:val="24"/>
          <w:szCs w:val="24"/>
        </w:rPr>
        <w:t xml:space="preserve"> и имеет изначально невысокие КПД.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DED">
        <w:rPr>
          <w:rFonts w:ascii="Times New Roman" w:hAnsi="Times New Roman" w:cs="Times New Roman"/>
          <w:color w:val="000000"/>
          <w:sz w:val="24"/>
          <w:szCs w:val="24"/>
        </w:rPr>
        <w:t xml:space="preserve"> За период длительной эксплуатации оборудование котельной подверглось значительному износу, в связи с чем, фактический КПД котлоагрегатов сильно занижен. </w:t>
      </w:r>
    </w:p>
    <w:p w:rsidR="00C85DED" w:rsidRPr="00C85DED" w:rsidRDefault="00C85DED" w:rsidP="008F0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DE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вышеперечисленным, было принято решение о производстве следующих мероприятий по модернизации котельной: </w:t>
      </w:r>
    </w:p>
    <w:p w:rsidR="00C85DED" w:rsidRPr="00C85DED" w:rsidRDefault="00C85DED" w:rsidP="002B21AD">
      <w:pPr>
        <w:autoSpaceDE w:val="0"/>
        <w:autoSpaceDN w:val="0"/>
        <w:adjustRightInd w:val="0"/>
        <w:spacing w:after="38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85DED">
        <w:rPr>
          <w:rFonts w:ascii="Times New Roman" w:hAnsi="Times New Roman" w:cs="Times New Roman"/>
          <w:color w:val="000000"/>
          <w:sz w:val="24"/>
          <w:szCs w:val="24"/>
        </w:rPr>
        <w:t xml:space="preserve">1. Замена котлов, в количестве 2 шт. на </w:t>
      </w:r>
      <w:proofErr w:type="gramStart"/>
      <w:r w:rsidRPr="00C85DED">
        <w:rPr>
          <w:rFonts w:ascii="Times New Roman" w:hAnsi="Times New Roman" w:cs="Times New Roman"/>
          <w:color w:val="000000"/>
          <w:sz w:val="24"/>
          <w:szCs w:val="24"/>
        </w:rPr>
        <w:t>современные</w:t>
      </w:r>
      <w:proofErr w:type="gramEnd"/>
      <w:r w:rsidRPr="00C85DED">
        <w:rPr>
          <w:rFonts w:ascii="Times New Roman" w:hAnsi="Times New Roman" w:cs="Times New Roman"/>
          <w:color w:val="000000"/>
          <w:sz w:val="24"/>
          <w:szCs w:val="24"/>
        </w:rPr>
        <w:t xml:space="preserve">, с КПД не ниже 90%, работающие в водогрейном режиме. </w:t>
      </w:r>
    </w:p>
    <w:p w:rsidR="00C85DED" w:rsidRPr="00C85DED" w:rsidRDefault="00C85DED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85DED">
        <w:rPr>
          <w:rFonts w:ascii="Times New Roman" w:hAnsi="Times New Roman" w:cs="Times New Roman"/>
          <w:color w:val="000000"/>
          <w:sz w:val="24"/>
          <w:szCs w:val="24"/>
        </w:rPr>
        <w:t xml:space="preserve">2. Замена действующих теплообменников на </w:t>
      </w:r>
      <w:proofErr w:type="gramStart"/>
      <w:r w:rsidRPr="00C85DED">
        <w:rPr>
          <w:rFonts w:ascii="Times New Roman" w:hAnsi="Times New Roman" w:cs="Times New Roman"/>
          <w:color w:val="000000"/>
          <w:sz w:val="24"/>
          <w:szCs w:val="24"/>
        </w:rPr>
        <w:t>современные</w:t>
      </w:r>
      <w:proofErr w:type="gramEnd"/>
      <w:r w:rsidRPr="00C85D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F0923" w:rsidRDefault="008F0923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85DED" w:rsidRDefault="008F0923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2018 году был проведены следующие работы:</w:t>
      </w:r>
    </w:p>
    <w:p w:rsidR="008F0923" w:rsidRDefault="008F0923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3559"/>
        <w:gridCol w:w="1886"/>
        <w:gridCol w:w="2628"/>
        <w:gridCol w:w="2407"/>
      </w:tblGrid>
      <w:tr w:rsidR="008F0923" w:rsidRPr="008F0923" w:rsidTr="008F0923">
        <w:trPr>
          <w:trHeight w:val="13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23" w:rsidRPr="008F0923" w:rsidRDefault="008F0923" w:rsidP="008F0923">
            <w:pPr>
              <w:autoSpaceDE w:val="0"/>
              <w:autoSpaceDN w:val="0"/>
              <w:adjustRightInd w:val="0"/>
              <w:spacing w:after="38" w:line="240" w:lineRule="auto"/>
              <w:ind w:firstLine="49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F092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 работ и адрес (место) проведения работ, а также протяженность в 2-х трубном исчислении - для линейных объектов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23" w:rsidRPr="008F0923" w:rsidRDefault="008F0923" w:rsidP="008F0923">
            <w:pPr>
              <w:autoSpaceDE w:val="0"/>
              <w:autoSpaceDN w:val="0"/>
              <w:adjustRightInd w:val="0"/>
              <w:spacing w:after="38" w:line="240" w:lineRule="auto"/>
              <w:ind w:firstLine="49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F092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Сметная стоимость (цена контракта), тыс. руб.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23" w:rsidRPr="008F0923" w:rsidRDefault="008F0923" w:rsidP="008F0923">
            <w:pPr>
              <w:autoSpaceDE w:val="0"/>
              <w:autoSpaceDN w:val="0"/>
              <w:adjustRightInd w:val="0"/>
              <w:spacing w:after="38" w:line="240" w:lineRule="auto"/>
              <w:ind w:firstLine="49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F092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Проведение конкурсных процедур (</w:t>
            </w:r>
            <w:proofErr w:type="gramStart"/>
            <w:r w:rsidRPr="008F092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начато</w:t>
            </w:r>
            <w:proofErr w:type="gramEnd"/>
            <w:r w:rsidRPr="008F092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/окончено/не состоялось)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23" w:rsidRPr="008F0923" w:rsidRDefault="008F0923" w:rsidP="008F0923">
            <w:pPr>
              <w:autoSpaceDE w:val="0"/>
              <w:autoSpaceDN w:val="0"/>
              <w:adjustRightInd w:val="0"/>
              <w:spacing w:after="38" w:line="240" w:lineRule="auto"/>
              <w:ind w:firstLine="49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F092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№, дата заключения контракта</w:t>
            </w:r>
          </w:p>
        </w:tc>
      </w:tr>
      <w:tr w:rsidR="008F0923" w:rsidRPr="008F0923" w:rsidTr="008F0923">
        <w:trPr>
          <w:trHeight w:val="16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923" w:rsidRPr="008F0923" w:rsidRDefault="008F0923" w:rsidP="008F0923">
            <w:pPr>
              <w:autoSpaceDE w:val="0"/>
              <w:autoSpaceDN w:val="0"/>
              <w:adjustRightInd w:val="0"/>
              <w:spacing w:after="38" w:line="240" w:lineRule="auto"/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участка тепловой сети от д. № 7 до д. № 10 по ул. </w:t>
            </w:r>
            <w:proofErr w:type="gramStart"/>
            <w:r w:rsidRPr="008F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</w:t>
            </w:r>
            <w:proofErr w:type="gramEnd"/>
            <w:r w:rsidRPr="008F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Льва Толстого Дзержинского района Калужской области 240 м.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923" w:rsidRPr="008F0923" w:rsidRDefault="008F0923" w:rsidP="008F0923">
            <w:pPr>
              <w:autoSpaceDE w:val="0"/>
              <w:autoSpaceDN w:val="0"/>
              <w:adjustRightInd w:val="0"/>
              <w:spacing w:after="38" w:line="240" w:lineRule="auto"/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575,12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923" w:rsidRPr="008F0923" w:rsidRDefault="008F0923" w:rsidP="008F0923">
            <w:pPr>
              <w:autoSpaceDE w:val="0"/>
              <w:autoSpaceDN w:val="0"/>
              <w:adjustRightInd w:val="0"/>
              <w:spacing w:after="38" w:line="240" w:lineRule="auto"/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подана одна заявка, заключение договора с единственным поставщиком ООО "</w:t>
            </w:r>
            <w:proofErr w:type="spellStart"/>
            <w:r w:rsidRPr="008F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Калугатеплострой</w:t>
            </w:r>
            <w:proofErr w:type="spellEnd"/>
            <w:r w:rsidRPr="008F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923" w:rsidRPr="008F0923" w:rsidRDefault="008F0923" w:rsidP="008F0923">
            <w:pPr>
              <w:autoSpaceDE w:val="0"/>
              <w:autoSpaceDN w:val="0"/>
              <w:adjustRightInd w:val="0"/>
              <w:spacing w:after="38" w:line="240" w:lineRule="auto"/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20.09.2018</w:t>
            </w:r>
          </w:p>
        </w:tc>
      </w:tr>
      <w:tr w:rsidR="008F0923" w:rsidRPr="008F0923" w:rsidTr="008F0923">
        <w:trPr>
          <w:trHeight w:val="11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923" w:rsidRPr="008F0923" w:rsidRDefault="008F0923" w:rsidP="008F0923">
            <w:pPr>
              <w:autoSpaceDE w:val="0"/>
              <w:autoSpaceDN w:val="0"/>
              <w:adjustRightInd w:val="0"/>
              <w:spacing w:after="38" w:line="240" w:lineRule="auto"/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теплообменника пластинчатого котельной с. Льва Толстого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923" w:rsidRPr="008F0923" w:rsidRDefault="008F0923" w:rsidP="008F0923">
            <w:pPr>
              <w:autoSpaceDE w:val="0"/>
              <w:autoSpaceDN w:val="0"/>
              <w:adjustRightInd w:val="0"/>
              <w:spacing w:after="38" w:line="240" w:lineRule="auto"/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457,179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923" w:rsidRPr="008F0923" w:rsidRDefault="008F0923" w:rsidP="008F0923">
            <w:pPr>
              <w:autoSpaceDE w:val="0"/>
              <w:autoSpaceDN w:val="0"/>
              <w:adjustRightInd w:val="0"/>
              <w:spacing w:after="38" w:line="240" w:lineRule="auto"/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заключен, определился подрядчик по итогам котировок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923" w:rsidRPr="008F0923" w:rsidRDefault="008F0923" w:rsidP="008F0923">
            <w:pPr>
              <w:autoSpaceDE w:val="0"/>
              <w:autoSpaceDN w:val="0"/>
              <w:adjustRightInd w:val="0"/>
              <w:spacing w:after="38" w:line="240" w:lineRule="auto"/>
              <w:ind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24.10.2018</w:t>
            </w:r>
          </w:p>
        </w:tc>
      </w:tr>
    </w:tbl>
    <w:p w:rsidR="008F0923" w:rsidRDefault="008F0923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F0923" w:rsidRPr="00C85DED" w:rsidRDefault="008F0923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85DED" w:rsidRPr="00C85DED" w:rsidRDefault="00C85DED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hAnsi="Times New Roman" w:cs="Times New Roman"/>
          <w:b/>
          <w:bCs/>
          <w:sz w:val="24"/>
          <w:szCs w:val="24"/>
        </w:rPr>
        <w:t xml:space="preserve">Раздел 7. Решение об определении единой теплоснабжающей организации. </w:t>
      </w:r>
    </w:p>
    <w:p w:rsidR="00C85DED" w:rsidRPr="00C85DED" w:rsidRDefault="00C85DED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hAnsi="Times New Roman" w:cs="Times New Roman"/>
          <w:sz w:val="24"/>
          <w:szCs w:val="24"/>
        </w:rPr>
        <w:t xml:space="preserve">В качестве единой теплоснабжающей организации определяется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C85DED">
        <w:rPr>
          <w:rFonts w:ascii="Times New Roman" w:hAnsi="Times New Roman" w:cs="Times New Roman"/>
          <w:sz w:val="24"/>
          <w:szCs w:val="24"/>
        </w:rPr>
        <w:t xml:space="preserve"> «Дирекция единого заказчика на услуги ЖКХ». </w:t>
      </w:r>
    </w:p>
    <w:p w:rsidR="00C85DED" w:rsidRDefault="00C85DED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85DED" w:rsidRPr="00C85DED" w:rsidRDefault="00C85DED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hAnsi="Times New Roman" w:cs="Times New Roman"/>
          <w:b/>
          <w:bCs/>
          <w:sz w:val="24"/>
          <w:szCs w:val="24"/>
        </w:rPr>
        <w:t xml:space="preserve">Раздел 8. Решения о распределении тепловой нагрузки между источниками тепловой энергии. </w:t>
      </w:r>
    </w:p>
    <w:p w:rsidR="00C85DED" w:rsidRPr="00C85DED" w:rsidRDefault="00C85DED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hAnsi="Times New Roman" w:cs="Times New Roman"/>
          <w:sz w:val="24"/>
          <w:szCs w:val="24"/>
        </w:rPr>
        <w:t xml:space="preserve">Источники тепловой энергии работают автономно. Перераспределений тепловой нагрузки между </w:t>
      </w:r>
      <w:proofErr w:type="gramStart"/>
      <w:r w:rsidRPr="00C85DED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C85DED">
        <w:rPr>
          <w:rFonts w:ascii="Times New Roman" w:hAnsi="Times New Roman" w:cs="Times New Roman"/>
          <w:sz w:val="24"/>
          <w:szCs w:val="24"/>
        </w:rPr>
        <w:t xml:space="preserve"> источникам тепловой энергии не требуется. </w:t>
      </w:r>
    </w:p>
    <w:p w:rsidR="00C85DED" w:rsidRDefault="00C85DED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85DED" w:rsidRPr="00C85DED" w:rsidRDefault="00C85DED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hAnsi="Times New Roman" w:cs="Times New Roman"/>
          <w:b/>
          <w:bCs/>
          <w:sz w:val="24"/>
          <w:szCs w:val="24"/>
        </w:rPr>
        <w:t xml:space="preserve">Раздел 10. Решения по бесхозяйным тепловым сетям. </w:t>
      </w:r>
    </w:p>
    <w:p w:rsidR="00971C23" w:rsidRDefault="00C85DED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hAnsi="Times New Roman" w:cs="Times New Roman"/>
          <w:sz w:val="24"/>
          <w:szCs w:val="24"/>
        </w:rPr>
        <w:t>Бесхозных тепловых сетей в СП «Село Льва Толстого» не выявлено.</w:t>
      </w:r>
    </w:p>
    <w:p w:rsidR="002B21AD" w:rsidRDefault="002B21AD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21AD" w:rsidRPr="002B21AD" w:rsidRDefault="002B21AD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B2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Обосновывающие материалы. </w:t>
      </w:r>
    </w:p>
    <w:p w:rsidR="002B21AD" w:rsidRDefault="002B21AD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21AD" w:rsidRPr="002B21AD" w:rsidRDefault="002B21AD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B2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1. Существующее положение в сфере производства, передачи и потребления тепловой энергии для целей теплоснабжения. </w:t>
      </w:r>
    </w:p>
    <w:p w:rsidR="002B21AD" w:rsidRDefault="002B21AD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21AD" w:rsidRPr="002B21AD" w:rsidRDefault="002B21AD" w:rsidP="002B21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B2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 1. Функциональная структура теплоснабжения </w:t>
      </w:r>
    </w:p>
    <w:p w:rsidR="002B21AD" w:rsidRPr="002B21AD" w:rsidRDefault="002B21AD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1AD">
        <w:rPr>
          <w:rFonts w:ascii="Times New Roman" w:hAnsi="Times New Roman" w:cs="Times New Roman"/>
          <w:color w:val="000000"/>
          <w:sz w:val="24"/>
          <w:szCs w:val="24"/>
        </w:rPr>
        <w:t>В состав сельского поселения «Село Льва Толстого» входят 3 населенн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2B21AD">
        <w:rPr>
          <w:rFonts w:ascii="Times New Roman" w:hAnsi="Times New Roman" w:cs="Times New Roman"/>
          <w:color w:val="000000"/>
          <w:sz w:val="24"/>
          <w:szCs w:val="24"/>
        </w:rPr>
        <w:t xml:space="preserve"> пункта: с</w:t>
      </w:r>
      <w:proofErr w:type="gramStart"/>
      <w:r w:rsidRPr="002B21AD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2B21AD">
        <w:rPr>
          <w:rFonts w:ascii="Times New Roman" w:hAnsi="Times New Roman" w:cs="Times New Roman"/>
          <w:color w:val="000000"/>
          <w:sz w:val="24"/>
          <w:szCs w:val="24"/>
        </w:rPr>
        <w:t xml:space="preserve">ьва Толстого, дер. Каравай, дер. Ларинское. </w:t>
      </w:r>
    </w:p>
    <w:p w:rsidR="002B21AD" w:rsidRPr="002B21AD" w:rsidRDefault="002B21AD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1AD">
        <w:rPr>
          <w:rFonts w:ascii="Times New Roman" w:hAnsi="Times New Roman" w:cs="Times New Roman"/>
          <w:color w:val="000000"/>
          <w:sz w:val="24"/>
          <w:szCs w:val="24"/>
        </w:rPr>
        <w:t xml:space="preserve">Жилой фонд поселка сформирован несколькими типами жилой застройки и включает в себя индивидуальную, малоэтажную и среднеэтажную жилую застройку. </w:t>
      </w:r>
    </w:p>
    <w:p w:rsidR="002B21AD" w:rsidRPr="002B21AD" w:rsidRDefault="002B21AD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1AD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«Село Льва Толстого» централизованное теплоснабжение присутствует </w:t>
      </w:r>
      <w:proofErr w:type="gramStart"/>
      <w:r w:rsidRPr="002B21A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B2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21A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B21AD">
        <w:rPr>
          <w:rFonts w:ascii="Times New Roman" w:hAnsi="Times New Roman" w:cs="Times New Roman"/>
          <w:color w:val="000000"/>
          <w:sz w:val="24"/>
          <w:szCs w:val="24"/>
        </w:rPr>
        <w:t xml:space="preserve">. Льва Толстого. </w:t>
      </w:r>
    </w:p>
    <w:p w:rsidR="002B21AD" w:rsidRPr="002B21AD" w:rsidRDefault="002B21AD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1AD">
        <w:rPr>
          <w:rFonts w:ascii="Times New Roman" w:hAnsi="Times New Roman" w:cs="Times New Roman"/>
          <w:color w:val="000000"/>
          <w:sz w:val="24"/>
          <w:szCs w:val="24"/>
        </w:rPr>
        <w:t xml:space="preserve">Централизованное горячее водоснабжение в сельском поселении присутствует </w:t>
      </w:r>
      <w:proofErr w:type="gramStart"/>
      <w:r w:rsidRPr="002B21A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B2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21A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B21AD">
        <w:rPr>
          <w:rFonts w:ascii="Times New Roman" w:hAnsi="Times New Roman" w:cs="Times New Roman"/>
          <w:color w:val="000000"/>
          <w:sz w:val="24"/>
          <w:szCs w:val="24"/>
        </w:rPr>
        <w:t xml:space="preserve">. Льва Толстого. </w:t>
      </w:r>
    </w:p>
    <w:p w:rsidR="002B21AD" w:rsidRPr="002B21AD" w:rsidRDefault="002B21AD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1AD">
        <w:rPr>
          <w:rFonts w:ascii="Times New Roman" w:hAnsi="Times New Roman" w:cs="Times New Roman"/>
          <w:color w:val="000000"/>
          <w:sz w:val="24"/>
          <w:szCs w:val="24"/>
        </w:rPr>
        <w:t>Отопление многоквартирных домов в большей части централизованное – от котельной МУ «Дирекция единого заказчика на услуги ЖКХ». На территории с. Льва Толстого расположена одна котельная, установленной мощностью 16,5 Гкал/</w:t>
      </w:r>
      <w:proofErr w:type="gramStart"/>
      <w:r w:rsidRPr="002B21AD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2B21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B21AD" w:rsidRPr="002B21AD" w:rsidRDefault="002B21AD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1AD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жилые дома, и коттеджи, в основном, оборудованы системами индивидуального отопления. </w:t>
      </w:r>
    </w:p>
    <w:p w:rsidR="002B21AD" w:rsidRPr="002B21AD" w:rsidRDefault="002B21AD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1AD">
        <w:rPr>
          <w:rFonts w:ascii="Times New Roman" w:hAnsi="Times New Roman" w:cs="Times New Roman"/>
          <w:color w:val="000000"/>
          <w:sz w:val="24"/>
          <w:szCs w:val="24"/>
        </w:rPr>
        <w:t xml:space="preserve">Отопление общественных зданий с. Льва Толстого централизованное от котельных МУ «Дирекция единого заказчика на услуги ЖКХ». </w:t>
      </w:r>
    </w:p>
    <w:p w:rsidR="002B21AD" w:rsidRDefault="002B21AD" w:rsidP="002B2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1AD">
        <w:rPr>
          <w:rFonts w:ascii="Times New Roman" w:hAnsi="Times New Roman" w:cs="Times New Roman"/>
          <w:color w:val="000000"/>
          <w:sz w:val="24"/>
          <w:szCs w:val="24"/>
        </w:rPr>
        <w:t>Зоны теплоснабжения СП «Село Льва Толстого» приведены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рис.1</w:t>
      </w:r>
    </w:p>
    <w:p w:rsidR="002B21AD" w:rsidRDefault="00F20A68" w:rsidP="00F20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BE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B21AD" w:rsidRPr="002B21AD">
        <w:rPr>
          <w:rFonts w:ascii="Times New Roman" w:hAnsi="Times New Roman" w:cs="Times New Roman"/>
          <w:color w:val="000000"/>
          <w:sz w:val="24"/>
          <w:szCs w:val="24"/>
        </w:rPr>
        <w:t xml:space="preserve">исунок 1.1 </w:t>
      </w:r>
      <w:r w:rsidR="002B21AD" w:rsidRPr="002B2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Зоны теплоснабжения СП «Село Льва Толстого»</w:t>
      </w:r>
      <w:r w:rsidR="002B21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061" cy="4981575"/>
            <wp:effectExtent l="19050" t="0" r="7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319" cy="498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15" w:rsidRPr="00010D15" w:rsidRDefault="00010D15" w:rsidP="000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0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 2. Источники тепловой энергии. </w:t>
      </w:r>
    </w:p>
    <w:p w:rsidR="00010D15" w:rsidRDefault="00010D15" w:rsidP="0001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0BE2" w:rsidRPr="00010D15" w:rsidRDefault="00010D15" w:rsidP="0001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Котельная, с. Льва Толстого.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6"/>
        <w:gridCol w:w="5335"/>
      </w:tblGrid>
      <w:tr w:rsidR="00010D15" w:rsidRPr="00010D15" w:rsidTr="002E28CD">
        <w:trPr>
          <w:trHeight w:val="109"/>
          <w:tblHeader/>
        </w:trPr>
        <w:tc>
          <w:tcPr>
            <w:tcW w:w="4696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5335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Значения</w:t>
            </w:r>
          </w:p>
        </w:tc>
      </w:tr>
      <w:tr w:rsidR="00010D15" w:rsidRPr="00010D15" w:rsidTr="00010D15">
        <w:trPr>
          <w:trHeight w:val="385"/>
        </w:trPr>
        <w:tc>
          <w:tcPr>
            <w:tcW w:w="4696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Структура основного оборудования </w:t>
            </w:r>
          </w:p>
        </w:tc>
        <w:tc>
          <w:tcPr>
            <w:tcW w:w="5335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Вид основного топлива – природный газ. </w:t>
            </w:r>
          </w:p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Котлоагрегаты: ТВГ 1,5 – 6 шт. – 1983г. </w:t>
            </w:r>
          </w:p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Котлоагрегаты: КВГ 2,5 – 3 шт. – 1991г. </w:t>
            </w:r>
          </w:p>
        </w:tc>
      </w:tr>
      <w:tr w:rsidR="00010D15" w:rsidRPr="00010D15" w:rsidTr="00010D15">
        <w:trPr>
          <w:trHeight w:val="523"/>
        </w:trPr>
        <w:tc>
          <w:tcPr>
            <w:tcW w:w="4696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Параметры установленной тепловой мощности теплофикационного оборудования и теплофикационной установки </w:t>
            </w:r>
          </w:p>
        </w:tc>
        <w:tc>
          <w:tcPr>
            <w:tcW w:w="5335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Установленная тепловая мощность 16,5 Гкал/</w:t>
            </w:r>
            <w:proofErr w:type="gramStart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</w:t>
            </w:r>
            <w:proofErr w:type="gramEnd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(19,19 МВт) </w:t>
            </w:r>
          </w:p>
        </w:tc>
      </w:tr>
      <w:tr w:rsidR="00010D15" w:rsidRPr="00010D15" w:rsidTr="00010D15">
        <w:trPr>
          <w:trHeight w:val="799"/>
        </w:trPr>
        <w:tc>
          <w:tcPr>
            <w:tcW w:w="4696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Ограничения тепловой мощности и параметры располагаемой тепловой мощности </w:t>
            </w:r>
          </w:p>
        </w:tc>
        <w:tc>
          <w:tcPr>
            <w:tcW w:w="5335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Располагаемая тепловая мощность 12 Гкал/</w:t>
            </w:r>
            <w:proofErr w:type="gramStart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</w:t>
            </w:r>
            <w:proofErr w:type="gramEnd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(14 МВт) </w:t>
            </w:r>
          </w:p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Подключенная тепловая нагрузка (с учетом потерь и собственных нужд) </w:t>
            </w:r>
          </w:p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Отопление: 5,141 Гкал/</w:t>
            </w:r>
            <w:proofErr w:type="gramStart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</w:t>
            </w:r>
            <w:proofErr w:type="gramEnd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(5,98 МВт) </w:t>
            </w:r>
          </w:p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ГВС: 0,56 Гкал/</w:t>
            </w:r>
            <w:proofErr w:type="gramStart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</w:t>
            </w:r>
            <w:proofErr w:type="gramEnd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(0,651) </w:t>
            </w:r>
          </w:p>
        </w:tc>
      </w:tr>
      <w:tr w:rsidR="00010D15" w:rsidRPr="00010D15" w:rsidTr="00010D15">
        <w:trPr>
          <w:trHeight w:val="521"/>
        </w:trPr>
        <w:tc>
          <w:tcPr>
            <w:tcW w:w="4696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Объем потребления тепловой энергии (мощности) и теплоносителя на собственные и хозяйственные нужды и параметры тепловой мощности нетто </w:t>
            </w:r>
          </w:p>
        </w:tc>
        <w:tc>
          <w:tcPr>
            <w:tcW w:w="5335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 тепловой энергии на собственные нужды котельной 0,054 Гкал/</w:t>
            </w:r>
            <w:proofErr w:type="gramStart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</w:t>
            </w:r>
            <w:proofErr w:type="gramEnd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мощность нетто 1,746 Гкал/</w:t>
            </w:r>
            <w:proofErr w:type="gramStart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</w:t>
            </w:r>
            <w:proofErr w:type="gramEnd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(2,03 МВт) </w:t>
            </w:r>
          </w:p>
        </w:tc>
      </w:tr>
      <w:tr w:rsidR="00010D15" w:rsidRPr="00010D15" w:rsidTr="00010D15">
        <w:trPr>
          <w:trHeight w:val="799"/>
        </w:trPr>
        <w:tc>
          <w:tcPr>
            <w:tcW w:w="4696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 ввода в эксплуатацию теплофикационного оборудования, год последнего освидетельствования при допуске к эксплуатации после ремонтов, год продления ресурса и мероприятия по продлению ресурса </w:t>
            </w:r>
          </w:p>
        </w:tc>
        <w:tc>
          <w:tcPr>
            <w:tcW w:w="5335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ввода в эксплуатацию – 1983 год </w:t>
            </w:r>
          </w:p>
        </w:tc>
      </w:tr>
      <w:tr w:rsidR="00010D15" w:rsidRPr="00010D15" w:rsidTr="00010D15">
        <w:trPr>
          <w:trHeight w:val="661"/>
        </w:trPr>
        <w:tc>
          <w:tcPr>
            <w:tcW w:w="4696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Схемы выдачи тепловой мощности, структура теплофикационных установок (если источник тепловой энергии – источник комбинированной выработки тепловой энергии и электрической энергии) </w:t>
            </w:r>
          </w:p>
        </w:tc>
        <w:tc>
          <w:tcPr>
            <w:tcW w:w="5335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Источник комбинированной выработки тепловой и электрической энергии отсутствует </w:t>
            </w:r>
          </w:p>
        </w:tc>
      </w:tr>
      <w:tr w:rsidR="00010D15" w:rsidRPr="00010D15" w:rsidTr="00010D15">
        <w:trPr>
          <w:trHeight w:val="937"/>
        </w:trPr>
        <w:tc>
          <w:tcPr>
            <w:tcW w:w="4696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Способ регулирования отпуска тепловой энергии от источников тепловой энергии с обоснованием </w:t>
            </w:r>
            <w:proofErr w:type="gramStart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выбора графика изменения температур теплоносителя</w:t>
            </w:r>
            <w:proofErr w:type="gramEnd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35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 регулирования отпуска тепловой энергии качественный по температурному графику 95/70</w:t>
            </w:r>
            <w:proofErr w:type="gramStart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°С</w:t>
            </w:r>
            <w:proofErr w:type="gramEnd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выбор температурного графика обусловлен наличием только отопительной нагрузки и непосредственным присоединением абонентов к тепловым сетям </w:t>
            </w:r>
          </w:p>
        </w:tc>
      </w:tr>
      <w:tr w:rsidR="00010D15" w:rsidRPr="00010D15" w:rsidTr="00010D15">
        <w:trPr>
          <w:trHeight w:val="385"/>
        </w:trPr>
        <w:tc>
          <w:tcPr>
            <w:tcW w:w="4696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Среднегодовая загрузка оборудования </w:t>
            </w:r>
          </w:p>
        </w:tc>
        <w:tc>
          <w:tcPr>
            <w:tcW w:w="5335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Производство тепловой энергии котельной 17329 Гкал/год: полезный отпуск тепловой энергии 15753,79 Гкал/год </w:t>
            </w:r>
          </w:p>
        </w:tc>
      </w:tr>
      <w:tr w:rsidR="00010D15" w:rsidRPr="00010D15" w:rsidTr="00010D15">
        <w:trPr>
          <w:trHeight w:val="247"/>
        </w:trPr>
        <w:tc>
          <w:tcPr>
            <w:tcW w:w="4696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Способы учета тепла, отпущенного в тепловые сети </w:t>
            </w:r>
          </w:p>
        </w:tc>
        <w:tc>
          <w:tcPr>
            <w:tcW w:w="5335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Способ учета тепловой энергии – расчетный </w:t>
            </w:r>
          </w:p>
        </w:tc>
      </w:tr>
      <w:tr w:rsidR="00010D15" w:rsidRPr="00010D15" w:rsidTr="00010D15">
        <w:trPr>
          <w:trHeight w:val="385"/>
        </w:trPr>
        <w:tc>
          <w:tcPr>
            <w:tcW w:w="4696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Статистика отказов и восстановлений оборудования источников тепловой энергии </w:t>
            </w:r>
          </w:p>
        </w:tc>
        <w:tc>
          <w:tcPr>
            <w:tcW w:w="5335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Статистика отказов и восстановлений оборудования источников тепловой энергии отсутствует </w:t>
            </w:r>
          </w:p>
        </w:tc>
      </w:tr>
      <w:tr w:rsidR="00010D15" w:rsidRPr="00010D15" w:rsidTr="00010D15">
        <w:trPr>
          <w:trHeight w:val="385"/>
        </w:trPr>
        <w:tc>
          <w:tcPr>
            <w:tcW w:w="4696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источников тепловой энергии </w:t>
            </w:r>
          </w:p>
        </w:tc>
        <w:tc>
          <w:tcPr>
            <w:tcW w:w="5335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источников тепловой энергии отсутствуют </w:t>
            </w:r>
          </w:p>
        </w:tc>
      </w:tr>
    </w:tbl>
    <w:p w:rsidR="00010D15" w:rsidRDefault="00010D15" w:rsidP="0001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D15" w:rsidRDefault="00010D15" w:rsidP="0001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D15" w:rsidRDefault="00010D15" w:rsidP="002E28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0D15">
        <w:rPr>
          <w:rFonts w:ascii="Times New Roman" w:hAnsi="Times New Roman" w:cs="Times New Roman"/>
          <w:b/>
          <w:bCs/>
          <w:sz w:val="24"/>
          <w:szCs w:val="24"/>
        </w:rPr>
        <w:t>Часть 3. Тепловые сети, сооружения на них и тепловые пункты.</w:t>
      </w:r>
    </w:p>
    <w:p w:rsidR="00010D15" w:rsidRDefault="00010D15" w:rsidP="0001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15"/>
        <w:gridCol w:w="5511"/>
      </w:tblGrid>
      <w:tr w:rsidR="00010D15" w:rsidRPr="00010D15" w:rsidTr="002E28CD">
        <w:trPr>
          <w:trHeight w:val="109"/>
          <w:tblHeader/>
        </w:trPr>
        <w:tc>
          <w:tcPr>
            <w:tcW w:w="4520" w:type="dxa"/>
            <w:gridSpan w:val="2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5511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Значения</w:t>
            </w:r>
          </w:p>
        </w:tc>
      </w:tr>
      <w:tr w:rsidR="00010D15" w:rsidRPr="00010D15" w:rsidTr="002E28CD">
        <w:trPr>
          <w:trHeight w:val="1075"/>
        </w:trPr>
        <w:tc>
          <w:tcPr>
            <w:tcW w:w="4520" w:type="dxa"/>
            <w:gridSpan w:val="2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 </w:t>
            </w:r>
          </w:p>
        </w:tc>
        <w:tc>
          <w:tcPr>
            <w:tcW w:w="5511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Для системы теплоснабжения от котельной с. Льва Толстого (МУ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«Дирекция единого заказчика на услуги ЖКХ») принято качественное регулирование отпуска тепловой энергии в сетевой воде потребителям. Расчетный температурный график – 95/70</w:t>
            </w:r>
            <w:proofErr w:type="gramStart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°С</w:t>
            </w:r>
            <w:proofErr w:type="gramEnd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при расчетной температуре -27°С. </w:t>
            </w:r>
          </w:p>
        </w:tc>
      </w:tr>
      <w:tr w:rsidR="00010D15" w:rsidRPr="00010D15" w:rsidTr="002E28CD">
        <w:trPr>
          <w:trHeight w:val="385"/>
        </w:trPr>
        <w:tc>
          <w:tcPr>
            <w:tcW w:w="4520" w:type="dxa"/>
            <w:gridSpan w:val="2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Электронные и (или) бумажные карты (схемы) тепловых сетей в зонах действия источников тепловой энергии </w:t>
            </w:r>
          </w:p>
        </w:tc>
        <w:tc>
          <w:tcPr>
            <w:tcW w:w="5511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Схемы приведены в приложении № 1 </w:t>
            </w:r>
          </w:p>
        </w:tc>
      </w:tr>
      <w:tr w:rsidR="00010D15" w:rsidRPr="00010D15" w:rsidTr="002E28CD">
        <w:trPr>
          <w:trHeight w:val="2316"/>
        </w:trPr>
        <w:tc>
          <w:tcPr>
            <w:tcW w:w="4520" w:type="dxa"/>
            <w:gridSpan w:val="2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Параметры тепловых сетей, 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 </w:t>
            </w:r>
          </w:p>
        </w:tc>
        <w:tc>
          <w:tcPr>
            <w:tcW w:w="5511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Тепловая сеть водяная, двухтрубная. </w:t>
            </w:r>
          </w:p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Материал трубопроводов – сталь. </w:t>
            </w:r>
          </w:p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Способы прокладки – подземная/ надземная. </w:t>
            </w:r>
          </w:p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Компенсация температурных удлинений трубопроводов осуществляется за счет естественных изменений направления трассы, а также П-образных компенсаторов. </w:t>
            </w:r>
          </w:p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Грунты в местах прокладки трубопроводов, в основном, суглинистые. </w:t>
            </w:r>
          </w:p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Основные параметры тепловых сетей (в двухтрубном исполнении): </w:t>
            </w:r>
          </w:p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Общая протяженность сети: </w:t>
            </w:r>
          </w:p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отопительной</w:t>
            </w:r>
            <w:proofErr w:type="gramEnd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6058 м; ГВС – 5928 м; </w:t>
            </w:r>
          </w:p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Материальная характеристика – 735,3 м∙</w:t>
            </w:r>
            <w:proofErr w:type="gramStart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proofErr w:type="gramEnd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Подключенная нагрузка – 5,701 Гкал/</w:t>
            </w:r>
            <w:proofErr w:type="gramStart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</w:t>
            </w:r>
            <w:proofErr w:type="gramEnd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  <w:tr w:rsidR="00010D15" w:rsidRPr="00010D15" w:rsidTr="002E28CD">
        <w:trPr>
          <w:trHeight w:val="384"/>
        </w:trPr>
        <w:tc>
          <w:tcPr>
            <w:tcW w:w="4520" w:type="dxa"/>
            <w:gridSpan w:val="2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Описание типов секционирующей и регулирующей арматуры на тепловых сетях </w:t>
            </w:r>
          </w:p>
        </w:tc>
        <w:tc>
          <w:tcPr>
            <w:tcW w:w="5511" w:type="dxa"/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Регулирующая арматура на тепловых сетях – вентили, задвижки. </w:t>
            </w:r>
          </w:p>
        </w:tc>
      </w:tr>
      <w:tr w:rsidR="00010D15" w:rsidRPr="00010D15" w:rsidTr="002E28CD">
        <w:trPr>
          <w:trHeight w:val="799"/>
        </w:trPr>
        <w:tc>
          <w:tcPr>
            <w:tcW w:w="4520" w:type="dxa"/>
            <w:gridSpan w:val="2"/>
            <w:tcBorders>
              <w:bottom w:val="single" w:sz="4" w:space="0" w:color="auto"/>
            </w:tcBorders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Описание типов и строительных особенностей тепловых камер и павильонов </w:t>
            </w:r>
          </w:p>
        </w:tc>
        <w:tc>
          <w:tcPr>
            <w:tcW w:w="5511" w:type="dxa"/>
            <w:tcBorders>
              <w:bottom w:val="single" w:sz="4" w:space="0" w:color="auto"/>
            </w:tcBorders>
          </w:tcPr>
          <w:p w:rsidR="00010D15" w:rsidRPr="00010D15" w:rsidRDefault="00010D15" w:rsidP="0001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Строительная часть тепловых камер </w:t>
            </w:r>
            <w:proofErr w:type="gramStart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выполнении</w:t>
            </w:r>
            <w:proofErr w:type="gramEnd"/>
            <w:r w:rsidRPr="00010D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из бетона и кирпича. Высота камер не более 1,5 м. В перекрытиях камер выполнено по 1 люку. Назначение – размещение арматуры, проведение ремонтных работ. </w:t>
            </w:r>
          </w:p>
        </w:tc>
      </w:tr>
      <w:tr w:rsidR="00E47C0C" w:rsidRPr="00E47C0C" w:rsidTr="002E28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3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Описание графиков регулирования отпуска тепла в тепловые сети анализом их обоснованности 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Регулирование отпуска тепловой энергии рекомендуется осуществлять качественно по расчетному графику 95/70</w:t>
            </w:r>
            <w:proofErr w:type="gramStart"/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следующим причинам: </w:t>
            </w:r>
          </w:p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присоединение потребителей к тепловым сетям непосредственное без смешения и без регуляторов расхода на вводах; </w:t>
            </w:r>
          </w:p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наличие только отопительной нагрузки. </w:t>
            </w:r>
          </w:p>
        </w:tc>
      </w:tr>
      <w:tr w:rsidR="00E47C0C" w:rsidRPr="00E47C0C" w:rsidTr="002E28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Фактические температурные режимы отпуска тепла в тепловые сети и их соответствие утвержденным графикам регулирования отпуска тепла в тепловые сети 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Фактические температурные режимы отпуска тепла в тепловые сети соответствуют графику. </w:t>
            </w:r>
          </w:p>
        </w:tc>
      </w:tr>
      <w:tr w:rsidR="00E47C0C" w:rsidRPr="00E47C0C" w:rsidTr="002E28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Гидравлические режимы тепловых сетей 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Гидравлические режимы тепловых сетей обеспечивают достаточное давление теплоносителя у потребителей тепловой энергии, и не превышает допустимую норму. </w:t>
            </w:r>
          </w:p>
        </w:tc>
      </w:tr>
      <w:tr w:rsidR="00E47C0C" w:rsidRPr="00E47C0C" w:rsidTr="002E28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Статистика отказов тепловых сетей (аварий, инцидентов) за </w:t>
            </w:r>
            <w:proofErr w:type="gramStart"/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последние</w:t>
            </w:r>
            <w:proofErr w:type="gramEnd"/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5 лет 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Статистика отказов тепловых сетей (аварий, инцидентов) отсутствует. </w:t>
            </w:r>
          </w:p>
        </w:tc>
      </w:tr>
      <w:tr w:rsidR="00E47C0C" w:rsidRPr="00E47C0C" w:rsidTr="002E28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 </w:t>
            </w:r>
            <w:proofErr w:type="gramEnd"/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работ) тепловых сетей (аварий, инцидентов) отсутствует. </w:t>
            </w:r>
          </w:p>
        </w:tc>
      </w:tr>
      <w:tr w:rsidR="00E47C0C" w:rsidRPr="00E47C0C" w:rsidTr="002E28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Описание процедур диагностики состояния тепловых сетей и планирования капитальных (текущих) ремонтов 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Гидравлические испытания проводятся регулярно. </w:t>
            </w:r>
          </w:p>
        </w:tc>
      </w:tr>
      <w:tr w:rsidR="00E47C0C" w:rsidRPr="00E47C0C" w:rsidTr="002E28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 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Летние ремонты проводятся ежегодно. </w:t>
            </w:r>
          </w:p>
        </w:tc>
      </w:tr>
      <w:tr w:rsidR="00E47C0C" w:rsidRPr="00E47C0C" w:rsidTr="002E28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Описание нормативов технологических потерь при передаче тепловой энергии (мощности), теплоносителя, включаемых в расчет отпущенных тепловой энергии (мощности) и теплоносителя 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 потерь тепловой энергии в тепловых сетях составляет 0,5 Гкал/</w:t>
            </w:r>
            <w:proofErr w:type="gramStart"/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</w:t>
            </w:r>
            <w:proofErr w:type="gramEnd"/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что составляет 6,82% от отпущенной потребителю тепловой энергии. </w:t>
            </w:r>
          </w:p>
        </w:tc>
      </w:tr>
      <w:tr w:rsidR="00E47C0C" w:rsidRPr="00E47C0C" w:rsidTr="002E28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Оценка тепловых потерь в тепловых сетях за последние пять лет при отсутствии приборов учета тепловой энергии 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Потери тепловой энергии на передачу по сетям энергоснабжающей организации в период 2008-2012 гг. постепенно увеличиваются, в связи с износом теплотрассы и изоляции. </w:t>
            </w:r>
          </w:p>
        </w:tc>
      </w:tr>
      <w:tr w:rsidR="00E47C0C" w:rsidRPr="00E47C0C" w:rsidTr="002E28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тепловой сети и результаты их исполнения 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тепловых сетей отсутствуют. </w:t>
            </w:r>
          </w:p>
        </w:tc>
      </w:tr>
      <w:tr w:rsidR="00E47C0C" w:rsidRPr="00E47C0C" w:rsidTr="002E28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Описание типов присоединений теплопотребляющих установок потребителей к тепловым сетям с выделением наиболее распространенных, определяющих выбор и обоснование графика регулирования отпуска тепловой энергии потребителям 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Тип присоединения потребителей к тепловым сетям – </w:t>
            </w:r>
            <w:proofErr w:type="gramStart"/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непосредственное</w:t>
            </w:r>
            <w:proofErr w:type="gramEnd"/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без смешивания, с качественным регулированием температуры теплоносителя по температуре наружного воздуха (температурный график 95/70°С); </w:t>
            </w:r>
          </w:p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Нагрузки на горячее водоснабжение нет; имеется только отопительная нагрузка. </w:t>
            </w:r>
          </w:p>
        </w:tc>
      </w:tr>
      <w:tr w:rsidR="00E47C0C" w:rsidRPr="00E47C0C" w:rsidTr="002E28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 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Приборы учета тепловой энергии отсутствуют </w:t>
            </w:r>
          </w:p>
        </w:tc>
      </w:tr>
      <w:tr w:rsidR="00E47C0C" w:rsidRPr="00E47C0C" w:rsidTr="002E28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Перечень выявленных бесхозяйственных сетей и обоснование выбора организации, уполномоченной на их эксплуатацию 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C" w:rsidRPr="00E47C0C" w:rsidRDefault="00E47C0C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Бесхозяйственных сетей не выявлено. </w:t>
            </w:r>
          </w:p>
        </w:tc>
      </w:tr>
    </w:tbl>
    <w:p w:rsidR="00E47C0C" w:rsidRDefault="00E47C0C" w:rsidP="0001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C0C" w:rsidRDefault="00E47C0C" w:rsidP="0001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C0C">
        <w:rPr>
          <w:rFonts w:ascii="Times New Roman" w:hAnsi="Times New Roman" w:cs="Times New Roman"/>
          <w:b/>
          <w:bCs/>
          <w:sz w:val="24"/>
          <w:szCs w:val="24"/>
        </w:rPr>
        <w:t>Часть 4. Зоны действия источников тепловой энергии.</w:t>
      </w:r>
    </w:p>
    <w:p w:rsidR="00CE2D8B" w:rsidRDefault="00CE2D8B" w:rsidP="0001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6857"/>
      </w:tblGrid>
      <w:tr w:rsidR="00CE2D8B" w:rsidRPr="00E47C0C" w:rsidTr="00CE2D8B">
        <w:trPr>
          <w:trHeight w:val="247"/>
        </w:trPr>
        <w:tc>
          <w:tcPr>
            <w:tcW w:w="3032" w:type="dxa"/>
          </w:tcPr>
          <w:p w:rsidR="00CE2D8B" w:rsidRDefault="00CE2D8B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Теплоснабжающая организация </w:t>
            </w:r>
          </w:p>
          <w:p w:rsidR="00CE2D8B" w:rsidRPr="00E47C0C" w:rsidRDefault="00CE2D8B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 источника теплоснабжения</w:t>
            </w:r>
          </w:p>
        </w:tc>
        <w:tc>
          <w:tcPr>
            <w:tcW w:w="6857" w:type="dxa"/>
          </w:tcPr>
          <w:p w:rsidR="00CE2D8B" w:rsidRPr="00E47C0C" w:rsidRDefault="00CE2D8B" w:rsidP="00E47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Зоны действия источников теплоснабжения</w:t>
            </w:r>
          </w:p>
        </w:tc>
      </w:tr>
      <w:tr w:rsidR="00CE2D8B" w:rsidRPr="00E47C0C" w:rsidTr="00CE2D8B">
        <w:trPr>
          <w:trHeight w:val="4357"/>
        </w:trPr>
        <w:tc>
          <w:tcPr>
            <w:tcW w:w="3032" w:type="dxa"/>
          </w:tcPr>
          <w:p w:rsidR="00CE2D8B" w:rsidRDefault="00CE2D8B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«Дирекция единого заказчика на услуги ЖКХ» </w:t>
            </w:r>
          </w:p>
          <w:p w:rsidR="00CE2D8B" w:rsidRDefault="00CE2D8B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E2D8B" w:rsidRPr="00E47C0C" w:rsidRDefault="00CE2D8B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Отопительная котельная, с. Льва Толстого </w:t>
            </w:r>
          </w:p>
        </w:tc>
        <w:tc>
          <w:tcPr>
            <w:tcW w:w="6857" w:type="dxa"/>
          </w:tcPr>
          <w:p w:rsidR="00CE2D8B" w:rsidRPr="00E47C0C" w:rsidRDefault="00CE2D8B" w:rsidP="00E4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47C0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Жилой фонд: </w:t>
            </w:r>
          </w:p>
          <w:p w:rsidR="00CE2D8B" w:rsidRPr="00CE2D8B" w:rsidRDefault="00CE2D8B" w:rsidP="00CE2D8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МЖД, ул. Полевая, д.1; </w:t>
            </w:r>
          </w:p>
          <w:p w:rsidR="00CE2D8B" w:rsidRPr="00CE2D8B" w:rsidRDefault="00CE2D8B" w:rsidP="00CE2D8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МЖД, ул. Полевая, д.2; </w:t>
            </w:r>
          </w:p>
          <w:p w:rsidR="00CE2D8B" w:rsidRPr="00CE2D8B" w:rsidRDefault="00CE2D8B" w:rsidP="00CE2D8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МЖД, ул. Полевая, д.3; </w:t>
            </w:r>
          </w:p>
          <w:p w:rsidR="00CE2D8B" w:rsidRPr="00CE2D8B" w:rsidRDefault="00CE2D8B" w:rsidP="00CE2D8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МЖД, ул. Полевая, д.4; </w:t>
            </w:r>
          </w:p>
          <w:p w:rsidR="00CE2D8B" w:rsidRPr="00CE2D8B" w:rsidRDefault="00CE2D8B" w:rsidP="00CE2D8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МЖД, ул. Полевая, д.5; </w:t>
            </w:r>
          </w:p>
          <w:p w:rsidR="00CE2D8B" w:rsidRPr="00CE2D8B" w:rsidRDefault="00CE2D8B" w:rsidP="00CE2D8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МЖД, ул. Полевая, д.6; </w:t>
            </w:r>
          </w:p>
          <w:p w:rsidR="00CE2D8B" w:rsidRPr="00CE2D8B" w:rsidRDefault="00CE2D8B" w:rsidP="00CE2D8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МЖД, ул. Полевая, д.7; </w:t>
            </w:r>
          </w:p>
          <w:p w:rsidR="00CE2D8B" w:rsidRPr="00CE2D8B" w:rsidRDefault="00CE2D8B" w:rsidP="00CE2D8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МЖД, ул. Полевая, д.13; </w:t>
            </w:r>
          </w:p>
          <w:p w:rsidR="00CE2D8B" w:rsidRPr="00CE2D8B" w:rsidRDefault="00CE2D8B" w:rsidP="00CE2D8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МЖД, ул. Полевая, д.14; </w:t>
            </w:r>
          </w:p>
          <w:p w:rsidR="00CE2D8B" w:rsidRDefault="00CE2D8B" w:rsidP="00CE2D8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МЖД, ул. Спортивная, д.14; </w:t>
            </w:r>
          </w:p>
          <w:p w:rsidR="00CE2D8B" w:rsidRDefault="00CE2D8B" w:rsidP="00CE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CE2D8B" w:rsidRPr="00CE2D8B" w:rsidRDefault="00CE2D8B" w:rsidP="00CE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E2D8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Юридические лица: </w:t>
            </w:r>
          </w:p>
          <w:p w:rsidR="00CE2D8B" w:rsidRPr="00CE2D8B" w:rsidRDefault="00CE2D8B" w:rsidP="00CE2D8B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МОУ Лев </w:t>
            </w:r>
            <w:proofErr w:type="gramStart"/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Толстовская</w:t>
            </w:r>
            <w:proofErr w:type="gramEnd"/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СОШ;</w:t>
            </w:r>
          </w:p>
          <w:p w:rsidR="00CE2D8B" w:rsidRPr="00CE2D8B" w:rsidRDefault="00CE2D8B" w:rsidP="00CE2D8B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МДОУ Детский сад «Улыбка»; </w:t>
            </w:r>
          </w:p>
          <w:p w:rsidR="00CE2D8B" w:rsidRPr="00CE2D8B" w:rsidRDefault="00CE2D8B" w:rsidP="00CE2D8B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ООО «ПРОДО Маркет-Калуга»; </w:t>
            </w:r>
          </w:p>
          <w:p w:rsidR="00CE2D8B" w:rsidRPr="00CE2D8B" w:rsidRDefault="00CE2D8B" w:rsidP="00CE2D8B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Нарышкин; </w:t>
            </w:r>
          </w:p>
          <w:p w:rsidR="00CE2D8B" w:rsidRPr="00CE2D8B" w:rsidRDefault="00CE2D8B" w:rsidP="00CE2D8B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Ростелеком; </w:t>
            </w:r>
          </w:p>
          <w:p w:rsidR="00CE2D8B" w:rsidRPr="00CE2D8B" w:rsidRDefault="00CE2D8B" w:rsidP="00CE2D8B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ИП Кочанов</w:t>
            </w:r>
            <w:r w:rsidRPr="00CE2D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CE2D8B" w:rsidRPr="00CE2D8B" w:rsidRDefault="00CE2D8B" w:rsidP="00CE2D8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E2D8B" w:rsidRPr="00E47C0C" w:rsidRDefault="00CE2D8B" w:rsidP="00CE2D8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E47C0C" w:rsidRDefault="00E47C0C" w:rsidP="00E47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402" w:rsidRPr="002E7402" w:rsidRDefault="002E7402" w:rsidP="002E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402">
        <w:rPr>
          <w:rFonts w:ascii="Times New Roman" w:hAnsi="Times New Roman" w:cs="Times New Roman"/>
          <w:color w:val="000000"/>
          <w:sz w:val="24"/>
          <w:szCs w:val="24"/>
        </w:rPr>
        <w:t xml:space="preserve">В число потребителей тепловой энергии, отапливаемых централизованными источниками тепла, входят, в основном, многоквартирные жилые дома, а также социально значимые объекты – школа, детский сад, магазины, баня и т.п. </w:t>
      </w:r>
    </w:p>
    <w:p w:rsidR="002E7402" w:rsidRDefault="002E7402" w:rsidP="002E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7402" w:rsidRPr="002E7402" w:rsidRDefault="002E7402" w:rsidP="002E7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4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 5. Тепловые нагрузки потребителей тепловой энергии, групп потребителей тепловой энергии в зонах действия источников тепловой энергии. </w:t>
      </w:r>
    </w:p>
    <w:p w:rsidR="002E7402" w:rsidRPr="002E7402" w:rsidRDefault="002E7402" w:rsidP="002E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7402">
        <w:rPr>
          <w:rFonts w:ascii="Times New Roman" w:hAnsi="Times New Roman" w:cs="Times New Roman"/>
          <w:color w:val="000000"/>
          <w:sz w:val="24"/>
          <w:szCs w:val="24"/>
        </w:rPr>
        <w:t>Потребление тепловой энергии при расчетных температурах наружного воздуха может быть основано на анализе тепловых нагрузок потребителей, установленных в договорах теплоснабжения, договорах на поддержание резервной мощности, долгосрочных договорах теплоснабжения, цена которых определяется по соглашению сторон и долгосрочных договорах теплоснабжения, в отношении которых установлен долгосрочный тариф, с разбивкой тепловых нагрузок на отопление, вентиляцию, горячее водоснабжение и технологические нужны.</w:t>
      </w:r>
      <w:proofErr w:type="gramEnd"/>
      <w:r w:rsidRPr="002E7402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полезного отпуска тепловой энергии по источникам теплоснабжения приведена в таблице 1.5.1. </w:t>
      </w:r>
    </w:p>
    <w:p w:rsidR="00C31956" w:rsidRDefault="00C31956" w:rsidP="002E7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402" w:rsidRDefault="002E7402" w:rsidP="002E7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7402">
        <w:rPr>
          <w:rFonts w:ascii="Times New Roman" w:hAnsi="Times New Roman" w:cs="Times New Roman"/>
          <w:color w:val="000000"/>
          <w:sz w:val="24"/>
          <w:szCs w:val="24"/>
        </w:rPr>
        <w:t>Таблица 1.5.1.</w:t>
      </w:r>
      <w:r w:rsidRPr="002E74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E7402" w:rsidRDefault="002E7402" w:rsidP="002E7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74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полезного отпуска тепловой энергии по источникам теплоснабжения</w:t>
      </w:r>
    </w:p>
    <w:p w:rsidR="002E7402" w:rsidRDefault="002E7402" w:rsidP="002E7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652"/>
        <w:gridCol w:w="1417"/>
        <w:gridCol w:w="1559"/>
        <w:gridCol w:w="1418"/>
        <w:gridCol w:w="1843"/>
      </w:tblGrid>
      <w:tr w:rsidR="002E7402" w:rsidTr="00C31956">
        <w:tc>
          <w:tcPr>
            <w:tcW w:w="3652" w:type="dxa"/>
            <w:vAlign w:val="center"/>
          </w:tcPr>
          <w:p w:rsidR="002E7402" w:rsidRPr="00C31956" w:rsidRDefault="002E7402" w:rsidP="00C3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40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Наименование источника теплоснабжения</w:t>
            </w:r>
          </w:p>
        </w:tc>
        <w:tc>
          <w:tcPr>
            <w:tcW w:w="6237" w:type="dxa"/>
            <w:gridSpan w:val="4"/>
            <w:vAlign w:val="center"/>
          </w:tcPr>
          <w:p w:rsidR="002E7402" w:rsidRPr="00C31956" w:rsidRDefault="002E7402" w:rsidP="00C3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40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Подключенная нагрузка, Гкал/</w:t>
            </w:r>
            <w:proofErr w:type="gramStart"/>
            <w:r w:rsidRPr="002E740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</w:p>
        </w:tc>
      </w:tr>
      <w:tr w:rsidR="00C31956" w:rsidTr="00C31956">
        <w:tc>
          <w:tcPr>
            <w:tcW w:w="3652" w:type="dxa"/>
          </w:tcPr>
          <w:p w:rsidR="00C31956" w:rsidRDefault="00C31956" w:rsidP="002E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956" w:rsidRPr="002E7402" w:rsidRDefault="00C31956" w:rsidP="00824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E740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Отопление </w:t>
            </w:r>
          </w:p>
        </w:tc>
        <w:tc>
          <w:tcPr>
            <w:tcW w:w="1559" w:type="dxa"/>
          </w:tcPr>
          <w:p w:rsidR="00C31956" w:rsidRPr="002E7402" w:rsidRDefault="00C31956" w:rsidP="00824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E740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Вентиляция </w:t>
            </w:r>
          </w:p>
        </w:tc>
        <w:tc>
          <w:tcPr>
            <w:tcW w:w="1418" w:type="dxa"/>
          </w:tcPr>
          <w:p w:rsidR="00C31956" w:rsidRPr="002E7402" w:rsidRDefault="00C31956" w:rsidP="00824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E740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ГВС </w:t>
            </w:r>
          </w:p>
        </w:tc>
        <w:tc>
          <w:tcPr>
            <w:tcW w:w="1843" w:type="dxa"/>
          </w:tcPr>
          <w:p w:rsidR="00C31956" w:rsidRPr="002E7402" w:rsidRDefault="00C31956" w:rsidP="00824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E740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Технология </w:t>
            </w:r>
          </w:p>
        </w:tc>
      </w:tr>
      <w:tr w:rsidR="00C31956" w:rsidTr="00C31956">
        <w:tc>
          <w:tcPr>
            <w:tcW w:w="3652" w:type="dxa"/>
          </w:tcPr>
          <w:p w:rsidR="00C31956" w:rsidRPr="002E7402" w:rsidRDefault="00C31956" w:rsidP="00824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74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Жилой фонд </w:t>
            </w:r>
          </w:p>
        </w:tc>
        <w:tc>
          <w:tcPr>
            <w:tcW w:w="1417" w:type="dxa"/>
          </w:tcPr>
          <w:p w:rsidR="00C31956" w:rsidRPr="002E7402" w:rsidRDefault="00C31956" w:rsidP="00C3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74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4,377</w:t>
            </w:r>
          </w:p>
        </w:tc>
        <w:tc>
          <w:tcPr>
            <w:tcW w:w="1559" w:type="dxa"/>
          </w:tcPr>
          <w:p w:rsidR="00C31956" w:rsidRPr="002E7402" w:rsidRDefault="00C31956" w:rsidP="00C3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74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0,656</w:t>
            </w:r>
          </w:p>
        </w:tc>
        <w:tc>
          <w:tcPr>
            <w:tcW w:w="1418" w:type="dxa"/>
          </w:tcPr>
          <w:p w:rsidR="00C31956" w:rsidRPr="002E7402" w:rsidRDefault="00C31956" w:rsidP="00C3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74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0,360</w:t>
            </w:r>
          </w:p>
        </w:tc>
        <w:tc>
          <w:tcPr>
            <w:tcW w:w="1843" w:type="dxa"/>
          </w:tcPr>
          <w:p w:rsidR="00C31956" w:rsidRPr="002E7402" w:rsidRDefault="00C31956" w:rsidP="00C3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74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0,000</w:t>
            </w:r>
          </w:p>
        </w:tc>
      </w:tr>
      <w:tr w:rsidR="00C31956" w:rsidTr="00C31956">
        <w:tc>
          <w:tcPr>
            <w:tcW w:w="3652" w:type="dxa"/>
          </w:tcPr>
          <w:p w:rsidR="00C31956" w:rsidRPr="002E7402" w:rsidRDefault="00C31956" w:rsidP="00824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74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Юридические лица </w:t>
            </w:r>
          </w:p>
        </w:tc>
        <w:tc>
          <w:tcPr>
            <w:tcW w:w="1417" w:type="dxa"/>
          </w:tcPr>
          <w:p w:rsidR="00C31956" w:rsidRPr="002E7402" w:rsidRDefault="00C31956" w:rsidP="00C3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74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0,764</w:t>
            </w:r>
          </w:p>
        </w:tc>
        <w:tc>
          <w:tcPr>
            <w:tcW w:w="1559" w:type="dxa"/>
          </w:tcPr>
          <w:p w:rsidR="00C31956" w:rsidRPr="002E7402" w:rsidRDefault="00C31956" w:rsidP="00C3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74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0,174</w:t>
            </w:r>
          </w:p>
        </w:tc>
        <w:tc>
          <w:tcPr>
            <w:tcW w:w="1418" w:type="dxa"/>
          </w:tcPr>
          <w:p w:rsidR="00C31956" w:rsidRPr="002E7402" w:rsidRDefault="00C31956" w:rsidP="00C3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74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0,200</w:t>
            </w:r>
          </w:p>
        </w:tc>
        <w:tc>
          <w:tcPr>
            <w:tcW w:w="1843" w:type="dxa"/>
          </w:tcPr>
          <w:p w:rsidR="00C31956" w:rsidRPr="002E7402" w:rsidRDefault="00C31956" w:rsidP="00C31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74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0,000</w:t>
            </w:r>
          </w:p>
        </w:tc>
      </w:tr>
    </w:tbl>
    <w:p w:rsidR="00FC2343" w:rsidRDefault="00FC2343" w:rsidP="002E7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2343" w:rsidRPr="00FC2343" w:rsidRDefault="00FC2343" w:rsidP="002E28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 6. Балансы тепловой мощности и тепловой нагрузки в зонах действия источников тепловой энергии. </w:t>
      </w:r>
    </w:p>
    <w:p w:rsidR="00FC2343" w:rsidRDefault="00FC2343" w:rsidP="00FC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2343">
        <w:rPr>
          <w:rFonts w:ascii="Times New Roman" w:hAnsi="Times New Roman" w:cs="Times New Roman"/>
          <w:color w:val="000000"/>
          <w:sz w:val="24"/>
          <w:szCs w:val="24"/>
        </w:rPr>
        <w:t xml:space="preserve">Балансы установленной, располагаемой тепловой мощности, тепловой мощности нетто и тепловой нагрузки, включающие все расчетные элементы территориального деления поселения, представлены в таблицах 1.6.1 и 1.6.2 </w:t>
      </w:r>
      <w:proofErr w:type="gramEnd"/>
    </w:p>
    <w:p w:rsidR="00351A10" w:rsidRPr="00351A10" w:rsidRDefault="00351A10" w:rsidP="0035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A10">
        <w:rPr>
          <w:rFonts w:ascii="Times New Roman" w:hAnsi="Times New Roman" w:cs="Times New Roman"/>
          <w:color w:val="000000"/>
          <w:sz w:val="24"/>
          <w:szCs w:val="24"/>
        </w:rPr>
        <w:t xml:space="preserve">Дефицитов тепловой мощности по источникам тепловой энергии СП «Село Льва Толстого» не выявлено. </w:t>
      </w:r>
    </w:p>
    <w:p w:rsidR="00351A10" w:rsidRPr="00FC2343" w:rsidRDefault="00351A10" w:rsidP="0035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1A10">
        <w:rPr>
          <w:rFonts w:ascii="Times New Roman" w:hAnsi="Times New Roman" w:cs="Times New Roman"/>
          <w:color w:val="000000"/>
          <w:sz w:val="24"/>
          <w:szCs w:val="24"/>
        </w:rPr>
        <w:t>Нарушений гидравлических режимов, обеспечивающих подачу тепловой энергии от источника теплоснабжения до потребителей не выявлено</w:t>
      </w:r>
      <w:proofErr w:type="gramEnd"/>
      <w:r w:rsidRPr="00351A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2343" w:rsidRDefault="00FC2343" w:rsidP="00FC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343" w:rsidRPr="00FC2343" w:rsidRDefault="00FC2343" w:rsidP="00FC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2343">
        <w:rPr>
          <w:rFonts w:ascii="Times New Roman" w:hAnsi="Times New Roman" w:cs="Times New Roman"/>
          <w:color w:val="000000"/>
          <w:sz w:val="24"/>
          <w:szCs w:val="24"/>
        </w:rPr>
        <w:t xml:space="preserve">Таблица 1.6.1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878"/>
        <w:gridCol w:w="878"/>
        <w:gridCol w:w="878"/>
        <w:gridCol w:w="878"/>
        <w:gridCol w:w="878"/>
        <w:gridCol w:w="878"/>
        <w:gridCol w:w="878"/>
        <w:gridCol w:w="1225"/>
      </w:tblGrid>
      <w:tr w:rsidR="00FC2343" w:rsidRPr="00FC2343" w:rsidTr="00351A10">
        <w:trPr>
          <w:cantSplit/>
          <w:trHeight w:val="3739"/>
        </w:trPr>
        <w:tc>
          <w:tcPr>
            <w:tcW w:w="1384" w:type="dxa"/>
          </w:tcPr>
          <w:p w:rsidR="00FC2343" w:rsidRPr="00FC2343" w:rsidRDefault="00FC2343" w:rsidP="00FC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Котельная</w:t>
            </w:r>
          </w:p>
        </w:tc>
        <w:tc>
          <w:tcPr>
            <w:tcW w:w="1134" w:type="dxa"/>
            <w:textDirection w:val="btL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Установленная мощность, Гкал/</w:t>
            </w:r>
            <w:proofErr w:type="gramStart"/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</w:p>
        </w:tc>
        <w:tc>
          <w:tcPr>
            <w:tcW w:w="878" w:type="dxa"/>
            <w:textDirection w:val="btL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Располагаемая мощность, Гкал/</w:t>
            </w:r>
            <w:proofErr w:type="gramStart"/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</w:p>
        </w:tc>
        <w:tc>
          <w:tcPr>
            <w:tcW w:w="878" w:type="dxa"/>
            <w:textDirection w:val="btL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Собственные нужды, Гкал/</w:t>
            </w:r>
            <w:proofErr w:type="gramStart"/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</w:p>
        </w:tc>
        <w:tc>
          <w:tcPr>
            <w:tcW w:w="878" w:type="dxa"/>
            <w:textDirection w:val="btL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Тепловая мощность нетто, Гкал/</w:t>
            </w:r>
            <w:proofErr w:type="gramStart"/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</w:p>
        </w:tc>
        <w:tc>
          <w:tcPr>
            <w:tcW w:w="878" w:type="dxa"/>
            <w:textDirection w:val="btL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Подключенная нагрузка, Гкал/</w:t>
            </w:r>
            <w:proofErr w:type="gramStart"/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</w:p>
        </w:tc>
        <w:tc>
          <w:tcPr>
            <w:tcW w:w="878" w:type="dxa"/>
            <w:textDirection w:val="btL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Резерв (дефицит) мощности, Гкал/</w:t>
            </w:r>
            <w:proofErr w:type="gramStart"/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</w:p>
        </w:tc>
        <w:tc>
          <w:tcPr>
            <w:tcW w:w="878" w:type="dxa"/>
            <w:textDirection w:val="btL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Загрузка котельной, % от располагаемой мощности</w:t>
            </w:r>
          </w:p>
        </w:tc>
        <w:tc>
          <w:tcPr>
            <w:tcW w:w="878" w:type="dxa"/>
            <w:textDirection w:val="btL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Потери тепловой энергии при ее передаче, Гкал/</w:t>
            </w:r>
            <w:proofErr w:type="gramStart"/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</w:p>
        </w:tc>
        <w:tc>
          <w:tcPr>
            <w:tcW w:w="1225" w:type="dxa"/>
            <w:textDirection w:val="btL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Потери тепловой энергии</w:t>
            </w:r>
            <w:r w:rsidRPr="00FC23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FC234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при ее передаче, % от отпущенной тепловой мощности</w:t>
            </w:r>
          </w:p>
        </w:tc>
      </w:tr>
      <w:tr w:rsidR="00FC2343" w:rsidRPr="00FC2343" w:rsidTr="00351A10">
        <w:trPr>
          <w:trHeight w:val="661"/>
        </w:trPr>
        <w:tc>
          <w:tcPr>
            <w:tcW w:w="1384" w:type="dxa"/>
          </w:tcPr>
          <w:p w:rsidR="00FC2343" w:rsidRPr="00FC2343" w:rsidRDefault="00FC2343" w:rsidP="00FC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Котельная с. Льва Толстого (МУ</w:t>
            </w:r>
            <w:r w:rsidR="00351A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FC23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«Дирекция единого заказчика на услуги ЖКХ») </w:t>
            </w:r>
          </w:p>
        </w:tc>
        <w:tc>
          <w:tcPr>
            <w:tcW w:w="1134" w:type="dxa"/>
            <w:vAlign w:val="cente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16,5</w:t>
            </w:r>
          </w:p>
        </w:tc>
        <w:tc>
          <w:tcPr>
            <w:tcW w:w="878" w:type="dxa"/>
            <w:vAlign w:val="cente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878" w:type="dxa"/>
            <w:vAlign w:val="cente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878" w:type="dxa"/>
            <w:vAlign w:val="cente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11,5</w:t>
            </w:r>
          </w:p>
        </w:tc>
        <w:tc>
          <w:tcPr>
            <w:tcW w:w="878" w:type="dxa"/>
            <w:vAlign w:val="cente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5,701</w:t>
            </w:r>
          </w:p>
        </w:tc>
        <w:tc>
          <w:tcPr>
            <w:tcW w:w="878" w:type="dxa"/>
            <w:vAlign w:val="cente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6,299</w:t>
            </w:r>
          </w:p>
        </w:tc>
        <w:tc>
          <w:tcPr>
            <w:tcW w:w="878" w:type="dxa"/>
            <w:vAlign w:val="cente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47,51</w:t>
            </w:r>
          </w:p>
        </w:tc>
        <w:tc>
          <w:tcPr>
            <w:tcW w:w="878" w:type="dxa"/>
            <w:vAlign w:val="cente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1225" w:type="dxa"/>
            <w:vAlign w:val="center"/>
          </w:tcPr>
          <w:p w:rsidR="00FC2343" w:rsidRPr="00FC2343" w:rsidRDefault="00FC2343" w:rsidP="0035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C23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6,82</w:t>
            </w:r>
          </w:p>
        </w:tc>
      </w:tr>
    </w:tbl>
    <w:p w:rsidR="002E7402" w:rsidRDefault="002E7402" w:rsidP="002E7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1A10" w:rsidRDefault="00351A10" w:rsidP="00351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1A10">
        <w:rPr>
          <w:rFonts w:ascii="Times New Roman" w:hAnsi="Times New Roman" w:cs="Times New Roman"/>
          <w:color w:val="000000"/>
          <w:sz w:val="24"/>
          <w:szCs w:val="24"/>
        </w:rPr>
        <w:t xml:space="preserve">Таблица 1.6.2. </w:t>
      </w:r>
    </w:p>
    <w:p w:rsidR="00824DC6" w:rsidRPr="00351A10" w:rsidRDefault="00824DC6" w:rsidP="00351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70"/>
        <w:gridCol w:w="1701"/>
        <w:gridCol w:w="1985"/>
        <w:gridCol w:w="2268"/>
      </w:tblGrid>
      <w:tr w:rsidR="00E30F03" w:rsidRPr="00351A10" w:rsidTr="00E30F03">
        <w:trPr>
          <w:trHeight w:val="1394"/>
        </w:trPr>
        <w:tc>
          <w:tcPr>
            <w:tcW w:w="2093" w:type="dxa"/>
            <w:vAlign w:val="center"/>
          </w:tcPr>
          <w:p w:rsidR="00E30F03" w:rsidRPr="00351A10" w:rsidRDefault="00E30F03" w:rsidP="00E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51A1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Котельная</w:t>
            </w:r>
          </w:p>
        </w:tc>
        <w:tc>
          <w:tcPr>
            <w:tcW w:w="1870" w:type="dxa"/>
            <w:vAlign w:val="center"/>
          </w:tcPr>
          <w:p w:rsidR="00E30F03" w:rsidRPr="00351A10" w:rsidRDefault="00E30F03" w:rsidP="00E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51A1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Производство тепловой энергии, Гкал/год</w:t>
            </w:r>
          </w:p>
        </w:tc>
        <w:tc>
          <w:tcPr>
            <w:tcW w:w="1701" w:type="dxa"/>
            <w:vAlign w:val="center"/>
          </w:tcPr>
          <w:p w:rsidR="00E30F03" w:rsidRPr="00351A10" w:rsidRDefault="00E30F03" w:rsidP="00E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51A1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Собственные нужды котельной, Гкал/год</w:t>
            </w:r>
          </w:p>
        </w:tc>
        <w:tc>
          <w:tcPr>
            <w:tcW w:w="1985" w:type="dxa"/>
            <w:vAlign w:val="center"/>
          </w:tcPr>
          <w:p w:rsidR="00E30F03" w:rsidRPr="00351A10" w:rsidRDefault="00E30F03" w:rsidP="00E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51A1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Потери тепловой энергии, Гкал/год</w:t>
            </w:r>
          </w:p>
        </w:tc>
        <w:tc>
          <w:tcPr>
            <w:tcW w:w="2268" w:type="dxa"/>
            <w:vAlign w:val="center"/>
          </w:tcPr>
          <w:p w:rsidR="00E30F03" w:rsidRPr="00351A10" w:rsidRDefault="00E30F03" w:rsidP="00E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51A1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Полезный отпуск тепловой энергии, Гкал/год</w:t>
            </w:r>
          </w:p>
        </w:tc>
      </w:tr>
      <w:tr w:rsidR="00E30F03" w:rsidRPr="00351A10" w:rsidTr="00E30F03">
        <w:trPr>
          <w:trHeight w:val="385"/>
        </w:trPr>
        <w:tc>
          <w:tcPr>
            <w:tcW w:w="2093" w:type="dxa"/>
          </w:tcPr>
          <w:p w:rsidR="00E30F03" w:rsidRPr="00351A10" w:rsidRDefault="00E30F03" w:rsidP="0035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1A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Котельная с. Льва Толстого (МУ «Дирекция единого заказчика на услуги ЖКХ») </w:t>
            </w:r>
          </w:p>
        </w:tc>
        <w:tc>
          <w:tcPr>
            <w:tcW w:w="1870" w:type="dxa"/>
            <w:vAlign w:val="center"/>
          </w:tcPr>
          <w:p w:rsidR="00E30F03" w:rsidRPr="00351A10" w:rsidRDefault="00E30F03" w:rsidP="00E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1A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17329,00</w:t>
            </w:r>
          </w:p>
        </w:tc>
        <w:tc>
          <w:tcPr>
            <w:tcW w:w="1701" w:type="dxa"/>
            <w:vAlign w:val="center"/>
          </w:tcPr>
          <w:p w:rsidR="00E30F03" w:rsidRPr="00351A10" w:rsidRDefault="00E30F03" w:rsidP="00E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1A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393,37</w:t>
            </w:r>
          </w:p>
        </w:tc>
        <w:tc>
          <w:tcPr>
            <w:tcW w:w="1985" w:type="dxa"/>
            <w:vAlign w:val="center"/>
          </w:tcPr>
          <w:p w:rsidR="00E30F03" w:rsidRPr="00351A10" w:rsidRDefault="00E30F03" w:rsidP="00E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1A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1181,84</w:t>
            </w:r>
          </w:p>
        </w:tc>
        <w:tc>
          <w:tcPr>
            <w:tcW w:w="2268" w:type="dxa"/>
            <w:vAlign w:val="center"/>
          </w:tcPr>
          <w:p w:rsidR="00E30F03" w:rsidRPr="00351A10" w:rsidRDefault="00E30F03" w:rsidP="00E3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1A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15753,79</w:t>
            </w:r>
          </w:p>
        </w:tc>
      </w:tr>
    </w:tbl>
    <w:p w:rsidR="00351A10" w:rsidRDefault="00351A10" w:rsidP="002E7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DC6" w:rsidRPr="00824DC6" w:rsidRDefault="00824DC6" w:rsidP="002E28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 7. Балансы теплоносителя. </w:t>
      </w:r>
    </w:p>
    <w:p w:rsidR="00824DC6" w:rsidRDefault="00824DC6" w:rsidP="00824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DC6" w:rsidRPr="00824DC6" w:rsidRDefault="00824DC6" w:rsidP="00824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4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Краткая характеристика процесса химической обработки воды на котельной с. Льва Толстого.</w:t>
      </w:r>
    </w:p>
    <w:p w:rsidR="00824DC6" w:rsidRPr="00824DC6" w:rsidRDefault="00824DC6" w:rsidP="0082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DC6">
        <w:rPr>
          <w:rFonts w:ascii="Times New Roman" w:hAnsi="Times New Roman" w:cs="Times New Roman"/>
          <w:color w:val="000000"/>
          <w:sz w:val="24"/>
          <w:szCs w:val="24"/>
        </w:rPr>
        <w:t xml:space="preserve">Котельная предназначена для обеспечения отоплением и горячим водоснабжением жилого микрорайона </w:t>
      </w:r>
      <w:proofErr w:type="gramStart"/>
      <w:r w:rsidRPr="00824DC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24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4DC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24DC6">
        <w:rPr>
          <w:rFonts w:ascii="Times New Roman" w:hAnsi="Times New Roman" w:cs="Times New Roman"/>
          <w:color w:val="000000"/>
          <w:sz w:val="24"/>
          <w:szCs w:val="24"/>
        </w:rPr>
        <w:t xml:space="preserve">. Льва Толстого. </w:t>
      </w:r>
    </w:p>
    <w:p w:rsidR="00824DC6" w:rsidRPr="00824DC6" w:rsidRDefault="00824DC6" w:rsidP="0082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DC6">
        <w:rPr>
          <w:rFonts w:ascii="Times New Roman" w:hAnsi="Times New Roman" w:cs="Times New Roman"/>
          <w:color w:val="000000"/>
          <w:sz w:val="24"/>
          <w:szCs w:val="24"/>
        </w:rPr>
        <w:t xml:space="preserve">На котельной установлены шесть водогрейных котлов ТВГ-1,5, и три водогрейных котла КВ-Г 2,5-95. Основное топливо - природный газ, резервное - отсутствует. </w:t>
      </w:r>
    </w:p>
    <w:p w:rsidR="00824DC6" w:rsidRPr="00824DC6" w:rsidRDefault="00824DC6" w:rsidP="0082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DC6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подпиточной воды производится на установке </w:t>
      </w:r>
      <w:proofErr w:type="gramStart"/>
      <w:r w:rsidRPr="00824DC6">
        <w:rPr>
          <w:rFonts w:ascii="Times New Roman" w:hAnsi="Times New Roman" w:cs="Times New Roman"/>
          <w:color w:val="000000"/>
          <w:sz w:val="24"/>
          <w:szCs w:val="24"/>
        </w:rPr>
        <w:t>одноступенчатого</w:t>
      </w:r>
      <w:proofErr w:type="gramEnd"/>
      <w:r w:rsidRPr="00824DC6">
        <w:rPr>
          <w:rFonts w:ascii="Times New Roman" w:hAnsi="Times New Roman" w:cs="Times New Roman"/>
          <w:color w:val="000000"/>
          <w:sz w:val="24"/>
          <w:szCs w:val="24"/>
        </w:rPr>
        <w:t xml:space="preserve"> натрий-катионирования. </w:t>
      </w:r>
    </w:p>
    <w:p w:rsidR="00824DC6" w:rsidRPr="00824DC6" w:rsidRDefault="00824DC6" w:rsidP="0082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DC6">
        <w:rPr>
          <w:rFonts w:ascii="Times New Roman" w:hAnsi="Times New Roman" w:cs="Times New Roman"/>
          <w:color w:val="000000"/>
          <w:sz w:val="24"/>
          <w:szCs w:val="24"/>
        </w:rPr>
        <w:t>Исходная сырая вода из водопровода давлением до 1,5 кгс/см подается на котельную где ее давление, по необходимости, повышается насосами сырой воды до 2,5 - 3,0 кгс/см</w:t>
      </w:r>
      <w:proofErr w:type="gramStart"/>
      <w:r w:rsidRPr="00824DC6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824DC6">
        <w:rPr>
          <w:rFonts w:ascii="Times New Roman" w:hAnsi="Times New Roman" w:cs="Times New Roman"/>
          <w:color w:val="000000"/>
          <w:sz w:val="24"/>
          <w:szCs w:val="24"/>
        </w:rPr>
        <w:t xml:space="preserve">, после чего она поступает на фильтры. </w:t>
      </w:r>
    </w:p>
    <w:p w:rsidR="00824DC6" w:rsidRPr="00824DC6" w:rsidRDefault="00824DC6" w:rsidP="0082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DC6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водоподготовки включает в себя два Na-катионитных фильтра (один в работе, другой в резерве), бака мерника раствора соли, солерастворителя и склада мокрого хранения соли. </w:t>
      </w:r>
    </w:p>
    <w:p w:rsidR="00824DC6" w:rsidRPr="00824DC6" w:rsidRDefault="00824DC6" w:rsidP="0082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DC6">
        <w:rPr>
          <w:rFonts w:ascii="Times New Roman" w:hAnsi="Times New Roman" w:cs="Times New Roman"/>
          <w:color w:val="000000"/>
          <w:sz w:val="24"/>
          <w:szCs w:val="24"/>
        </w:rPr>
        <w:t xml:space="preserve">Подогрев исходной и подпиточной воды не производится. </w:t>
      </w:r>
    </w:p>
    <w:p w:rsidR="00824DC6" w:rsidRPr="00824DC6" w:rsidRDefault="00824DC6" w:rsidP="0082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DC6">
        <w:rPr>
          <w:rFonts w:ascii="Times New Roman" w:hAnsi="Times New Roman" w:cs="Times New Roman"/>
          <w:color w:val="000000"/>
          <w:sz w:val="24"/>
          <w:szCs w:val="24"/>
        </w:rPr>
        <w:t xml:space="preserve">Водоподготовка содержит все оборудование, необходимое для технологического процесса умягчения подпиточной воды. Все операции, связанные с процессом регенерации и работы, осуществляются вручную обслуживающим персоналом. </w:t>
      </w:r>
    </w:p>
    <w:p w:rsidR="00824DC6" w:rsidRPr="00824DC6" w:rsidRDefault="00824DC6" w:rsidP="0082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4DC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24DC6">
        <w:rPr>
          <w:rFonts w:ascii="Times New Roman" w:hAnsi="Times New Roman" w:cs="Times New Roman"/>
          <w:color w:val="000000"/>
          <w:sz w:val="24"/>
          <w:szCs w:val="24"/>
        </w:rPr>
        <w:t xml:space="preserve"> работой водоподготовки сводится к периодическим анализам жесткости, щелочности и прозрачности исходной воды и воды на выходе из работающего фильтра. </w:t>
      </w:r>
    </w:p>
    <w:p w:rsidR="00824DC6" w:rsidRDefault="00824DC6" w:rsidP="0082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DC6">
        <w:rPr>
          <w:rFonts w:ascii="Times New Roman" w:hAnsi="Times New Roman" w:cs="Times New Roman"/>
          <w:color w:val="000000"/>
          <w:sz w:val="24"/>
          <w:szCs w:val="24"/>
        </w:rPr>
        <w:t>Технические характеристики водоподготовительной установки, сведены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DC6">
        <w:rPr>
          <w:rFonts w:ascii="Times New Roman" w:hAnsi="Times New Roman" w:cs="Times New Roman"/>
          <w:color w:val="000000"/>
          <w:sz w:val="24"/>
          <w:szCs w:val="24"/>
        </w:rPr>
        <w:t>таблицу 1.7.1.</w:t>
      </w:r>
    </w:p>
    <w:p w:rsidR="00F14250" w:rsidRDefault="00F14250" w:rsidP="0082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DC6" w:rsidRPr="00824DC6" w:rsidRDefault="00824DC6" w:rsidP="0082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DC6">
        <w:rPr>
          <w:rFonts w:ascii="Times New Roman" w:hAnsi="Times New Roman" w:cs="Times New Roman"/>
          <w:color w:val="000000"/>
          <w:sz w:val="24"/>
          <w:szCs w:val="24"/>
        </w:rPr>
        <w:t>Таблица. 1.7.1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1559"/>
        <w:gridCol w:w="1559"/>
        <w:gridCol w:w="1559"/>
      </w:tblGrid>
      <w:tr w:rsidR="00824DC6" w:rsidRPr="00F14250" w:rsidTr="002E28CD">
        <w:trPr>
          <w:trHeight w:val="254"/>
          <w:tblHeader/>
        </w:trPr>
        <w:tc>
          <w:tcPr>
            <w:tcW w:w="675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14250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14250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F14250">
              <w:rPr>
                <w:rFonts w:ascii="Times New Roman" w:hAnsi="Times New Roman" w:cs="Times New Roman"/>
                <w:b/>
                <w:color w:val="000000"/>
              </w:rPr>
              <w:t>/ п</w:t>
            </w:r>
          </w:p>
        </w:tc>
        <w:tc>
          <w:tcPr>
            <w:tcW w:w="4395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14250">
              <w:rPr>
                <w:rFonts w:ascii="Times New Roman" w:hAnsi="Times New Roman" w:cs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14250"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14250">
              <w:rPr>
                <w:rFonts w:ascii="Times New Roman" w:hAnsi="Times New Roman" w:cs="Times New Roman"/>
                <w:b/>
                <w:color w:val="000000"/>
              </w:rPr>
              <w:t>Величина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14250">
              <w:rPr>
                <w:rFonts w:ascii="Times New Roman" w:hAnsi="Times New Roman" w:cs="Times New Roman"/>
                <w:b/>
                <w:color w:val="000000"/>
              </w:rPr>
              <w:t>Примечание</w:t>
            </w:r>
          </w:p>
        </w:tc>
      </w:tr>
      <w:tr w:rsidR="00F14250" w:rsidRPr="00F14250" w:rsidTr="00F14250">
        <w:trPr>
          <w:trHeight w:val="254"/>
        </w:trPr>
        <w:tc>
          <w:tcPr>
            <w:tcW w:w="9747" w:type="dxa"/>
            <w:gridSpan w:val="5"/>
            <w:vAlign w:val="center"/>
          </w:tcPr>
          <w:p w:rsidR="00F14250" w:rsidRPr="00F14250" w:rsidRDefault="00F14250" w:rsidP="00F1425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0">
              <w:rPr>
                <w:rFonts w:ascii="Times New Roman" w:hAnsi="Times New Roman" w:cs="Times New Roman"/>
                <w:sz w:val="22"/>
                <w:szCs w:val="22"/>
              </w:rPr>
              <w:t>Установка Na-катионирования</w:t>
            </w:r>
          </w:p>
        </w:tc>
      </w:tr>
      <w:tr w:rsidR="00824DC6" w:rsidRPr="00F14250" w:rsidTr="00F14250">
        <w:trPr>
          <w:trHeight w:val="254"/>
        </w:trPr>
        <w:tc>
          <w:tcPr>
            <w:tcW w:w="675" w:type="dxa"/>
            <w:vAlign w:val="center"/>
          </w:tcPr>
          <w:p w:rsidR="00824DC6" w:rsidRPr="00F14250" w:rsidRDefault="00824DC6" w:rsidP="00F1425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24DC6" w:rsidRPr="00F14250" w:rsidRDefault="00824DC6" w:rsidP="0082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Количество фильтров. 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4DC6" w:rsidRPr="00F14250" w:rsidTr="00F14250">
        <w:trPr>
          <w:trHeight w:val="254"/>
        </w:trPr>
        <w:tc>
          <w:tcPr>
            <w:tcW w:w="675" w:type="dxa"/>
            <w:vAlign w:val="center"/>
          </w:tcPr>
          <w:p w:rsidR="00824DC6" w:rsidRPr="00F14250" w:rsidRDefault="00824DC6" w:rsidP="00F1425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24DC6" w:rsidRPr="00F14250" w:rsidRDefault="00824DC6" w:rsidP="0082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Диаметр фильтра. 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250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  <w:r w:rsidRPr="00F1425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4DC6" w:rsidRPr="00F14250" w:rsidTr="00F14250">
        <w:trPr>
          <w:trHeight w:val="254"/>
        </w:trPr>
        <w:tc>
          <w:tcPr>
            <w:tcW w:w="675" w:type="dxa"/>
            <w:vAlign w:val="center"/>
          </w:tcPr>
          <w:p w:rsidR="00824DC6" w:rsidRPr="00F14250" w:rsidRDefault="00824DC6" w:rsidP="00F1425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24DC6" w:rsidRPr="00F14250" w:rsidRDefault="00824DC6" w:rsidP="0082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Площадь фильтрования. 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F1425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4DC6" w:rsidRPr="00F14250" w:rsidTr="00F14250">
        <w:trPr>
          <w:trHeight w:val="254"/>
        </w:trPr>
        <w:tc>
          <w:tcPr>
            <w:tcW w:w="675" w:type="dxa"/>
            <w:vAlign w:val="center"/>
          </w:tcPr>
          <w:p w:rsidR="00824DC6" w:rsidRPr="00F14250" w:rsidRDefault="00824DC6" w:rsidP="00F1425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24DC6" w:rsidRPr="00F14250" w:rsidRDefault="00824DC6" w:rsidP="0082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Объем фильтра. 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4DC6" w:rsidRPr="00F14250" w:rsidTr="00F14250">
        <w:trPr>
          <w:trHeight w:val="254"/>
        </w:trPr>
        <w:tc>
          <w:tcPr>
            <w:tcW w:w="675" w:type="dxa"/>
            <w:vAlign w:val="center"/>
          </w:tcPr>
          <w:p w:rsidR="00824DC6" w:rsidRPr="00F14250" w:rsidRDefault="00824DC6" w:rsidP="00F1425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24DC6" w:rsidRPr="00F14250" w:rsidRDefault="00824DC6" w:rsidP="0082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Материал загрузки. 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тип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ульфоуголь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СК- 1</w:t>
            </w:r>
          </w:p>
        </w:tc>
      </w:tr>
      <w:tr w:rsidR="00824DC6" w:rsidRPr="00F14250" w:rsidTr="00F14250">
        <w:trPr>
          <w:trHeight w:val="254"/>
        </w:trPr>
        <w:tc>
          <w:tcPr>
            <w:tcW w:w="675" w:type="dxa"/>
            <w:vAlign w:val="center"/>
          </w:tcPr>
          <w:p w:rsidR="00824DC6" w:rsidRPr="00F14250" w:rsidRDefault="00824DC6" w:rsidP="00F1425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24DC6" w:rsidRPr="00F14250" w:rsidRDefault="00824DC6" w:rsidP="0082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Высота слоя катионита. 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4DC6" w:rsidRPr="00F14250" w:rsidTr="00F14250">
        <w:trPr>
          <w:trHeight w:val="254"/>
        </w:trPr>
        <w:tc>
          <w:tcPr>
            <w:tcW w:w="675" w:type="dxa"/>
            <w:vAlign w:val="center"/>
          </w:tcPr>
          <w:p w:rsidR="00824DC6" w:rsidRPr="00F14250" w:rsidRDefault="00824DC6" w:rsidP="00F1425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24DC6" w:rsidRPr="00F14250" w:rsidRDefault="00824DC6" w:rsidP="0082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Объем катионита в фильтре. 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4DC6" w:rsidRPr="00F14250" w:rsidTr="00F14250">
        <w:trPr>
          <w:trHeight w:val="254"/>
        </w:trPr>
        <w:tc>
          <w:tcPr>
            <w:tcW w:w="675" w:type="dxa"/>
            <w:vAlign w:val="center"/>
          </w:tcPr>
          <w:p w:rsidR="00824DC6" w:rsidRPr="00F14250" w:rsidRDefault="00824DC6" w:rsidP="00F1425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24DC6" w:rsidRPr="00F14250" w:rsidRDefault="00824DC6" w:rsidP="0082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Рабочее давление воды в фильтре. 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кг/см</w:t>
            </w:r>
            <w:proofErr w:type="gramStart"/>
            <w:r w:rsidRPr="00F1425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4DC6" w:rsidRPr="00F14250" w:rsidTr="00F14250">
        <w:trPr>
          <w:trHeight w:val="254"/>
        </w:trPr>
        <w:tc>
          <w:tcPr>
            <w:tcW w:w="675" w:type="dxa"/>
            <w:vAlign w:val="center"/>
          </w:tcPr>
          <w:p w:rsidR="00824DC6" w:rsidRPr="00F14250" w:rsidRDefault="00824DC6" w:rsidP="00F1425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24DC6" w:rsidRPr="00F14250" w:rsidRDefault="00824DC6" w:rsidP="0082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Высота / диаметр солерастворителя. 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мм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1350/1020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4DC6" w:rsidRPr="00F14250" w:rsidTr="00F14250">
        <w:trPr>
          <w:trHeight w:val="254"/>
        </w:trPr>
        <w:tc>
          <w:tcPr>
            <w:tcW w:w="675" w:type="dxa"/>
            <w:vAlign w:val="center"/>
          </w:tcPr>
          <w:p w:rsidR="00824DC6" w:rsidRPr="00F14250" w:rsidRDefault="00824DC6" w:rsidP="00F1425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24DC6" w:rsidRPr="00F14250" w:rsidRDefault="00824DC6" w:rsidP="0082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Размеры бака мерника, длина/ширина/высота. 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мм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1500/1190/ 1310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4DC6" w:rsidRPr="00F14250" w:rsidTr="00F14250">
        <w:trPr>
          <w:trHeight w:val="254"/>
        </w:trPr>
        <w:tc>
          <w:tcPr>
            <w:tcW w:w="675" w:type="dxa"/>
            <w:vAlign w:val="center"/>
          </w:tcPr>
          <w:p w:rsidR="00824DC6" w:rsidRPr="00F14250" w:rsidRDefault="00824DC6" w:rsidP="00F1425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24DC6" w:rsidRPr="00F14250" w:rsidRDefault="00824DC6" w:rsidP="0082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Полезный объем бака мерника. 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4DC6" w:rsidRPr="00F14250" w:rsidTr="00F14250">
        <w:trPr>
          <w:trHeight w:val="254"/>
        </w:trPr>
        <w:tc>
          <w:tcPr>
            <w:tcW w:w="675" w:type="dxa"/>
            <w:vAlign w:val="center"/>
          </w:tcPr>
          <w:p w:rsidR="00824DC6" w:rsidRPr="00F14250" w:rsidRDefault="00824DC6" w:rsidP="00F1425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24DC6" w:rsidRPr="00F14250" w:rsidRDefault="00824DC6" w:rsidP="0082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Объем бункера мокрого хранения соли. 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559" w:type="dxa"/>
            <w:vAlign w:val="center"/>
          </w:tcPr>
          <w:p w:rsidR="00824DC6" w:rsidRPr="00F14250" w:rsidRDefault="00824DC6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два отсека</w:t>
            </w:r>
          </w:p>
        </w:tc>
      </w:tr>
      <w:tr w:rsidR="00F14250" w:rsidRPr="00F14250" w:rsidTr="00F14250">
        <w:trPr>
          <w:trHeight w:val="254"/>
        </w:trPr>
        <w:tc>
          <w:tcPr>
            <w:tcW w:w="9747" w:type="dxa"/>
            <w:gridSpan w:val="5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Насос сырой воды</w:t>
            </w:r>
          </w:p>
        </w:tc>
      </w:tr>
      <w:tr w:rsidR="00F14250" w:rsidRPr="00F14250" w:rsidTr="00F14250">
        <w:trPr>
          <w:trHeight w:val="254"/>
        </w:trPr>
        <w:tc>
          <w:tcPr>
            <w:tcW w:w="675" w:type="dxa"/>
            <w:vAlign w:val="center"/>
          </w:tcPr>
          <w:p w:rsidR="00F14250" w:rsidRPr="00F14250" w:rsidRDefault="00F14250" w:rsidP="00F1425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14250" w:rsidRPr="00F14250" w:rsidRDefault="00F14250" w:rsidP="0082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Тип насоса</w:t>
            </w:r>
          </w:p>
        </w:tc>
        <w:tc>
          <w:tcPr>
            <w:tcW w:w="3118" w:type="dxa"/>
            <w:gridSpan w:val="2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К 80-65-160АС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250" w:rsidRPr="00F14250" w:rsidTr="00F14250">
        <w:trPr>
          <w:trHeight w:val="254"/>
        </w:trPr>
        <w:tc>
          <w:tcPr>
            <w:tcW w:w="675" w:type="dxa"/>
            <w:vAlign w:val="center"/>
          </w:tcPr>
          <w:p w:rsidR="00F14250" w:rsidRPr="00F14250" w:rsidRDefault="00F14250" w:rsidP="00F1425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14250" w:rsidRPr="00F14250" w:rsidRDefault="00F14250" w:rsidP="00CF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Производительность 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м3/ч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250" w:rsidRPr="00F14250" w:rsidTr="00F14250">
        <w:trPr>
          <w:trHeight w:val="254"/>
        </w:trPr>
        <w:tc>
          <w:tcPr>
            <w:tcW w:w="675" w:type="dxa"/>
            <w:vAlign w:val="center"/>
          </w:tcPr>
          <w:p w:rsidR="00F14250" w:rsidRPr="00F14250" w:rsidRDefault="00F14250" w:rsidP="00F1425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14250" w:rsidRPr="00F14250" w:rsidRDefault="00F14250" w:rsidP="00CF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Напор 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250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14250">
              <w:rPr>
                <w:rFonts w:ascii="Times New Roman" w:hAnsi="Times New Roman" w:cs="Times New Roman"/>
                <w:color w:val="000000"/>
              </w:rPr>
              <w:t xml:space="preserve"> в.ст.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250" w:rsidRPr="00F14250" w:rsidTr="00F14250">
        <w:trPr>
          <w:trHeight w:val="254"/>
        </w:trPr>
        <w:tc>
          <w:tcPr>
            <w:tcW w:w="675" w:type="dxa"/>
            <w:vAlign w:val="center"/>
          </w:tcPr>
          <w:p w:rsidR="00F14250" w:rsidRPr="00F14250" w:rsidRDefault="00F14250" w:rsidP="00F1425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14250" w:rsidRPr="00F14250" w:rsidRDefault="00F14250" w:rsidP="00CF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Мощность эл. двигателя 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кВт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250" w:rsidRPr="00F14250" w:rsidTr="00F14250">
        <w:trPr>
          <w:trHeight w:val="254"/>
        </w:trPr>
        <w:tc>
          <w:tcPr>
            <w:tcW w:w="675" w:type="dxa"/>
            <w:vAlign w:val="center"/>
          </w:tcPr>
          <w:p w:rsidR="00F14250" w:rsidRPr="00F14250" w:rsidRDefault="00F14250" w:rsidP="00F1425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14250" w:rsidRPr="00F14250" w:rsidRDefault="00F14250" w:rsidP="00CF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Число оборотов 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250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F14250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250" w:rsidRPr="00F14250" w:rsidTr="00F14250">
        <w:trPr>
          <w:trHeight w:val="254"/>
        </w:trPr>
        <w:tc>
          <w:tcPr>
            <w:tcW w:w="675" w:type="dxa"/>
            <w:vAlign w:val="center"/>
          </w:tcPr>
          <w:p w:rsidR="00F14250" w:rsidRPr="00F14250" w:rsidRDefault="00F14250" w:rsidP="00F1425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14250" w:rsidRPr="00F14250" w:rsidRDefault="00F14250" w:rsidP="00CF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250" w:rsidRPr="00F14250" w:rsidTr="00F14250">
        <w:trPr>
          <w:trHeight w:val="254"/>
        </w:trPr>
        <w:tc>
          <w:tcPr>
            <w:tcW w:w="9747" w:type="dxa"/>
            <w:gridSpan w:val="5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Солевой насос</w:t>
            </w:r>
          </w:p>
        </w:tc>
      </w:tr>
      <w:tr w:rsidR="00F14250" w:rsidRPr="00F14250" w:rsidTr="00F14250">
        <w:trPr>
          <w:trHeight w:val="254"/>
        </w:trPr>
        <w:tc>
          <w:tcPr>
            <w:tcW w:w="675" w:type="dxa"/>
            <w:vAlign w:val="center"/>
          </w:tcPr>
          <w:p w:rsidR="00F14250" w:rsidRPr="00F14250" w:rsidRDefault="00F14250" w:rsidP="00F1425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14250" w:rsidRPr="00F14250" w:rsidRDefault="00F14250" w:rsidP="00CF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Тип насоса</w:t>
            </w:r>
          </w:p>
        </w:tc>
        <w:tc>
          <w:tcPr>
            <w:tcW w:w="3118" w:type="dxa"/>
            <w:gridSpan w:val="2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ВК 1/16 АУ</w:t>
            </w:r>
            <w:proofErr w:type="gramStart"/>
            <w:r w:rsidRPr="00F1425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250" w:rsidRPr="00F14250" w:rsidTr="00F14250">
        <w:trPr>
          <w:trHeight w:val="254"/>
        </w:trPr>
        <w:tc>
          <w:tcPr>
            <w:tcW w:w="675" w:type="dxa"/>
            <w:vAlign w:val="center"/>
          </w:tcPr>
          <w:p w:rsidR="00F14250" w:rsidRPr="00F14250" w:rsidRDefault="00F14250" w:rsidP="00F1425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14250" w:rsidRPr="00F14250" w:rsidRDefault="00F14250" w:rsidP="00CF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Производительность 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м3/ч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250" w:rsidRPr="00F14250" w:rsidTr="00F14250">
        <w:trPr>
          <w:trHeight w:val="254"/>
        </w:trPr>
        <w:tc>
          <w:tcPr>
            <w:tcW w:w="675" w:type="dxa"/>
            <w:vAlign w:val="center"/>
          </w:tcPr>
          <w:p w:rsidR="00F14250" w:rsidRPr="00F14250" w:rsidRDefault="00F14250" w:rsidP="00F1425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14250" w:rsidRPr="00F14250" w:rsidRDefault="00F14250" w:rsidP="00CF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Напор 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250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14250">
              <w:rPr>
                <w:rFonts w:ascii="Times New Roman" w:hAnsi="Times New Roman" w:cs="Times New Roman"/>
                <w:color w:val="000000"/>
              </w:rPr>
              <w:t xml:space="preserve"> в.ст.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250" w:rsidRPr="00F14250" w:rsidTr="00F14250">
        <w:trPr>
          <w:trHeight w:val="254"/>
        </w:trPr>
        <w:tc>
          <w:tcPr>
            <w:tcW w:w="675" w:type="dxa"/>
            <w:vAlign w:val="center"/>
          </w:tcPr>
          <w:p w:rsidR="00F14250" w:rsidRPr="00F14250" w:rsidRDefault="00F14250" w:rsidP="00F1425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14250" w:rsidRPr="00F14250" w:rsidRDefault="00F14250" w:rsidP="00CF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Мощность эл. двигателя 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кВт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250" w:rsidRPr="00F14250" w:rsidTr="00F14250">
        <w:trPr>
          <w:trHeight w:val="254"/>
        </w:trPr>
        <w:tc>
          <w:tcPr>
            <w:tcW w:w="675" w:type="dxa"/>
            <w:vAlign w:val="center"/>
          </w:tcPr>
          <w:p w:rsidR="00F14250" w:rsidRPr="00F14250" w:rsidRDefault="00F14250" w:rsidP="00F1425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14250" w:rsidRPr="00F14250" w:rsidRDefault="00F14250" w:rsidP="00CF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Число оборотов 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4250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F14250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1456</w:t>
            </w:r>
          </w:p>
        </w:tc>
        <w:tc>
          <w:tcPr>
            <w:tcW w:w="1559" w:type="dxa"/>
            <w:vAlign w:val="center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250" w:rsidRPr="00F14250" w:rsidTr="00F14250">
        <w:trPr>
          <w:trHeight w:val="254"/>
        </w:trPr>
        <w:tc>
          <w:tcPr>
            <w:tcW w:w="675" w:type="dxa"/>
          </w:tcPr>
          <w:p w:rsidR="00F14250" w:rsidRPr="00F14250" w:rsidRDefault="00F14250" w:rsidP="00F1425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14250" w:rsidRPr="00F14250" w:rsidRDefault="00F14250" w:rsidP="00CF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</w:p>
        </w:tc>
        <w:tc>
          <w:tcPr>
            <w:tcW w:w="1559" w:type="dxa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59" w:type="dxa"/>
          </w:tcPr>
          <w:p w:rsidR="00F14250" w:rsidRPr="00F14250" w:rsidRDefault="00F14250" w:rsidP="00F1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2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F14250" w:rsidRPr="00F14250" w:rsidRDefault="00F14250" w:rsidP="0082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726C" w:rsidRDefault="0066726C" w:rsidP="0082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6726C" w:rsidRPr="0066726C" w:rsidRDefault="0066726C" w:rsidP="0066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26C">
        <w:rPr>
          <w:rFonts w:ascii="Times New Roman" w:hAnsi="Times New Roman" w:cs="Times New Roman"/>
          <w:color w:val="000000"/>
          <w:sz w:val="24"/>
          <w:szCs w:val="24"/>
        </w:rPr>
        <w:t xml:space="preserve">Балансы производительности водоподготовительных установок теплоносителя для тепловых сетей в зонах действия систем теплопотребления и источников тепловой энергии приведены в таблице 1.7.2. Определение необходимого количества воды приведено в таблице 1.7.3. </w:t>
      </w:r>
    </w:p>
    <w:p w:rsidR="00383426" w:rsidRDefault="00383426" w:rsidP="0066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726C" w:rsidRPr="0066726C" w:rsidRDefault="0066726C" w:rsidP="0066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26C">
        <w:rPr>
          <w:rFonts w:ascii="Times New Roman" w:hAnsi="Times New Roman" w:cs="Times New Roman"/>
          <w:color w:val="000000"/>
          <w:sz w:val="24"/>
          <w:szCs w:val="24"/>
        </w:rPr>
        <w:t xml:space="preserve">Таблица 1.7.2.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58"/>
        <w:gridCol w:w="1858"/>
        <w:gridCol w:w="3371"/>
      </w:tblGrid>
      <w:tr w:rsidR="00383426" w:rsidRPr="0066726C" w:rsidTr="00383426">
        <w:trPr>
          <w:trHeight w:val="799"/>
        </w:trPr>
        <w:tc>
          <w:tcPr>
            <w:tcW w:w="2518" w:type="dxa"/>
          </w:tcPr>
          <w:p w:rsidR="00383426" w:rsidRPr="0066726C" w:rsidRDefault="00383426" w:rsidP="0066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6726C">
              <w:rPr>
                <w:rFonts w:ascii="Times New Roman" w:hAnsi="Times New Roman" w:cs="Times New Roman"/>
                <w:b/>
                <w:color w:val="000000"/>
              </w:rPr>
              <w:t xml:space="preserve">Котельная </w:t>
            </w:r>
          </w:p>
        </w:tc>
        <w:tc>
          <w:tcPr>
            <w:tcW w:w="1858" w:type="dxa"/>
          </w:tcPr>
          <w:p w:rsidR="00383426" w:rsidRPr="0066726C" w:rsidRDefault="00383426" w:rsidP="0066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6726C">
              <w:rPr>
                <w:rFonts w:ascii="Times New Roman" w:hAnsi="Times New Roman" w:cs="Times New Roman"/>
                <w:b/>
                <w:color w:val="000000"/>
              </w:rPr>
              <w:t>Установленная мощность, Гкал/</w:t>
            </w:r>
            <w:proofErr w:type="gramStart"/>
            <w:r w:rsidRPr="0066726C">
              <w:rPr>
                <w:rFonts w:ascii="Times New Roman" w:hAnsi="Times New Roman" w:cs="Times New Roman"/>
                <w:b/>
                <w:color w:val="000000"/>
              </w:rPr>
              <w:t>ч</w:t>
            </w:r>
            <w:proofErr w:type="gramEnd"/>
            <w:r w:rsidRPr="006672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58" w:type="dxa"/>
          </w:tcPr>
          <w:p w:rsidR="00383426" w:rsidRPr="0066726C" w:rsidRDefault="00383426" w:rsidP="0066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6726C">
              <w:rPr>
                <w:rFonts w:ascii="Times New Roman" w:hAnsi="Times New Roman" w:cs="Times New Roman"/>
                <w:b/>
                <w:color w:val="000000"/>
              </w:rPr>
              <w:t>Подключенная нагрузка, Гкал/</w:t>
            </w:r>
            <w:proofErr w:type="gramStart"/>
            <w:r w:rsidRPr="0066726C">
              <w:rPr>
                <w:rFonts w:ascii="Times New Roman" w:hAnsi="Times New Roman" w:cs="Times New Roman"/>
                <w:b/>
                <w:color w:val="000000"/>
              </w:rPr>
              <w:t>ч</w:t>
            </w:r>
            <w:proofErr w:type="gramEnd"/>
            <w:r w:rsidRPr="006672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371" w:type="dxa"/>
          </w:tcPr>
          <w:p w:rsidR="00383426" w:rsidRPr="0066726C" w:rsidRDefault="00383426" w:rsidP="0066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6726C">
              <w:rPr>
                <w:rFonts w:ascii="Times New Roman" w:hAnsi="Times New Roman" w:cs="Times New Roman"/>
                <w:b/>
                <w:color w:val="000000"/>
              </w:rPr>
              <w:t xml:space="preserve">Расчетный часовой расход воды для определения производительности системы водоподготовки, м3/ч </w:t>
            </w:r>
          </w:p>
        </w:tc>
      </w:tr>
      <w:tr w:rsidR="00383426" w:rsidRPr="0066726C" w:rsidTr="00383426">
        <w:trPr>
          <w:trHeight w:val="385"/>
        </w:trPr>
        <w:tc>
          <w:tcPr>
            <w:tcW w:w="2518" w:type="dxa"/>
          </w:tcPr>
          <w:p w:rsidR="00383426" w:rsidRPr="0066726C" w:rsidRDefault="00383426" w:rsidP="0066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26C">
              <w:rPr>
                <w:rFonts w:ascii="Times New Roman" w:hAnsi="Times New Roman" w:cs="Times New Roman"/>
                <w:color w:val="000000"/>
              </w:rPr>
              <w:t>Котельная с. Льва Толстого (МУ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66726C">
              <w:rPr>
                <w:rFonts w:ascii="Times New Roman" w:hAnsi="Times New Roman" w:cs="Times New Roman"/>
                <w:color w:val="000000"/>
              </w:rPr>
              <w:t xml:space="preserve"> «Дирекция единого заказчика на услуги ЖКХ») </w:t>
            </w:r>
          </w:p>
        </w:tc>
        <w:tc>
          <w:tcPr>
            <w:tcW w:w="1858" w:type="dxa"/>
            <w:vAlign w:val="center"/>
          </w:tcPr>
          <w:p w:rsidR="00383426" w:rsidRPr="0066726C" w:rsidRDefault="00383426" w:rsidP="00383426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6C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858" w:type="dxa"/>
            <w:vAlign w:val="center"/>
          </w:tcPr>
          <w:p w:rsidR="00383426" w:rsidRPr="0066726C" w:rsidRDefault="00383426" w:rsidP="00383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6C">
              <w:rPr>
                <w:rFonts w:ascii="Times New Roman" w:hAnsi="Times New Roman" w:cs="Times New Roman"/>
                <w:color w:val="000000"/>
              </w:rPr>
              <w:t>5,701</w:t>
            </w:r>
          </w:p>
        </w:tc>
        <w:tc>
          <w:tcPr>
            <w:tcW w:w="3371" w:type="dxa"/>
            <w:vAlign w:val="center"/>
          </w:tcPr>
          <w:p w:rsidR="00383426" w:rsidRPr="0066726C" w:rsidRDefault="00383426" w:rsidP="00383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26C">
              <w:rPr>
                <w:rFonts w:ascii="Times New Roman" w:hAnsi="Times New Roman" w:cs="Times New Roman"/>
                <w:color w:val="000000"/>
              </w:rPr>
              <w:t>1,84</w:t>
            </w:r>
          </w:p>
        </w:tc>
      </w:tr>
    </w:tbl>
    <w:p w:rsidR="00396381" w:rsidRDefault="00396381" w:rsidP="0039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6381" w:rsidRPr="00396381" w:rsidRDefault="00396381" w:rsidP="0039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6381">
        <w:rPr>
          <w:rFonts w:ascii="Times New Roman" w:hAnsi="Times New Roman" w:cs="Times New Roman"/>
          <w:color w:val="000000"/>
          <w:sz w:val="24"/>
          <w:szCs w:val="24"/>
        </w:rPr>
        <w:t xml:space="preserve">Таблица 1.7.3.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1892"/>
        <w:gridCol w:w="2502"/>
      </w:tblGrid>
      <w:tr w:rsidR="00396381" w:rsidRPr="00396381" w:rsidTr="00396381">
        <w:trPr>
          <w:trHeight w:val="799"/>
        </w:trPr>
        <w:tc>
          <w:tcPr>
            <w:tcW w:w="2518" w:type="dxa"/>
            <w:vAlign w:val="center"/>
          </w:tcPr>
          <w:p w:rsidR="00396381" w:rsidRPr="00396381" w:rsidRDefault="00396381" w:rsidP="00396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63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Котельная</w:t>
            </w:r>
          </w:p>
        </w:tc>
        <w:tc>
          <w:tcPr>
            <w:tcW w:w="2552" w:type="dxa"/>
            <w:vAlign w:val="center"/>
          </w:tcPr>
          <w:p w:rsidR="00396381" w:rsidRPr="00396381" w:rsidRDefault="00396381" w:rsidP="00396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63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Объем воды на разовое заполнение системы теплоснабжения, м</w:t>
            </w:r>
            <w:r w:rsidRPr="003963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2" w:type="dxa"/>
            <w:vAlign w:val="center"/>
          </w:tcPr>
          <w:p w:rsidR="00396381" w:rsidRPr="00396381" w:rsidRDefault="00396381" w:rsidP="00396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63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Объем воды на подпитку системы теплоснабжения, м</w:t>
            </w:r>
            <w:r w:rsidRPr="003963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3963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/ч</w:t>
            </w:r>
          </w:p>
        </w:tc>
        <w:tc>
          <w:tcPr>
            <w:tcW w:w="2502" w:type="dxa"/>
            <w:vAlign w:val="center"/>
          </w:tcPr>
          <w:p w:rsidR="00396381" w:rsidRPr="00396381" w:rsidRDefault="00396381" w:rsidP="00396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63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Общее количество воды для годовой выработки тепла, м</w:t>
            </w:r>
            <w:r w:rsidRPr="003963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3963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/год</w:t>
            </w:r>
          </w:p>
        </w:tc>
      </w:tr>
      <w:tr w:rsidR="00396381" w:rsidRPr="00396381" w:rsidTr="00396381">
        <w:trPr>
          <w:trHeight w:val="523"/>
        </w:trPr>
        <w:tc>
          <w:tcPr>
            <w:tcW w:w="2518" w:type="dxa"/>
          </w:tcPr>
          <w:p w:rsidR="00396381" w:rsidRPr="00396381" w:rsidRDefault="00396381" w:rsidP="00396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63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Котельная с. Льва Толстого (МУ «Дирекция единого заказчика на услуги ЖКХ») </w:t>
            </w:r>
          </w:p>
        </w:tc>
        <w:tc>
          <w:tcPr>
            <w:tcW w:w="2552" w:type="dxa"/>
            <w:vAlign w:val="center"/>
          </w:tcPr>
          <w:p w:rsidR="00396381" w:rsidRPr="00396381" w:rsidRDefault="00396381" w:rsidP="00396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63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245</w:t>
            </w:r>
          </w:p>
        </w:tc>
        <w:tc>
          <w:tcPr>
            <w:tcW w:w="1892" w:type="dxa"/>
            <w:vAlign w:val="center"/>
          </w:tcPr>
          <w:p w:rsidR="00396381" w:rsidRPr="00396381" w:rsidRDefault="00396381" w:rsidP="00396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63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1,9355</w:t>
            </w:r>
          </w:p>
        </w:tc>
        <w:tc>
          <w:tcPr>
            <w:tcW w:w="2502" w:type="dxa"/>
            <w:vAlign w:val="center"/>
          </w:tcPr>
          <w:p w:rsidR="00396381" w:rsidRPr="00396381" w:rsidRDefault="00396381" w:rsidP="00396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63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10000</w:t>
            </w:r>
          </w:p>
        </w:tc>
      </w:tr>
    </w:tbl>
    <w:p w:rsidR="00396381" w:rsidRDefault="00396381" w:rsidP="00396381">
      <w:pPr>
        <w:rPr>
          <w:rFonts w:ascii="Times New Roman" w:hAnsi="Times New Roman" w:cs="Times New Roman"/>
          <w:color w:val="000000"/>
        </w:rPr>
      </w:pPr>
    </w:p>
    <w:p w:rsidR="00396381" w:rsidRPr="00396381" w:rsidRDefault="00396381" w:rsidP="0039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6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 8. Топливные балансы источников тепловой энергии и система обеспечения топливом. </w:t>
      </w:r>
    </w:p>
    <w:p w:rsidR="00396381" w:rsidRPr="00396381" w:rsidRDefault="00396381" w:rsidP="008E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381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топлива на всех существующих котельных сельского поселения используется природный газ. Согласно заключенному договору, теплота сгорания топлива составляет 7900 ккал/м3 (33080 кДж/м3). Резервного топлива на котельных не предусмотрено. </w:t>
      </w:r>
    </w:p>
    <w:p w:rsidR="008E19D4" w:rsidRDefault="008E19D4" w:rsidP="0039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6381" w:rsidRPr="00396381" w:rsidRDefault="00396381" w:rsidP="0039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6381">
        <w:rPr>
          <w:rFonts w:ascii="Times New Roman" w:hAnsi="Times New Roman" w:cs="Times New Roman"/>
          <w:color w:val="000000"/>
          <w:sz w:val="24"/>
          <w:szCs w:val="24"/>
        </w:rPr>
        <w:t xml:space="preserve">Таблица 1.8.1.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69"/>
        <w:gridCol w:w="1382"/>
        <w:gridCol w:w="1169"/>
        <w:gridCol w:w="1169"/>
        <w:gridCol w:w="1169"/>
        <w:gridCol w:w="1172"/>
      </w:tblGrid>
      <w:tr w:rsidR="008E19D4" w:rsidRPr="00396381" w:rsidTr="008E19D4">
        <w:trPr>
          <w:cantSplit/>
          <w:trHeight w:val="3182"/>
        </w:trPr>
        <w:tc>
          <w:tcPr>
            <w:tcW w:w="2235" w:type="dxa"/>
            <w:vAlign w:val="center"/>
          </w:tcPr>
          <w:p w:rsidR="008E19D4" w:rsidRPr="002E28CD" w:rsidRDefault="008E19D4" w:rsidP="008E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28CD">
              <w:rPr>
                <w:rFonts w:ascii="Times New Roman" w:hAnsi="Times New Roman" w:cs="Times New Roman"/>
                <w:b/>
                <w:color w:val="000000"/>
              </w:rPr>
              <w:t>Котельная</w:t>
            </w:r>
          </w:p>
        </w:tc>
        <w:tc>
          <w:tcPr>
            <w:tcW w:w="1169" w:type="dxa"/>
            <w:textDirection w:val="btLr"/>
            <w:vAlign w:val="center"/>
          </w:tcPr>
          <w:p w:rsidR="008E19D4" w:rsidRPr="002E28CD" w:rsidRDefault="008E19D4" w:rsidP="008E19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28CD">
              <w:rPr>
                <w:rFonts w:ascii="Times New Roman" w:hAnsi="Times New Roman" w:cs="Times New Roman"/>
                <w:b/>
                <w:color w:val="000000"/>
              </w:rPr>
              <w:t>Котлоагрегаты</w:t>
            </w:r>
          </w:p>
        </w:tc>
        <w:tc>
          <w:tcPr>
            <w:tcW w:w="1382" w:type="dxa"/>
            <w:textDirection w:val="btLr"/>
            <w:vAlign w:val="center"/>
          </w:tcPr>
          <w:p w:rsidR="008E19D4" w:rsidRPr="002E28CD" w:rsidRDefault="008E19D4" w:rsidP="008E19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28CD">
              <w:rPr>
                <w:rFonts w:ascii="Times New Roman" w:hAnsi="Times New Roman" w:cs="Times New Roman"/>
                <w:b/>
                <w:color w:val="000000"/>
              </w:rPr>
              <w:t>Вид основного топлива</w:t>
            </w:r>
          </w:p>
        </w:tc>
        <w:tc>
          <w:tcPr>
            <w:tcW w:w="1169" w:type="dxa"/>
            <w:textDirection w:val="btLr"/>
            <w:vAlign w:val="center"/>
          </w:tcPr>
          <w:p w:rsidR="008E19D4" w:rsidRPr="002E28CD" w:rsidRDefault="008E19D4" w:rsidP="008E19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28CD">
              <w:rPr>
                <w:rFonts w:ascii="Times New Roman" w:hAnsi="Times New Roman" w:cs="Times New Roman"/>
                <w:b/>
                <w:color w:val="000000"/>
              </w:rPr>
              <w:t>Производство тепловой энергии, Гкал/год</w:t>
            </w:r>
          </w:p>
        </w:tc>
        <w:tc>
          <w:tcPr>
            <w:tcW w:w="1169" w:type="dxa"/>
            <w:textDirection w:val="btLr"/>
            <w:vAlign w:val="center"/>
          </w:tcPr>
          <w:p w:rsidR="008E19D4" w:rsidRPr="002E28CD" w:rsidRDefault="008E19D4" w:rsidP="008E19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28CD">
              <w:rPr>
                <w:rFonts w:ascii="Times New Roman" w:hAnsi="Times New Roman" w:cs="Times New Roman"/>
                <w:b/>
                <w:color w:val="000000"/>
              </w:rPr>
              <w:t>Расход условного топлива на выработку тепла, т.у.т./год</w:t>
            </w:r>
          </w:p>
        </w:tc>
        <w:tc>
          <w:tcPr>
            <w:tcW w:w="1169" w:type="dxa"/>
            <w:textDirection w:val="btLr"/>
            <w:vAlign w:val="center"/>
          </w:tcPr>
          <w:p w:rsidR="008E19D4" w:rsidRPr="002E28CD" w:rsidRDefault="008E19D4" w:rsidP="008E19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28CD">
              <w:rPr>
                <w:rFonts w:ascii="Times New Roman" w:hAnsi="Times New Roman" w:cs="Times New Roman"/>
                <w:b/>
                <w:color w:val="000000"/>
              </w:rPr>
              <w:t>Удельный расход условного топлива на выработку тепла, т.у.т./Гкал</w:t>
            </w:r>
          </w:p>
        </w:tc>
        <w:tc>
          <w:tcPr>
            <w:tcW w:w="1172" w:type="dxa"/>
            <w:textDirection w:val="btLr"/>
            <w:vAlign w:val="center"/>
          </w:tcPr>
          <w:p w:rsidR="008E19D4" w:rsidRPr="002E28CD" w:rsidRDefault="008E19D4" w:rsidP="008E19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28CD">
              <w:rPr>
                <w:rFonts w:ascii="Times New Roman" w:hAnsi="Times New Roman" w:cs="Times New Roman"/>
                <w:b/>
                <w:color w:val="000000"/>
              </w:rPr>
              <w:t>Расход натурального топлива на выработку тепла, тыс</w:t>
            </w:r>
            <w:proofErr w:type="gramStart"/>
            <w:r w:rsidRPr="002E28CD">
              <w:rPr>
                <w:rFonts w:ascii="Times New Roman" w:hAnsi="Times New Roman" w:cs="Times New Roman"/>
                <w:b/>
                <w:color w:val="000000"/>
              </w:rPr>
              <w:t>.м</w:t>
            </w:r>
            <w:proofErr w:type="gramEnd"/>
            <w:r w:rsidRPr="002E28CD">
              <w:rPr>
                <w:rFonts w:ascii="Times New Roman" w:hAnsi="Times New Roman" w:cs="Times New Roman"/>
                <w:b/>
                <w:color w:val="000000"/>
              </w:rPr>
              <w:t>3/год</w:t>
            </w:r>
          </w:p>
        </w:tc>
      </w:tr>
      <w:tr w:rsidR="008E19D4" w:rsidRPr="00396381" w:rsidTr="008E19D4">
        <w:trPr>
          <w:trHeight w:val="661"/>
        </w:trPr>
        <w:tc>
          <w:tcPr>
            <w:tcW w:w="2235" w:type="dxa"/>
          </w:tcPr>
          <w:p w:rsidR="008E19D4" w:rsidRPr="008E19D4" w:rsidRDefault="008E19D4" w:rsidP="00396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E19D4">
              <w:rPr>
                <w:rFonts w:ascii="Times New Roman" w:hAnsi="Times New Roman" w:cs="Times New Roman"/>
                <w:color w:val="000000"/>
              </w:rPr>
              <w:t>Котельная с. Льва Толстого (МУП</w:t>
            </w:r>
            <w:proofErr w:type="gramEnd"/>
          </w:p>
          <w:p w:rsidR="008E19D4" w:rsidRPr="00396381" w:rsidRDefault="008E19D4" w:rsidP="00396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96381">
              <w:rPr>
                <w:rFonts w:ascii="Times New Roman" w:hAnsi="Times New Roman" w:cs="Times New Roman"/>
                <w:color w:val="000000"/>
              </w:rPr>
              <w:t xml:space="preserve">«Дирекция единого заказчика на услуги ЖКХ») </w:t>
            </w:r>
            <w:proofErr w:type="gramEnd"/>
          </w:p>
        </w:tc>
        <w:tc>
          <w:tcPr>
            <w:tcW w:w="1169" w:type="dxa"/>
            <w:vAlign w:val="center"/>
          </w:tcPr>
          <w:p w:rsidR="008E19D4" w:rsidRPr="00396381" w:rsidRDefault="008E19D4" w:rsidP="008E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381">
              <w:rPr>
                <w:rFonts w:ascii="Times New Roman" w:hAnsi="Times New Roman" w:cs="Times New Roman"/>
                <w:color w:val="000000"/>
              </w:rPr>
              <w:t>ТВГ-1,5 – 6 шт. КВГ-2,5 – 3 шт.</w:t>
            </w:r>
          </w:p>
        </w:tc>
        <w:tc>
          <w:tcPr>
            <w:tcW w:w="1382" w:type="dxa"/>
            <w:vAlign w:val="center"/>
          </w:tcPr>
          <w:p w:rsidR="008E19D4" w:rsidRPr="00396381" w:rsidRDefault="008E19D4" w:rsidP="008E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381">
              <w:rPr>
                <w:rFonts w:ascii="Times New Roman" w:hAnsi="Times New Roman" w:cs="Times New Roman"/>
                <w:color w:val="000000"/>
              </w:rPr>
              <w:t>Природный газ</w:t>
            </w:r>
          </w:p>
        </w:tc>
        <w:tc>
          <w:tcPr>
            <w:tcW w:w="1169" w:type="dxa"/>
            <w:vAlign w:val="center"/>
          </w:tcPr>
          <w:p w:rsidR="008E19D4" w:rsidRPr="00396381" w:rsidRDefault="008E19D4" w:rsidP="008E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381">
              <w:rPr>
                <w:rFonts w:ascii="Times New Roman" w:hAnsi="Times New Roman" w:cs="Times New Roman"/>
                <w:color w:val="000000"/>
              </w:rPr>
              <w:t>17329</w:t>
            </w:r>
          </w:p>
        </w:tc>
        <w:tc>
          <w:tcPr>
            <w:tcW w:w="1169" w:type="dxa"/>
            <w:vAlign w:val="center"/>
          </w:tcPr>
          <w:p w:rsidR="008E19D4" w:rsidRPr="00396381" w:rsidRDefault="008E19D4" w:rsidP="008E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381">
              <w:rPr>
                <w:rFonts w:ascii="Times New Roman" w:hAnsi="Times New Roman" w:cs="Times New Roman"/>
                <w:color w:val="000000"/>
              </w:rPr>
              <w:t>2765,704</w:t>
            </w:r>
          </w:p>
        </w:tc>
        <w:tc>
          <w:tcPr>
            <w:tcW w:w="1169" w:type="dxa"/>
            <w:vAlign w:val="center"/>
          </w:tcPr>
          <w:p w:rsidR="008E19D4" w:rsidRPr="00396381" w:rsidRDefault="008E19D4" w:rsidP="008E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381">
              <w:rPr>
                <w:rFonts w:ascii="Times New Roman" w:hAnsi="Times New Roman" w:cs="Times New Roman"/>
                <w:color w:val="000000"/>
              </w:rPr>
              <w:t>0,160</w:t>
            </w:r>
          </w:p>
        </w:tc>
        <w:tc>
          <w:tcPr>
            <w:tcW w:w="1172" w:type="dxa"/>
            <w:vAlign w:val="center"/>
          </w:tcPr>
          <w:p w:rsidR="008E19D4" w:rsidRPr="00396381" w:rsidRDefault="008E19D4" w:rsidP="008E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381">
              <w:rPr>
                <w:rFonts w:ascii="Times New Roman" w:hAnsi="Times New Roman" w:cs="Times New Roman"/>
                <w:color w:val="000000"/>
              </w:rPr>
              <w:t>2396,624</w:t>
            </w:r>
          </w:p>
        </w:tc>
      </w:tr>
    </w:tbl>
    <w:p w:rsidR="008E19D4" w:rsidRDefault="008E19D4" w:rsidP="00396381">
      <w:pPr>
        <w:rPr>
          <w:rFonts w:ascii="Times New Roman" w:hAnsi="Times New Roman" w:cs="Times New Roman"/>
          <w:color w:val="000000"/>
        </w:rPr>
      </w:pPr>
    </w:p>
    <w:p w:rsidR="008E19D4" w:rsidRPr="008E19D4" w:rsidRDefault="008E19D4" w:rsidP="008E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 9. Надежность теплоснабжения. </w:t>
      </w:r>
    </w:p>
    <w:p w:rsidR="008E19D4" w:rsidRPr="008E19D4" w:rsidRDefault="008E19D4" w:rsidP="008E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9D4">
        <w:rPr>
          <w:rFonts w:ascii="Times New Roman" w:hAnsi="Times New Roman" w:cs="Times New Roman"/>
          <w:color w:val="000000"/>
          <w:sz w:val="24"/>
          <w:szCs w:val="24"/>
        </w:rPr>
        <w:t xml:space="preserve">Надежность системы теплоснабжения – это способность проектируемых и действующих источников тепла, тепловых сетей и в целом системы централизованного теплоснабжения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технологических потребностей предприятий в паре и горячей воде). </w:t>
      </w:r>
    </w:p>
    <w:p w:rsidR="008E19D4" w:rsidRPr="008E19D4" w:rsidRDefault="008E19D4" w:rsidP="008E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9D4">
        <w:rPr>
          <w:rFonts w:ascii="Times New Roman" w:hAnsi="Times New Roman" w:cs="Times New Roman"/>
          <w:color w:val="000000"/>
          <w:sz w:val="24"/>
          <w:szCs w:val="24"/>
        </w:rPr>
        <w:t xml:space="preserve">Потребители тепла по надежности теплоснабжения делятся на три категории: </w:t>
      </w:r>
    </w:p>
    <w:p w:rsidR="008E19D4" w:rsidRPr="008E19D4" w:rsidRDefault="008E19D4" w:rsidP="008E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9D4">
        <w:rPr>
          <w:rFonts w:ascii="Times New Roman" w:hAnsi="Times New Roman" w:cs="Times New Roman"/>
          <w:color w:val="000000"/>
          <w:sz w:val="24"/>
          <w:szCs w:val="24"/>
        </w:rPr>
        <w:t xml:space="preserve">Первая категория – потребители, не допускающие перерыв в подаче расчетного количества тепло и снижения температуры воздуха в помещениях ниже предусмотренных ГОСТ 30494. Например, больницы, родильные дома, детские дошкольные учреждения с круглосуточным пребыванием детей, картинные галереи, химические и специальные производства, шахты и т.п. </w:t>
      </w:r>
    </w:p>
    <w:p w:rsidR="008E19D4" w:rsidRPr="008E19D4" w:rsidRDefault="008E19D4" w:rsidP="008E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9D4">
        <w:rPr>
          <w:rFonts w:ascii="Times New Roman" w:hAnsi="Times New Roman" w:cs="Times New Roman"/>
          <w:color w:val="000000"/>
          <w:sz w:val="24"/>
          <w:szCs w:val="24"/>
        </w:rPr>
        <w:t>Вторая категория – потребители, допускающие снижение температуры в отапливаемых помещениях на период ликвидации аварии, но не более 54 часов: жилых и общественных зданий до 12</w:t>
      </w:r>
      <w:proofErr w:type="gramStart"/>
      <w:r w:rsidRPr="008E19D4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8E19D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E19D4" w:rsidRPr="008E19D4" w:rsidRDefault="008E19D4" w:rsidP="008E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9D4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Промышленных зданий до 8°С. </w:t>
      </w:r>
    </w:p>
    <w:p w:rsidR="008E19D4" w:rsidRPr="008E19D4" w:rsidRDefault="008E19D4" w:rsidP="008E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9D4">
        <w:rPr>
          <w:rFonts w:ascii="Times New Roman" w:hAnsi="Times New Roman" w:cs="Times New Roman"/>
          <w:color w:val="000000"/>
          <w:sz w:val="24"/>
          <w:szCs w:val="24"/>
        </w:rPr>
        <w:t xml:space="preserve">Третья категория – остальные потребители. </w:t>
      </w:r>
    </w:p>
    <w:p w:rsidR="008E19D4" w:rsidRDefault="008E19D4" w:rsidP="008E19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9D4">
        <w:rPr>
          <w:rFonts w:ascii="Times New Roman" w:hAnsi="Times New Roman" w:cs="Times New Roman"/>
          <w:color w:val="000000"/>
          <w:sz w:val="24"/>
          <w:szCs w:val="24"/>
        </w:rPr>
        <w:t>На территории СП «Село Льва Толстого» потребители тепловой энергии, относятся ко второй категории надежности, отапливаются от котельной с. Льва Толстого. Вышеприведенные требования обеспечиваются резервированием элементов оборудования – группа основных элементов резервируется замещением одним или несколькими элементами, каждый из которых может заменить любой отказавший основной элемент в данной группе (резервные котлы, насосное оборудование).</w:t>
      </w:r>
    </w:p>
    <w:p w:rsidR="000F1A04" w:rsidRPr="000F1A04" w:rsidRDefault="008E19D4" w:rsidP="000F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 10. </w:t>
      </w:r>
      <w:r w:rsidR="000F1A04" w:rsidRPr="000F1A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Описание существующих технических и технологических проблем в системах теплоснабжения поселения. </w:t>
      </w:r>
    </w:p>
    <w:p w:rsidR="000F1A04" w:rsidRPr="000F1A04" w:rsidRDefault="000F1A04" w:rsidP="000F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1A04">
        <w:rPr>
          <w:rFonts w:ascii="Times New Roman" w:hAnsi="Times New Roman" w:cs="Times New Roman"/>
          <w:color w:val="000000"/>
          <w:sz w:val="24"/>
          <w:szCs w:val="24"/>
        </w:rPr>
        <w:t>Загрузка котельных СП «Село Льва Толстого» приведена в таблице 1.</w:t>
      </w:r>
      <w:r w:rsidR="00BC1C2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F1A04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</w:p>
    <w:p w:rsidR="000F1A04" w:rsidRPr="000F1A04" w:rsidRDefault="000F1A04" w:rsidP="000F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1A04">
        <w:rPr>
          <w:rFonts w:ascii="Times New Roman" w:hAnsi="Times New Roman" w:cs="Times New Roman"/>
          <w:color w:val="000000"/>
          <w:sz w:val="24"/>
          <w:szCs w:val="24"/>
        </w:rPr>
        <w:t>Табли</w:t>
      </w:r>
      <w:r>
        <w:rPr>
          <w:rFonts w:ascii="Times New Roman" w:hAnsi="Times New Roman" w:cs="Times New Roman"/>
          <w:color w:val="000000"/>
          <w:sz w:val="24"/>
          <w:szCs w:val="24"/>
        </w:rPr>
        <w:t>ца 1.10</w:t>
      </w:r>
      <w:r w:rsidRPr="000F1A04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701"/>
        <w:gridCol w:w="1559"/>
        <w:gridCol w:w="1984"/>
      </w:tblGrid>
      <w:tr w:rsidR="000F1A04" w:rsidRPr="000F1A04" w:rsidTr="000F1A04">
        <w:trPr>
          <w:trHeight w:val="1466"/>
        </w:trPr>
        <w:tc>
          <w:tcPr>
            <w:tcW w:w="2376" w:type="dxa"/>
            <w:vAlign w:val="cente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F1A0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Наименование источника теплоснабжения</w:t>
            </w:r>
          </w:p>
        </w:tc>
        <w:tc>
          <w:tcPr>
            <w:tcW w:w="1560" w:type="dxa"/>
            <w:vAlign w:val="cente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F1A0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Тепловая мощность нетто, Гкал/</w:t>
            </w:r>
            <w:proofErr w:type="gramStart"/>
            <w:r w:rsidRPr="000F1A0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</w:p>
        </w:tc>
        <w:tc>
          <w:tcPr>
            <w:tcW w:w="1701" w:type="dxa"/>
            <w:vAlign w:val="cente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F1A0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Подключенная нагрузка, Гкал/</w:t>
            </w:r>
            <w:proofErr w:type="gramStart"/>
            <w:r w:rsidRPr="000F1A0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</w:p>
        </w:tc>
        <w:tc>
          <w:tcPr>
            <w:tcW w:w="1559" w:type="dxa"/>
            <w:vAlign w:val="cente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F1A0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Резерв (дефицит) мощности, Гкал/</w:t>
            </w:r>
            <w:proofErr w:type="gramStart"/>
            <w:r w:rsidRPr="000F1A0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</w:p>
        </w:tc>
        <w:tc>
          <w:tcPr>
            <w:tcW w:w="1984" w:type="dxa"/>
            <w:vAlign w:val="cente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F1A0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Загрузка котельной, % от располагаемой мощности</w:t>
            </w:r>
          </w:p>
        </w:tc>
      </w:tr>
      <w:tr w:rsidR="000F1A04" w:rsidRPr="000F1A04" w:rsidTr="000F1A04">
        <w:trPr>
          <w:trHeight w:val="247"/>
        </w:trPr>
        <w:tc>
          <w:tcPr>
            <w:tcW w:w="2376" w:type="dxa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1A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Отопительная котельная с. Льва Толстого </w:t>
            </w:r>
          </w:p>
        </w:tc>
        <w:tc>
          <w:tcPr>
            <w:tcW w:w="1560" w:type="dxa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1A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11,5 </w:t>
            </w:r>
          </w:p>
        </w:tc>
        <w:tc>
          <w:tcPr>
            <w:tcW w:w="1701" w:type="dxa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1A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5,701 </w:t>
            </w:r>
          </w:p>
        </w:tc>
        <w:tc>
          <w:tcPr>
            <w:tcW w:w="1559" w:type="dxa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1A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5,799 </w:t>
            </w:r>
          </w:p>
        </w:tc>
        <w:tc>
          <w:tcPr>
            <w:tcW w:w="1984" w:type="dxa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1A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49,57 </w:t>
            </w:r>
          </w:p>
        </w:tc>
      </w:tr>
    </w:tbl>
    <w:p w:rsidR="000F1A04" w:rsidRDefault="000F1A04" w:rsidP="008E1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1A04" w:rsidRPr="000F1A04" w:rsidRDefault="000F1A04" w:rsidP="000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A04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 системе теплоснабжения СП «Село Льва Толстого» выявлен и уже решается либо планируется к решению ряд проблем. </w:t>
      </w:r>
    </w:p>
    <w:p w:rsidR="000F1A04" w:rsidRPr="000F1A04" w:rsidRDefault="000F1A04" w:rsidP="000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A04">
        <w:rPr>
          <w:rFonts w:ascii="Times New Roman" w:hAnsi="Times New Roman" w:cs="Times New Roman"/>
          <w:color w:val="000000"/>
          <w:sz w:val="24"/>
          <w:szCs w:val="24"/>
        </w:rPr>
        <w:t xml:space="preserve">Одна из них это большой износ оборудования котельной: </w:t>
      </w:r>
    </w:p>
    <w:p w:rsidR="000F1A04" w:rsidRPr="000F1A04" w:rsidRDefault="000F1A04" w:rsidP="000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A04">
        <w:rPr>
          <w:rFonts w:ascii="Times New Roman" w:hAnsi="Times New Roman" w:cs="Times New Roman"/>
          <w:color w:val="000000"/>
          <w:sz w:val="24"/>
          <w:szCs w:val="24"/>
        </w:rPr>
        <w:t xml:space="preserve">Котельная №2 эксплуатируется с 1983 года, оснащена котлами ТВГ-1,5 1983 г. и КВГ-2,5 1991 г. Данные типы котлов являются </w:t>
      </w:r>
      <w:proofErr w:type="gramStart"/>
      <w:r w:rsidRPr="000F1A04">
        <w:rPr>
          <w:rFonts w:ascii="Times New Roman" w:hAnsi="Times New Roman" w:cs="Times New Roman"/>
          <w:color w:val="000000"/>
          <w:sz w:val="24"/>
          <w:szCs w:val="24"/>
        </w:rPr>
        <w:t>устаревшими</w:t>
      </w:r>
      <w:proofErr w:type="gramEnd"/>
      <w:r w:rsidRPr="000F1A04">
        <w:rPr>
          <w:rFonts w:ascii="Times New Roman" w:hAnsi="Times New Roman" w:cs="Times New Roman"/>
          <w:color w:val="000000"/>
          <w:sz w:val="24"/>
          <w:szCs w:val="24"/>
        </w:rPr>
        <w:t xml:space="preserve"> и имеет изначально невысокие КПД. За период длительной эксплуатации оборудование котельной подверглось значительному износу, в связи с чем, фактический КПД котлоагрегатов сильно занижен. </w:t>
      </w:r>
    </w:p>
    <w:p w:rsidR="000F1A04" w:rsidRPr="000F1A04" w:rsidRDefault="000F1A04" w:rsidP="000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A04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вышеперечисленным, было принято решение о производстве следующих мероприятий по модернизации котельной: </w:t>
      </w:r>
    </w:p>
    <w:p w:rsidR="000F1A04" w:rsidRPr="000F1A04" w:rsidRDefault="000F1A04" w:rsidP="000F1A04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A04">
        <w:rPr>
          <w:rFonts w:ascii="Times New Roman" w:hAnsi="Times New Roman" w:cs="Times New Roman"/>
          <w:color w:val="000000"/>
          <w:sz w:val="24"/>
          <w:szCs w:val="24"/>
        </w:rPr>
        <w:t xml:space="preserve">1. Замена котлов, в количестве 2 шт. на </w:t>
      </w:r>
      <w:proofErr w:type="gramStart"/>
      <w:r w:rsidRPr="000F1A04">
        <w:rPr>
          <w:rFonts w:ascii="Times New Roman" w:hAnsi="Times New Roman" w:cs="Times New Roman"/>
          <w:color w:val="000000"/>
          <w:sz w:val="24"/>
          <w:szCs w:val="24"/>
        </w:rPr>
        <w:t>современные</w:t>
      </w:r>
      <w:proofErr w:type="gramEnd"/>
      <w:r w:rsidRPr="000F1A04">
        <w:rPr>
          <w:rFonts w:ascii="Times New Roman" w:hAnsi="Times New Roman" w:cs="Times New Roman"/>
          <w:color w:val="000000"/>
          <w:sz w:val="24"/>
          <w:szCs w:val="24"/>
        </w:rPr>
        <w:t xml:space="preserve">, с КПД не ниже 90%, работающие в водогрейном режиме. </w:t>
      </w:r>
    </w:p>
    <w:p w:rsidR="000F1A04" w:rsidRDefault="000F1A04" w:rsidP="000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A04">
        <w:rPr>
          <w:rFonts w:ascii="Times New Roman" w:hAnsi="Times New Roman" w:cs="Times New Roman"/>
          <w:color w:val="000000"/>
          <w:sz w:val="24"/>
          <w:szCs w:val="24"/>
        </w:rPr>
        <w:t xml:space="preserve">2. Замена действующих теплообменников на </w:t>
      </w:r>
      <w:proofErr w:type="gramStart"/>
      <w:r w:rsidRPr="000F1A04">
        <w:rPr>
          <w:rFonts w:ascii="Times New Roman" w:hAnsi="Times New Roman" w:cs="Times New Roman"/>
          <w:color w:val="000000"/>
          <w:sz w:val="24"/>
          <w:szCs w:val="24"/>
        </w:rPr>
        <w:t>современные</w:t>
      </w:r>
      <w:proofErr w:type="gramEnd"/>
      <w:r w:rsidRPr="000F1A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28CD" w:rsidRPr="000F1A04" w:rsidRDefault="002E28CD" w:rsidP="000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A04" w:rsidRPr="000F1A04" w:rsidRDefault="000F1A04" w:rsidP="000F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A04">
        <w:rPr>
          <w:rFonts w:ascii="Times New Roman" w:hAnsi="Times New Roman" w:cs="Times New Roman"/>
          <w:b/>
          <w:bCs/>
          <w:sz w:val="24"/>
          <w:szCs w:val="24"/>
        </w:rPr>
        <w:t xml:space="preserve">Тепловая напряжённость теплоснабжающих организаций, действующих на территории СП «Село Льва Толстого» </w:t>
      </w:r>
    </w:p>
    <w:p w:rsidR="000F1A04" w:rsidRPr="000F1A04" w:rsidRDefault="000F1A04" w:rsidP="00BC1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F1A04">
        <w:rPr>
          <w:rFonts w:ascii="Times New Roman" w:hAnsi="Times New Roman" w:cs="Times New Roman"/>
          <w:sz w:val="24"/>
          <w:szCs w:val="24"/>
        </w:rPr>
        <w:t>Таблица 1.10.2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A04">
        <w:rPr>
          <w:rFonts w:ascii="Times New Roman" w:hAnsi="Times New Roman" w:cs="Times New Roman"/>
          <w:color w:val="000000"/>
        </w:rPr>
        <w:t xml:space="preserve">Система теплоснабжения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09"/>
        <w:gridCol w:w="1109"/>
        <w:gridCol w:w="1109"/>
        <w:gridCol w:w="1109"/>
        <w:gridCol w:w="1109"/>
        <w:gridCol w:w="1109"/>
      </w:tblGrid>
      <w:tr w:rsidR="000F1A04" w:rsidRPr="000F1A04" w:rsidTr="000F1A04">
        <w:trPr>
          <w:cantSplit/>
          <w:trHeight w:val="2070"/>
        </w:trPr>
        <w:tc>
          <w:tcPr>
            <w:tcW w:w="1668" w:type="dxa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extDirection w:val="btL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0F1A04">
              <w:rPr>
                <w:rFonts w:ascii="Times New Roman" w:hAnsi="Times New Roman" w:cs="Times New Roman"/>
                <w:b/>
                <w:color w:val="000000"/>
              </w:rPr>
              <w:t xml:space="preserve">Длина трубопроводов отопительной сети, </w:t>
            </w:r>
            <w:proofErr w:type="gramStart"/>
            <w:r w:rsidRPr="000F1A04">
              <w:rPr>
                <w:rFonts w:ascii="Times New Roman" w:hAnsi="Times New Roman" w:cs="Times New Roman"/>
                <w:b/>
                <w:color w:val="000000"/>
              </w:rPr>
              <w:t>км</w:t>
            </w:r>
            <w:proofErr w:type="gramEnd"/>
            <w:r w:rsidRPr="000F1A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09" w:type="dxa"/>
            <w:textDirection w:val="btL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0F1A04">
              <w:rPr>
                <w:rFonts w:ascii="Times New Roman" w:hAnsi="Times New Roman" w:cs="Times New Roman"/>
                <w:b/>
                <w:color w:val="000000"/>
              </w:rPr>
              <w:t>Материальная хар-ка отопительной сети, м·</w:t>
            </w:r>
            <w:proofErr w:type="gramStart"/>
            <w:r w:rsidRPr="000F1A04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gramEnd"/>
            <w:r w:rsidRPr="000F1A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09" w:type="dxa"/>
            <w:textDirection w:val="btL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0F1A04">
              <w:rPr>
                <w:rFonts w:ascii="Times New Roman" w:hAnsi="Times New Roman" w:cs="Times New Roman"/>
                <w:b/>
                <w:color w:val="000000"/>
              </w:rPr>
              <w:t xml:space="preserve">Подключенная нагрузка по договорам, МВт </w:t>
            </w:r>
          </w:p>
        </w:tc>
        <w:tc>
          <w:tcPr>
            <w:tcW w:w="1109" w:type="dxa"/>
            <w:textDirection w:val="btL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0F1A04">
              <w:rPr>
                <w:rFonts w:ascii="Times New Roman" w:hAnsi="Times New Roman" w:cs="Times New Roman"/>
                <w:b/>
                <w:color w:val="000000"/>
              </w:rPr>
              <w:t xml:space="preserve">Тепловая мощность котельных нетто, МВт </w:t>
            </w:r>
          </w:p>
        </w:tc>
        <w:tc>
          <w:tcPr>
            <w:tcW w:w="1109" w:type="dxa"/>
            <w:textDirection w:val="btL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0F1A04">
              <w:rPr>
                <w:rFonts w:ascii="Times New Roman" w:hAnsi="Times New Roman" w:cs="Times New Roman"/>
                <w:b/>
                <w:color w:val="000000"/>
              </w:rPr>
              <w:t>Тепловая напряжённость по нагрузке, МВт/</w:t>
            </w:r>
            <w:proofErr w:type="gramStart"/>
            <w:r w:rsidRPr="000F1A04">
              <w:rPr>
                <w:rFonts w:ascii="Times New Roman" w:hAnsi="Times New Roman" w:cs="Times New Roman"/>
                <w:b/>
                <w:color w:val="000000"/>
              </w:rPr>
              <w:t>км</w:t>
            </w:r>
            <w:proofErr w:type="gramEnd"/>
            <w:r w:rsidRPr="000F1A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09" w:type="dxa"/>
            <w:textDirection w:val="btL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0F1A04">
              <w:rPr>
                <w:rFonts w:ascii="Times New Roman" w:hAnsi="Times New Roman" w:cs="Times New Roman"/>
                <w:b/>
                <w:color w:val="000000"/>
              </w:rPr>
              <w:t>Тепловая напряжённость по мощности, МВт/</w:t>
            </w:r>
            <w:proofErr w:type="gramStart"/>
            <w:r w:rsidRPr="000F1A04">
              <w:rPr>
                <w:rFonts w:ascii="Times New Roman" w:hAnsi="Times New Roman" w:cs="Times New Roman"/>
                <w:b/>
                <w:color w:val="000000"/>
              </w:rPr>
              <w:t>км</w:t>
            </w:r>
            <w:proofErr w:type="gramEnd"/>
            <w:r w:rsidRPr="000F1A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0F1A04" w:rsidRPr="000F1A04" w:rsidTr="000F1A04">
        <w:trPr>
          <w:trHeight w:val="606"/>
        </w:trPr>
        <w:tc>
          <w:tcPr>
            <w:tcW w:w="1668" w:type="dxa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A04">
              <w:rPr>
                <w:rFonts w:ascii="Times New Roman" w:hAnsi="Times New Roman" w:cs="Times New Roman"/>
                <w:color w:val="000000"/>
              </w:rPr>
              <w:t>Котельная с. Льва Толстого (МУ</w:t>
            </w:r>
            <w:r>
              <w:rPr>
                <w:rFonts w:ascii="Times New Roman" w:hAnsi="Times New Roman" w:cs="Times New Roman"/>
                <w:color w:val="000000"/>
              </w:rPr>
              <w:t xml:space="preserve">П </w:t>
            </w:r>
            <w:r w:rsidRPr="000F1A04">
              <w:rPr>
                <w:rFonts w:ascii="Times New Roman" w:hAnsi="Times New Roman" w:cs="Times New Roman"/>
                <w:color w:val="000000"/>
              </w:rPr>
              <w:t xml:space="preserve">«Дирекция единого заказчика на услуги ЖКХ») </w:t>
            </w:r>
          </w:p>
        </w:tc>
        <w:tc>
          <w:tcPr>
            <w:tcW w:w="1109" w:type="dxa"/>
            <w:vAlign w:val="cente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A04">
              <w:rPr>
                <w:rFonts w:ascii="Times New Roman" w:hAnsi="Times New Roman" w:cs="Times New Roman"/>
                <w:color w:val="000000"/>
              </w:rPr>
              <w:t>6,058</w:t>
            </w:r>
          </w:p>
        </w:tc>
        <w:tc>
          <w:tcPr>
            <w:tcW w:w="1109" w:type="dxa"/>
            <w:vAlign w:val="cente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A04">
              <w:rPr>
                <w:rFonts w:ascii="Times New Roman" w:hAnsi="Times New Roman" w:cs="Times New Roman"/>
                <w:color w:val="000000"/>
              </w:rPr>
              <w:t>735,296</w:t>
            </w:r>
          </w:p>
        </w:tc>
        <w:tc>
          <w:tcPr>
            <w:tcW w:w="1109" w:type="dxa"/>
            <w:vAlign w:val="cente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A04">
              <w:rPr>
                <w:rFonts w:ascii="Times New Roman" w:hAnsi="Times New Roman" w:cs="Times New Roman"/>
                <w:color w:val="000000"/>
              </w:rPr>
              <w:t>5,979</w:t>
            </w:r>
          </w:p>
        </w:tc>
        <w:tc>
          <w:tcPr>
            <w:tcW w:w="1109" w:type="dxa"/>
            <w:vAlign w:val="cente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A04">
              <w:rPr>
                <w:rFonts w:ascii="Times New Roman" w:hAnsi="Times New Roman" w:cs="Times New Roman"/>
                <w:color w:val="000000"/>
              </w:rPr>
              <w:t>13,375</w:t>
            </w:r>
          </w:p>
        </w:tc>
        <w:tc>
          <w:tcPr>
            <w:tcW w:w="1109" w:type="dxa"/>
            <w:vAlign w:val="cente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A04">
              <w:rPr>
                <w:rFonts w:ascii="Times New Roman" w:hAnsi="Times New Roman" w:cs="Times New Roman"/>
                <w:color w:val="000000"/>
              </w:rPr>
              <w:t>0,987</w:t>
            </w:r>
          </w:p>
        </w:tc>
        <w:tc>
          <w:tcPr>
            <w:tcW w:w="1109" w:type="dxa"/>
            <w:vAlign w:val="cente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A04">
              <w:rPr>
                <w:rFonts w:ascii="Times New Roman" w:hAnsi="Times New Roman" w:cs="Times New Roman"/>
                <w:color w:val="000000"/>
              </w:rPr>
              <w:t>2,208</w:t>
            </w:r>
          </w:p>
        </w:tc>
      </w:tr>
    </w:tbl>
    <w:p w:rsidR="000F1A04" w:rsidRPr="000F1A04" w:rsidRDefault="000F1A04" w:rsidP="00BC1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F1A04">
        <w:rPr>
          <w:rFonts w:ascii="Times New Roman" w:hAnsi="Times New Roman" w:cs="Times New Roman"/>
          <w:sz w:val="24"/>
          <w:szCs w:val="24"/>
        </w:rPr>
        <w:t>Таблица 1.10.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F1A04">
        <w:rPr>
          <w:rFonts w:ascii="Times New Roman" w:hAnsi="Times New Roman" w:cs="Times New Roman"/>
          <w:color w:val="000000"/>
        </w:rPr>
        <w:t xml:space="preserve">Система </w:t>
      </w:r>
      <w:r>
        <w:rPr>
          <w:rFonts w:ascii="Times New Roman" w:hAnsi="Times New Roman" w:cs="Times New Roman"/>
          <w:color w:val="000000"/>
        </w:rPr>
        <w:t>ГВС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09"/>
        <w:gridCol w:w="1109"/>
        <w:gridCol w:w="1109"/>
        <w:gridCol w:w="1109"/>
        <w:gridCol w:w="1109"/>
        <w:gridCol w:w="1109"/>
      </w:tblGrid>
      <w:tr w:rsidR="000F1A04" w:rsidRPr="000F1A04" w:rsidTr="00CF3D3E">
        <w:trPr>
          <w:cantSplit/>
          <w:trHeight w:val="2070"/>
        </w:trPr>
        <w:tc>
          <w:tcPr>
            <w:tcW w:w="1668" w:type="dxa"/>
          </w:tcPr>
          <w:p w:rsidR="000F1A04" w:rsidRPr="000F1A04" w:rsidRDefault="000F1A04" w:rsidP="00CF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extDirection w:val="btLr"/>
          </w:tcPr>
          <w:p w:rsidR="000F1A04" w:rsidRPr="000F1A04" w:rsidRDefault="000F1A04" w:rsidP="00CF3D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0F1A04">
              <w:rPr>
                <w:rFonts w:ascii="Times New Roman" w:hAnsi="Times New Roman" w:cs="Times New Roman"/>
                <w:b/>
                <w:color w:val="000000"/>
              </w:rPr>
              <w:t xml:space="preserve">Длина трубопроводов отопительной сети, </w:t>
            </w:r>
            <w:proofErr w:type="gramStart"/>
            <w:r w:rsidRPr="000F1A04">
              <w:rPr>
                <w:rFonts w:ascii="Times New Roman" w:hAnsi="Times New Roman" w:cs="Times New Roman"/>
                <w:b/>
                <w:color w:val="000000"/>
              </w:rPr>
              <w:t>км</w:t>
            </w:r>
            <w:proofErr w:type="gramEnd"/>
            <w:r w:rsidRPr="000F1A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09" w:type="dxa"/>
            <w:textDirection w:val="btLr"/>
          </w:tcPr>
          <w:p w:rsidR="000F1A04" w:rsidRPr="000F1A04" w:rsidRDefault="000F1A04" w:rsidP="00CF3D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0F1A04">
              <w:rPr>
                <w:rFonts w:ascii="Times New Roman" w:hAnsi="Times New Roman" w:cs="Times New Roman"/>
                <w:b/>
                <w:color w:val="000000"/>
              </w:rPr>
              <w:t>Материальная хар-ка отопительной сети, м·</w:t>
            </w:r>
            <w:proofErr w:type="gramStart"/>
            <w:r w:rsidRPr="000F1A04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gramEnd"/>
            <w:r w:rsidRPr="000F1A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09" w:type="dxa"/>
            <w:textDirection w:val="btLr"/>
          </w:tcPr>
          <w:p w:rsidR="000F1A04" w:rsidRPr="000F1A04" w:rsidRDefault="000F1A04" w:rsidP="00CF3D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0F1A04">
              <w:rPr>
                <w:rFonts w:ascii="Times New Roman" w:hAnsi="Times New Roman" w:cs="Times New Roman"/>
                <w:b/>
                <w:color w:val="000000"/>
              </w:rPr>
              <w:t xml:space="preserve">Подключенная нагрузка по договорам, МВт </w:t>
            </w:r>
          </w:p>
        </w:tc>
        <w:tc>
          <w:tcPr>
            <w:tcW w:w="1109" w:type="dxa"/>
            <w:textDirection w:val="btLr"/>
          </w:tcPr>
          <w:p w:rsidR="000F1A04" w:rsidRPr="000F1A04" w:rsidRDefault="000F1A04" w:rsidP="00CF3D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0F1A04">
              <w:rPr>
                <w:rFonts w:ascii="Times New Roman" w:hAnsi="Times New Roman" w:cs="Times New Roman"/>
                <w:b/>
                <w:color w:val="000000"/>
              </w:rPr>
              <w:t xml:space="preserve">Тепловая мощность котельных нетто, МВт </w:t>
            </w:r>
          </w:p>
        </w:tc>
        <w:tc>
          <w:tcPr>
            <w:tcW w:w="1109" w:type="dxa"/>
            <w:textDirection w:val="btLr"/>
          </w:tcPr>
          <w:p w:rsidR="000F1A04" w:rsidRPr="000F1A04" w:rsidRDefault="000F1A04" w:rsidP="00CF3D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0F1A04">
              <w:rPr>
                <w:rFonts w:ascii="Times New Roman" w:hAnsi="Times New Roman" w:cs="Times New Roman"/>
                <w:b/>
                <w:color w:val="000000"/>
              </w:rPr>
              <w:t>Тепловая напряжённость по нагрузке, МВт/</w:t>
            </w:r>
            <w:proofErr w:type="gramStart"/>
            <w:r w:rsidRPr="000F1A04">
              <w:rPr>
                <w:rFonts w:ascii="Times New Roman" w:hAnsi="Times New Roman" w:cs="Times New Roman"/>
                <w:b/>
                <w:color w:val="000000"/>
              </w:rPr>
              <w:t>км</w:t>
            </w:r>
            <w:proofErr w:type="gramEnd"/>
            <w:r w:rsidRPr="000F1A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109" w:type="dxa"/>
            <w:textDirection w:val="btLr"/>
          </w:tcPr>
          <w:p w:rsidR="000F1A04" w:rsidRPr="000F1A04" w:rsidRDefault="000F1A04" w:rsidP="00CF3D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0F1A04">
              <w:rPr>
                <w:rFonts w:ascii="Times New Roman" w:hAnsi="Times New Roman" w:cs="Times New Roman"/>
                <w:b/>
                <w:color w:val="000000"/>
              </w:rPr>
              <w:t>Тепловая напряжённость по мощности, МВт/</w:t>
            </w:r>
            <w:proofErr w:type="gramStart"/>
            <w:r w:rsidRPr="000F1A04">
              <w:rPr>
                <w:rFonts w:ascii="Times New Roman" w:hAnsi="Times New Roman" w:cs="Times New Roman"/>
                <w:b/>
                <w:color w:val="000000"/>
              </w:rPr>
              <w:t>км</w:t>
            </w:r>
            <w:proofErr w:type="gramEnd"/>
            <w:r w:rsidRPr="000F1A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0F1A04" w:rsidRPr="000F1A04" w:rsidTr="000F1A04">
        <w:trPr>
          <w:trHeight w:val="606"/>
        </w:trPr>
        <w:tc>
          <w:tcPr>
            <w:tcW w:w="1668" w:type="dxa"/>
          </w:tcPr>
          <w:p w:rsidR="000F1A04" w:rsidRPr="000F1A04" w:rsidRDefault="000F1A04" w:rsidP="00CF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A04">
              <w:rPr>
                <w:rFonts w:ascii="Times New Roman" w:hAnsi="Times New Roman" w:cs="Times New Roman"/>
                <w:color w:val="000000"/>
              </w:rPr>
              <w:t>Котельная с. Льва Толстого (МУ</w:t>
            </w:r>
            <w:r>
              <w:rPr>
                <w:rFonts w:ascii="Times New Roman" w:hAnsi="Times New Roman" w:cs="Times New Roman"/>
                <w:color w:val="000000"/>
              </w:rPr>
              <w:t xml:space="preserve">П </w:t>
            </w:r>
            <w:r w:rsidRPr="000F1A04">
              <w:rPr>
                <w:rFonts w:ascii="Times New Roman" w:hAnsi="Times New Roman" w:cs="Times New Roman"/>
                <w:color w:val="000000"/>
              </w:rPr>
              <w:t xml:space="preserve">«Дирекция единого заказчика на услуги ЖКХ») </w:t>
            </w:r>
          </w:p>
        </w:tc>
        <w:tc>
          <w:tcPr>
            <w:tcW w:w="1109" w:type="dxa"/>
            <w:vAlign w:val="cente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A04">
              <w:rPr>
                <w:rFonts w:ascii="Times New Roman" w:hAnsi="Times New Roman" w:cs="Times New Roman"/>
                <w:color w:val="000000"/>
              </w:rPr>
              <w:t>5,928</w:t>
            </w:r>
          </w:p>
        </w:tc>
        <w:tc>
          <w:tcPr>
            <w:tcW w:w="1109" w:type="dxa"/>
            <w:vAlign w:val="cente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A04">
              <w:rPr>
                <w:rFonts w:ascii="Times New Roman" w:hAnsi="Times New Roman" w:cs="Times New Roman"/>
                <w:color w:val="000000"/>
              </w:rPr>
              <w:t>447,749</w:t>
            </w:r>
          </w:p>
        </w:tc>
        <w:tc>
          <w:tcPr>
            <w:tcW w:w="1109" w:type="dxa"/>
            <w:vAlign w:val="cente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A04">
              <w:rPr>
                <w:rFonts w:ascii="Times New Roman" w:hAnsi="Times New Roman" w:cs="Times New Roman"/>
                <w:color w:val="000000"/>
              </w:rPr>
              <w:t>0,651</w:t>
            </w:r>
          </w:p>
        </w:tc>
        <w:tc>
          <w:tcPr>
            <w:tcW w:w="1109" w:type="dxa"/>
            <w:vAlign w:val="cente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A04">
              <w:rPr>
                <w:rFonts w:ascii="Times New Roman" w:hAnsi="Times New Roman" w:cs="Times New Roman"/>
                <w:color w:val="000000"/>
              </w:rPr>
              <w:t>13,375</w:t>
            </w:r>
          </w:p>
        </w:tc>
        <w:tc>
          <w:tcPr>
            <w:tcW w:w="1109" w:type="dxa"/>
            <w:vAlign w:val="cente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A04">
              <w:rPr>
                <w:rFonts w:ascii="Times New Roman" w:hAnsi="Times New Roman" w:cs="Times New Roman"/>
                <w:color w:val="000000"/>
              </w:rPr>
              <w:t>0,110</w:t>
            </w:r>
          </w:p>
        </w:tc>
        <w:tc>
          <w:tcPr>
            <w:tcW w:w="1109" w:type="dxa"/>
            <w:vAlign w:val="center"/>
          </w:tcPr>
          <w:p w:rsidR="000F1A04" w:rsidRPr="000F1A04" w:rsidRDefault="000F1A04" w:rsidP="000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A04">
              <w:rPr>
                <w:rFonts w:ascii="Times New Roman" w:hAnsi="Times New Roman" w:cs="Times New Roman"/>
                <w:color w:val="000000"/>
              </w:rPr>
              <w:t>2,256</w:t>
            </w:r>
          </w:p>
        </w:tc>
      </w:tr>
    </w:tbl>
    <w:p w:rsidR="000F1A04" w:rsidRDefault="000F1A04" w:rsidP="000F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3213" w:rsidRDefault="0062321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04E24" w:rsidRPr="00404E24" w:rsidRDefault="00404E24" w:rsidP="00404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4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удельного энергопотребления на цели отопления СП «Село Льва Толстого»</w:t>
      </w:r>
    </w:p>
    <w:p w:rsidR="00404E24" w:rsidRPr="00404E24" w:rsidRDefault="00404E24" w:rsidP="00BC1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4E24">
        <w:rPr>
          <w:rFonts w:ascii="Times New Roman" w:hAnsi="Times New Roman" w:cs="Times New Roman"/>
          <w:color w:val="000000"/>
          <w:sz w:val="24"/>
          <w:szCs w:val="24"/>
        </w:rPr>
        <w:t xml:space="preserve">Таблица 1.10.4. 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050"/>
        <w:gridCol w:w="851"/>
        <w:gridCol w:w="992"/>
        <w:gridCol w:w="992"/>
        <w:gridCol w:w="993"/>
        <w:gridCol w:w="1134"/>
        <w:gridCol w:w="992"/>
        <w:gridCol w:w="1326"/>
      </w:tblGrid>
      <w:tr w:rsidR="00404E24" w:rsidRPr="00404E24" w:rsidTr="00404E24">
        <w:trPr>
          <w:cantSplit/>
          <w:trHeight w:val="3690"/>
        </w:trPr>
        <w:tc>
          <w:tcPr>
            <w:tcW w:w="1326" w:type="dxa"/>
          </w:tcPr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Система теплоснабжения </w:t>
            </w:r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50" w:type="dxa"/>
            <w:textDirection w:val="btLr"/>
          </w:tcPr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Отапливаемый объем жилых зданий, м3 </w:t>
            </w:r>
          </w:p>
        </w:tc>
        <w:tc>
          <w:tcPr>
            <w:tcW w:w="851" w:type="dxa"/>
            <w:textDirection w:val="btLr"/>
          </w:tcPr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Отапливаемый объем общественных зданий, м</w:t>
            </w:r>
            <w:proofErr w:type="gramStart"/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proofErr w:type="gramEnd"/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Максимальная тепловая нагрузка на отопление объема жилых зданий, Гкал/</w:t>
            </w:r>
            <w:proofErr w:type="gramStart"/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Максимальная тепловая нагрузка на отопление объема общественных зданий, Гкал/</w:t>
            </w:r>
            <w:proofErr w:type="gramStart"/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extDirection w:val="btLr"/>
          </w:tcPr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Количество тепловой энергии на отопление жилых зданий, Гкал/год </w:t>
            </w:r>
          </w:p>
        </w:tc>
        <w:tc>
          <w:tcPr>
            <w:tcW w:w="1134" w:type="dxa"/>
            <w:textDirection w:val="btLr"/>
          </w:tcPr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Количество тепловой энергии на отопление общественных зданий, Гкал/год </w:t>
            </w:r>
          </w:p>
        </w:tc>
        <w:tc>
          <w:tcPr>
            <w:tcW w:w="992" w:type="dxa"/>
            <w:textDirection w:val="btLr"/>
          </w:tcPr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Удельная тепловая нагрузка жилого объема (Гкал/год/м</w:t>
            </w:r>
            <w:proofErr w:type="gramStart"/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proofErr w:type="gramEnd"/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1326" w:type="dxa"/>
            <w:textDirection w:val="btLr"/>
          </w:tcPr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Удельная тепловая нагрузка общественного объема (Гкал/год/м</w:t>
            </w:r>
            <w:proofErr w:type="gramStart"/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proofErr w:type="gramEnd"/>
            <w:r w:rsidRPr="00404E2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) </w:t>
            </w:r>
          </w:p>
        </w:tc>
      </w:tr>
      <w:tr w:rsidR="00404E24" w:rsidRPr="00404E24" w:rsidTr="00404E24">
        <w:trPr>
          <w:trHeight w:val="523"/>
        </w:trPr>
        <w:tc>
          <w:tcPr>
            <w:tcW w:w="1326" w:type="dxa"/>
          </w:tcPr>
          <w:p w:rsid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Котельная с. Льва Толстого (МУП</w:t>
            </w:r>
            <w:proofErr w:type="gramEnd"/>
          </w:p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404E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«Дирекция единого заказчика на услуги ЖКХ») </w:t>
            </w:r>
            <w:proofErr w:type="gramEnd"/>
          </w:p>
        </w:tc>
        <w:tc>
          <w:tcPr>
            <w:tcW w:w="1050" w:type="dxa"/>
            <w:vAlign w:val="center"/>
          </w:tcPr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E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151184</w:t>
            </w:r>
          </w:p>
        </w:tc>
        <w:tc>
          <w:tcPr>
            <w:tcW w:w="851" w:type="dxa"/>
            <w:vAlign w:val="center"/>
          </w:tcPr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E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47237</w:t>
            </w:r>
          </w:p>
        </w:tc>
        <w:tc>
          <w:tcPr>
            <w:tcW w:w="992" w:type="dxa"/>
            <w:vAlign w:val="center"/>
          </w:tcPr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E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4,377</w:t>
            </w:r>
          </w:p>
        </w:tc>
        <w:tc>
          <w:tcPr>
            <w:tcW w:w="992" w:type="dxa"/>
            <w:vAlign w:val="center"/>
          </w:tcPr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E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0,764</w:t>
            </w:r>
          </w:p>
        </w:tc>
        <w:tc>
          <w:tcPr>
            <w:tcW w:w="993" w:type="dxa"/>
            <w:vAlign w:val="center"/>
          </w:tcPr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E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5083,30</w:t>
            </w:r>
          </w:p>
        </w:tc>
        <w:tc>
          <w:tcPr>
            <w:tcW w:w="1134" w:type="dxa"/>
            <w:vAlign w:val="center"/>
          </w:tcPr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E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2165,265</w:t>
            </w:r>
          </w:p>
        </w:tc>
        <w:tc>
          <w:tcPr>
            <w:tcW w:w="992" w:type="dxa"/>
            <w:vAlign w:val="center"/>
          </w:tcPr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E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0,034</w:t>
            </w:r>
          </w:p>
        </w:tc>
        <w:tc>
          <w:tcPr>
            <w:tcW w:w="1326" w:type="dxa"/>
            <w:vAlign w:val="center"/>
          </w:tcPr>
          <w:p w:rsidR="00404E24" w:rsidRPr="00404E24" w:rsidRDefault="00404E24" w:rsidP="0040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4E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0,046</w:t>
            </w:r>
          </w:p>
        </w:tc>
      </w:tr>
    </w:tbl>
    <w:p w:rsidR="00404E24" w:rsidRDefault="00404E24" w:rsidP="000F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74A3" w:rsidRPr="00DE74A3" w:rsidRDefault="00DE74A3" w:rsidP="00DE7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7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2. Перспективное потребление тепловой энергии на цели теплоснабжения. </w:t>
      </w:r>
    </w:p>
    <w:p w:rsidR="00DE74A3" w:rsidRDefault="00DE74A3" w:rsidP="00DE7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4A3" w:rsidRPr="00DE74A3" w:rsidRDefault="00DE74A3" w:rsidP="00DE7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7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Базовый уровень потребления тепла на цели теплоснабжения</w:t>
      </w:r>
      <w:r w:rsidRPr="00DE7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74A3" w:rsidRDefault="00DE74A3" w:rsidP="00DE7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4A3" w:rsidRPr="00DE74A3" w:rsidRDefault="00DE74A3" w:rsidP="00DE7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74A3">
        <w:rPr>
          <w:rFonts w:ascii="Times New Roman" w:hAnsi="Times New Roman" w:cs="Times New Roman"/>
          <w:color w:val="000000"/>
          <w:sz w:val="24"/>
          <w:szCs w:val="24"/>
        </w:rPr>
        <w:t xml:space="preserve">Таблица 2.1.1.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2989"/>
        <w:gridCol w:w="3402"/>
      </w:tblGrid>
      <w:tr w:rsidR="00DE74A3" w:rsidRPr="00DE74A3" w:rsidTr="00DE74A3">
        <w:trPr>
          <w:trHeight w:val="661"/>
        </w:trPr>
        <w:tc>
          <w:tcPr>
            <w:tcW w:w="1939" w:type="dxa"/>
            <w:vAlign w:val="center"/>
          </w:tcPr>
          <w:p w:rsidR="00DE74A3" w:rsidRPr="00DE74A3" w:rsidRDefault="00DE74A3" w:rsidP="00DE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E74A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Наименование источника теплоснабжения</w:t>
            </w:r>
          </w:p>
        </w:tc>
        <w:tc>
          <w:tcPr>
            <w:tcW w:w="2989" w:type="dxa"/>
            <w:vAlign w:val="center"/>
          </w:tcPr>
          <w:p w:rsidR="00DE74A3" w:rsidRPr="00DE74A3" w:rsidRDefault="00DE74A3" w:rsidP="00DE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E74A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Подключенная нагрузка, Гкал/</w:t>
            </w:r>
            <w:proofErr w:type="gramStart"/>
            <w:r w:rsidRPr="00DE74A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</w:p>
        </w:tc>
        <w:tc>
          <w:tcPr>
            <w:tcW w:w="3402" w:type="dxa"/>
            <w:vAlign w:val="center"/>
          </w:tcPr>
          <w:p w:rsidR="00DE74A3" w:rsidRPr="00DE74A3" w:rsidRDefault="00DE74A3" w:rsidP="00DE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E74A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Базовый уровень потребления на цели теплоснабжения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,</w:t>
            </w:r>
            <w:r w:rsidRPr="00DE74A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Гкал/год</w:t>
            </w:r>
          </w:p>
        </w:tc>
      </w:tr>
      <w:tr w:rsidR="00DE74A3" w:rsidRPr="00DE74A3" w:rsidTr="00DE74A3">
        <w:trPr>
          <w:trHeight w:val="523"/>
        </w:trPr>
        <w:tc>
          <w:tcPr>
            <w:tcW w:w="1939" w:type="dxa"/>
          </w:tcPr>
          <w:p w:rsidR="00DE74A3" w:rsidRPr="00DE74A3" w:rsidRDefault="00DE74A3" w:rsidP="00DE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74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Котельная с. Льва Толстого (МУ «Дирекция единого заказчика на услуги ЖКХ») </w:t>
            </w:r>
          </w:p>
        </w:tc>
        <w:tc>
          <w:tcPr>
            <w:tcW w:w="2989" w:type="dxa"/>
            <w:vAlign w:val="center"/>
          </w:tcPr>
          <w:p w:rsidR="00DE74A3" w:rsidRPr="00DE74A3" w:rsidRDefault="00DE74A3" w:rsidP="00DE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74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5,701</w:t>
            </w:r>
          </w:p>
        </w:tc>
        <w:tc>
          <w:tcPr>
            <w:tcW w:w="3402" w:type="dxa"/>
            <w:vAlign w:val="center"/>
          </w:tcPr>
          <w:p w:rsidR="00DE74A3" w:rsidRPr="00DE74A3" w:rsidRDefault="00DE74A3" w:rsidP="00DE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74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15753,79</w:t>
            </w:r>
          </w:p>
        </w:tc>
      </w:tr>
    </w:tbl>
    <w:p w:rsidR="00DE74A3" w:rsidRDefault="00DE74A3" w:rsidP="000F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3D3E" w:rsidRPr="00CF3D3E" w:rsidRDefault="00CF3D3E" w:rsidP="00CF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Прогнозы приростов площади строительных фондов </w:t>
      </w:r>
    </w:p>
    <w:p w:rsidR="00CF3D3E" w:rsidRPr="00CF3D3E" w:rsidRDefault="00CF3D3E" w:rsidP="00CF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D3E">
        <w:rPr>
          <w:rFonts w:ascii="Times New Roman" w:hAnsi="Times New Roman" w:cs="Times New Roman"/>
          <w:color w:val="000000"/>
          <w:sz w:val="24"/>
          <w:szCs w:val="24"/>
        </w:rPr>
        <w:t>Жилищный фонд МО СП «Село Льва Толстого» по состоянию на 01.01.201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F3D3E">
        <w:rPr>
          <w:rFonts w:ascii="Times New Roman" w:hAnsi="Times New Roman" w:cs="Times New Roman"/>
          <w:color w:val="000000"/>
          <w:sz w:val="24"/>
          <w:szCs w:val="24"/>
        </w:rPr>
        <w:t xml:space="preserve"> г. (по данным Администрации Муниципального образования) составил 85222 м</w:t>
      </w:r>
      <w:proofErr w:type="gramStart"/>
      <w:r w:rsidRPr="00CF3D3E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F3D3E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площади. По форме собственности разделяется на </w:t>
      </w:r>
      <w:proofErr w:type="gramStart"/>
      <w:r w:rsidRPr="00CF3D3E">
        <w:rPr>
          <w:rFonts w:ascii="Times New Roman" w:hAnsi="Times New Roman" w:cs="Times New Roman"/>
          <w:color w:val="000000"/>
          <w:sz w:val="24"/>
          <w:szCs w:val="24"/>
        </w:rPr>
        <w:t>частную</w:t>
      </w:r>
      <w:proofErr w:type="gramEnd"/>
      <w:r w:rsidRPr="00CF3D3E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муниципальную. </w:t>
      </w:r>
    </w:p>
    <w:p w:rsidR="00CF3D3E" w:rsidRPr="00CF3D3E" w:rsidRDefault="00CF3D3E" w:rsidP="00CF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D3E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основной цели жилищной политики, выдвинутой федеральной и областными программами, Генеральный план предлагает решение следующих задач: </w:t>
      </w:r>
    </w:p>
    <w:p w:rsidR="00CF3D3E" w:rsidRPr="00CF3D3E" w:rsidRDefault="00CF3D3E" w:rsidP="00CF3D3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D3E">
        <w:rPr>
          <w:rFonts w:ascii="Times New Roman" w:hAnsi="Times New Roman" w:cs="Times New Roman"/>
          <w:color w:val="000000"/>
          <w:sz w:val="24"/>
          <w:szCs w:val="24"/>
        </w:rPr>
        <w:t>увеличение площади жилищного фонда до конца расчетного срока до 160,7 тыс. м</w:t>
      </w:r>
      <w:proofErr w:type="gramStart"/>
      <w:r w:rsidRPr="00CF3D3E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F3D3E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площади; </w:t>
      </w:r>
    </w:p>
    <w:p w:rsidR="00CF3D3E" w:rsidRPr="00CF3D3E" w:rsidRDefault="00CF3D3E" w:rsidP="00CF3D3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D3E">
        <w:rPr>
          <w:rFonts w:ascii="Times New Roman" w:hAnsi="Times New Roman" w:cs="Times New Roman"/>
          <w:color w:val="000000"/>
          <w:sz w:val="24"/>
          <w:szCs w:val="24"/>
        </w:rPr>
        <w:t>увеличение до конца расчетного срока жилищной обеспеченности до 40 м</w:t>
      </w:r>
      <w:proofErr w:type="gramStart"/>
      <w:r w:rsidRPr="00CF3D3E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CF3D3E">
        <w:rPr>
          <w:rFonts w:ascii="Times New Roman" w:hAnsi="Times New Roman" w:cs="Times New Roman"/>
          <w:color w:val="000000"/>
          <w:sz w:val="24"/>
          <w:szCs w:val="24"/>
        </w:rPr>
        <w:t xml:space="preserve"> /чел.; </w:t>
      </w:r>
    </w:p>
    <w:p w:rsidR="00CF3D3E" w:rsidRPr="00CF3D3E" w:rsidRDefault="00CF3D3E" w:rsidP="00CF3D3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D3E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и увеличение многообразия жилой среды и застройки, отвечающей запросам различных групп населения, размещение различных типов жилой застройки (коттеджной, секционной, различной этажности, блокированной) с дифференцированной жилищной обеспеченностью; </w:t>
      </w:r>
    </w:p>
    <w:p w:rsidR="00CF3D3E" w:rsidRPr="00CF3D3E" w:rsidRDefault="00CF3D3E" w:rsidP="00CF3D3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D3E">
        <w:rPr>
          <w:rFonts w:ascii="Times New Roman" w:hAnsi="Times New Roman" w:cs="Times New Roman"/>
          <w:color w:val="000000"/>
          <w:sz w:val="24"/>
          <w:szCs w:val="24"/>
        </w:rPr>
        <w:t xml:space="preserve">ликвидация аварийного и ветхого жилищного фонда; </w:t>
      </w:r>
    </w:p>
    <w:p w:rsidR="00CF3D3E" w:rsidRPr="00C9745B" w:rsidRDefault="00CF3D3E" w:rsidP="00CF3D3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D3E">
        <w:rPr>
          <w:rFonts w:ascii="Times New Roman" w:hAnsi="Times New Roman" w:cs="Times New Roman"/>
          <w:color w:val="000000"/>
          <w:sz w:val="24"/>
          <w:szCs w:val="24"/>
        </w:rPr>
        <w:t>формирование комплексной жилой среды, отвечающей социальным требованиям доступности объектов и центров повседневного обслуживания, транспорта, рекреации.</w:t>
      </w:r>
    </w:p>
    <w:p w:rsidR="00BC1C27" w:rsidRDefault="00BC1C27" w:rsidP="00C9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745B" w:rsidRPr="00C9745B" w:rsidRDefault="00C9745B" w:rsidP="00C9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Прогнозы приростов потребления тепловой энергии (мощности) </w:t>
      </w:r>
    </w:p>
    <w:p w:rsidR="0089633A" w:rsidRDefault="0089633A" w:rsidP="00C9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45B" w:rsidRPr="00C9745B" w:rsidRDefault="00C9745B" w:rsidP="00C9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45B">
        <w:rPr>
          <w:rFonts w:ascii="Times New Roman" w:hAnsi="Times New Roman" w:cs="Times New Roman"/>
          <w:color w:val="000000"/>
          <w:sz w:val="24"/>
          <w:szCs w:val="24"/>
        </w:rPr>
        <w:t xml:space="preserve">Теплоснабжение прогнозируемых к строительству объектов жилого фонда предусматривается от индивидуальных источников тепловой энергии. При этом в качестве основного вида топлива индивидуальных источников предусматривается природный газ. </w:t>
      </w:r>
    </w:p>
    <w:p w:rsidR="00C9745B" w:rsidRPr="00C9745B" w:rsidRDefault="00C9745B" w:rsidP="00C9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45B">
        <w:rPr>
          <w:rFonts w:ascii="Times New Roman" w:hAnsi="Times New Roman" w:cs="Times New Roman"/>
          <w:color w:val="000000"/>
          <w:sz w:val="24"/>
          <w:szCs w:val="24"/>
        </w:rPr>
        <w:t xml:space="preserve">Планируется строительство сельского клуба на 300 человек, с подключением его к сети централизованного теплоснабжения. </w:t>
      </w:r>
    </w:p>
    <w:p w:rsidR="00C9745B" w:rsidRPr="00C9745B" w:rsidRDefault="00C9745B" w:rsidP="00C9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45B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Преимущества использования индивидуальных (поквартирных) источников тепла: </w:t>
      </w:r>
    </w:p>
    <w:p w:rsidR="00C9745B" w:rsidRPr="00C9745B" w:rsidRDefault="00C9745B" w:rsidP="00C9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45B">
        <w:rPr>
          <w:rFonts w:ascii="Times New Roman" w:hAnsi="Times New Roman" w:cs="Times New Roman"/>
          <w:color w:val="000000"/>
          <w:sz w:val="24"/>
          <w:szCs w:val="24"/>
        </w:rPr>
        <w:t xml:space="preserve">– разница в ценах на природный газ для автономных и существующих в системе централизованных источников тепла; </w:t>
      </w:r>
    </w:p>
    <w:p w:rsidR="00C9745B" w:rsidRPr="00C9745B" w:rsidRDefault="00C9745B" w:rsidP="00C9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45B">
        <w:rPr>
          <w:rFonts w:ascii="Times New Roman" w:hAnsi="Times New Roman" w:cs="Times New Roman"/>
          <w:color w:val="000000"/>
          <w:sz w:val="24"/>
          <w:szCs w:val="24"/>
        </w:rPr>
        <w:t xml:space="preserve">– отсутствие потерь при передаче тепловой энергии от источника к потребителю; </w:t>
      </w:r>
    </w:p>
    <w:p w:rsidR="00C9745B" w:rsidRPr="00C9745B" w:rsidRDefault="00C9745B" w:rsidP="00C9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45B">
        <w:rPr>
          <w:rFonts w:ascii="Times New Roman" w:hAnsi="Times New Roman" w:cs="Times New Roman"/>
          <w:color w:val="000000"/>
          <w:sz w:val="24"/>
          <w:szCs w:val="24"/>
        </w:rPr>
        <w:t xml:space="preserve">– возможность снижения затрат тепловой энергии за счет регулировки нагрузки самим потребителем. </w:t>
      </w:r>
    </w:p>
    <w:p w:rsidR="00C9745B" w:rsidRPr="00C9745B" w:rsidRDefault="00C9745B" w:rsidP="00C9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45B">
        <w:rPr>
          <w:rFonts w:ascii="Times New Roman" w:hAnsi="Times New Roman" w:cs="Times New Roman"/>
          <w:color w:val="000000"/>
          <w:sz w:val="24"/>
          <w:szCs w:val="24"/>
        </w:rPr>
        <w:t xml:space="preserve">Также немаловажной причиной отказа от централизованной системы теплоснабжения коттеджами является сложность проведения ремонтов на тепловых сетях, которые проходят по территории индивидуальных участков. </w:t>
      </w:r>
    </w:p>
    <w:p w:rsidR="0089633A" w:rsidRDefault="0089633A" w:rsidP="00C9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745B" w:rsidRPr="00C9745B" w:rsidRDefault="00C9745B" w:rsidP="00C9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3. Электронная модель системы теплоснабжения поселения, городского округа. </w:t>
      </w:r>
    </w:p>
    <w:p w:rsidR="0089633A" w:rsidRDefault="0089633A" w:rsidP="00C9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45B" w:rsidRDefault="00C9745B" w:rsidP="00C9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45B">
        <w:rPr>
          <w:rFonts w:ascii="Times New Roman" w:hAnsi="Times New Roman" w:cs="Times New Roman"/>
          <w:color w:val="000000"/>
          <w:sz w:val="24"/>
          <w:szCs w:val="24"/>
        </w:rPr>
        <w:t>Согласно п. 2 Постановления Правительства РФ от 22.02.2012 №154 «О требованиях к схемам теплоснабжения, порядку их разработки и утверждения» разработка электронной модели не является обязательной при разработке схем теплоснабжения поселений, городских округов с численностью населения до 100 тыс. человек. В целях экономии бюджетных средств разработка электронной модели в схеме теплоснабжения СП «Село Льва Толстого» не предусмотрена.</w:t>
      </w:r>
    </w:p>
    <w:p w:rsidR="0089633A" w:rsidRDefault="0089633A" w:rsidP="0089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33A" w:rsidRPr="0089633A" w:rsidRDefault="0089633A" w:rsidP="0089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4. Перспективные балансы тепловой мощности источников тепловой энергии и тепловой нагрузки. </w:t>
      </w:r>
    </w:p>
    <w:p w:rsidR="0089633A" w:rsidRDefault="0089633A" w:rsidP="0089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33A" w:rsidRPr="0089633A" w:rsidRDefault="0089633A" w:rsidP="0089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33A">
        <w:rPr>
          <w:rFonts w:ascii="Times New Roman" w:hAnsi="Times New Roman" w:cs="Times New Roman"/>
          <w:color w:val="000000"/>
          <w:sz w:val="24"/>
          <w:szCs w:val="24"/>
        </w:rPr>
        <w:t xml:space="preserve">Теплоснабжение прогнозируемых к строительству объектов жилого фонда предусматривается от индивидуальных источников тепловой энергии. При этом в качестве основного вида топлива индивидуальных источников предусматривается природный газ. </w:t>
      </w:r>
    </w:p>
    <w:p w:rsidR="0089633A" w:rsidRPr="0089633A" w:rsidRDefault="0089633A" w:rsidP="0089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33A">
        <w:rPr>
          <w:rFonts w:ascii="Times New Roman" w:hAnsi="Times New Roman" w:cs="Times New Roman"/>
          <w:color w:val="000000"/>
          <w:sz w:val="24"/>
          <w:szCs w:val="24"/>
        </w:rPr>
        <w:t xml:space="preserve">Планируется строительство сельского клуба на 300 человек, с подключением его к сети централизованного теплоснабжения. </w:t>
      </w:r>
    </w:p>
    <w:p w:rsidR="0089633A" w:rsidRPr="0089633A" w:rsidRDefault="0089633A" w:rsidP="0089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33A">
        <w:rPr>
          <w:rFonts w:ascii="Times New Roman" w:hAnsi="Times New Roman" w:cs="Times New Roman"/>
          <w:color w:val="000000"/>
          <w:sz w:val="24"/>
          <w:szCs w:val="24"/>
        </w:rPr>
        <w:t xml:space="preserve">Запланирован перевод коттеджей по улицам Высоцкого и </w:t>
      </w:r>
      <w:proofErr w:type="gramStart"/>
      <w:r w:rsidRPr="0089633A">
        <w:rPr>
          <w:rFonts w:ascii="Times New Roman" w:hAnsi="Times New Roman" w:cs="Times New Roman"/>
          <w:color w:val="000000"/>
          <w:sz w:val="24"/>
          <w:szCs w:val="24"/>
        </w:rPr>
        <w:t>Спортивная</w:t>
      </w:r>
      <w:proofErr w:type="gramEnd"/>
      <w:r w:rsidRPr="0089633A">
        <w:rPr>
          <w:rFonts w:ascii="Times New Roman" w:hAnsi="Times New Roman" w:cs="Times New Roman"/>
          <w:color w:val="000000"/>
          <w:sz w:val="24"/>
          <w:szCs w:val="24"/>
        </w:rPr>
        <w:t xml:space="preserve"> на индивидуальное теплоснабжение. </w:t>
      </w:r>
    </w:p>
    <w:p w:rsidR="0089633A" w:rsidRPr="0089633A" w:rsidRDefault="0089633A" w:rsidP="0089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33A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Перспективные балансы тепловой мощности и тепловой нагрузки, включающие все расчетные элементы территориального деления поселения, представлены в таблицах.4.1 и .4.2 </w:t>
      </w:r>
    </w:p>
    <w:p w:rsidR="0089633A" w:rsidRPr="0089633A" w:rsidRDefault="0089633A" w:rsidP="0089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33A">
        <w:rPr>
          <w:rFonts w:ascii="Times New Roman" w:hAnsi="Times New Roman" w:cs="Times New Roman"/>
          <w:color w:val="000000"/>
          <w:sz w:val="24"/>
          <w:szCs w:val="24"/>
        </w:rPr>
        <w:t xml:space="preserve">Дефицитов тепловой мощности по источникам тепловой энергии СП «Село Льва Толстого» не выявлено. </w:t>
      </w:r>
    </w:p>
    <w:p w:rsidR="0089633A" w:rsidRPr="0089633A" w:rsidRDefault="0089633A" w:rsidP="0089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9633A">
        <w:rPr>
          <w:rFonts w:ascii="Times New Roman" w:hAnsi="Times New Roman" w:cs="Times New Roman"/>
          <w:color w:val="000000"/>
          <w:sz w:val="24"/>
          <w:szCs w:val="24"/>
        </w:rPr>
        <w:t>Нарушений гидравлических режимов, обеспечивающих подачу тепловой энергии от источника теплоснабжения до потребителей не выявлено</w:t>
      </w:r>
      <w:proofErr w:type="gramEnd"/>
      <w:r w:rsidRPr="008963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33A" w:rsidRDefault="0089633A" w:rsidP="0089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33A" w:rsidRDefault="0089633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9633A" w:rsidRDefault="0089633A" w:rsidP="0089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Перспективный баланс тепловой мощности котельных с. Льва Толстого.</w:t>
      </w:r>
    </w:p>
    <w:p w:rsidR="0089633A" w:rsidRPr="0089633A" w:rsidRDefault="0089633A" w:rsidP="00896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33A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 w:rsidR="00A33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33A">
        <w:rPr>
          <w:rFonts w:ascii="Times New Roman" w:hAnsi="Times New Roman" w:cs="Times New Roman"/>
          <w:color w:val="000000"/>
          <w:sz w:val="24"/>
          <w:szCs w:val="24"/>
        </w:rPr>
        <w:t>4.1</w:t>
      </w:r>
    </w:p>
    <w:p w:rsidR="0089633A" w:rsidRDefault="0089633A" w:rsidP="0089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5"/>
        <w:gridCol w:w="1130"/>
        <w:gridCol w:w="855"/>
        <w:gridCol w:w="704"/>
        <w:gridCol w:w="855"/>
        <w:gridCol w:w="855"/>
        <w:gridCol w:w="855"/>
        <w:gridCol w:w="855"/>
        <w:gridCol w:w="1258"/>
      </w:tblGrid>
      <w:tr w:rsidR="0089633A" w:rsidRPr="0089633A" w:rsidTr="0089633A">
        <w:trPr>
          <w:cantSplit/>
          <w:trHeight w:val="3999"/>
        </w:trPr>
        <w:tc>
          <w:tcPr>
            <w:tcW w:w="1809" w:type="dxa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Котельная </w:t>
            </w:r>
          </w:p>
        </w:tc>
        <w:tc>
          <w:tcPr>
            <w:tcW w:w="855" w:type="dxa"/>
            <w:textDirection w:val="btL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Установленная мощность, Гкал/</w:t>
            </w:r>
            <w:proofErr w:type="gramStart"/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0" w:type="dxa"/>
            <w:textDirection w:val="btL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Располагаемая мощность, Гкал/</w:t>
            </w:r>
            <w:proofErr w:type="gramStart"/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5" w:type="dxa"/>
            <w:textDirection w:val="btL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Собственные нужды, Гкал/</w:t>
            </w:r>
            <w:proofErr w:type="gramStart"/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04" w:type="dxa"/>
            <w:textDirection w:val="btL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Тепловая мощность нетто, Гкал/</w:t>
            </w:r>
            <w:proofErr w:type="gramStart"/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5" w:type="dxa"/>
            <w:textDirection w:val="btL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Подключенная нагрузка, Гкал/</w:t>
            </w:r>
            <w:proofErr w:type="gramStart"/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5" w:type="dxa"/>
            <w:textDirection w:val="btL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Резерв (дефицит) мощности, Гкал/</w:t>
            </w:r>
            <w:proofErr w:type="gramStart"/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5" w:type="dxa"/>
            <w:textDirection w:val="btL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Загрузка котельной, % от располагаемой мощности </w:t>
            </w:r>
          </w:p>
        </w:tc>
        <w:tc>
          <w:tcPr>
            <w:tcW w:w="855" w:type="dxa"/>
            <w:textDirection w:val="btL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Потери тепловой энергии при ее передаче, Гкал/</w:t>
            </w:r>
            <w:proofErr w:type="gramStart"/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</w:t>
            </w:r>
            <w:proofErr w:type="gramEnd"/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58" w:type="dxa"/>
            <w:textDirection w:val="btL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Потери тепловой энергии при ее передаче, % от отпущенной тепловой мощности </w:t>
            </w:r>
          </w:p>
        </w:tc>
      </w:tr>
      <w:tr w:rsidR="0089633A" w:rsidRPr="0089633A" w:rsidTr="0089633A">
        <w:trPr>
          <w:trHeight w:val="661"/>
        </w:trPr>
        <w:tc>
          <w:tcPr>
            <w:tcW w:w="1809" w:type="dxa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Котельная с. Льва Толстого (МУ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8963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«Дирекция единого заказчика на услуги ЖКХ») </w:t>
            </w:r>
          </w:p>
        </w:tc>
        <w:tc>
          <w:tcPr>
            <w:tcW w:w="855" w:type="dxa"/>
            <w:vAlign w:val="cente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16,5</w:t>
            </w:r>
          </w:p>
        </w:tc>
        <w:tc>
          <w:tcPr>
            <w:tcW w:w="1130" w:type="dxa"/>
            <w:vAlign w:val="cente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12,0</w:t>
            </w:r>
          </w:p>
        </w:tc>
        <w:tc>
          <w:tcPr>
            <w:tcW w:w="855" w:type="dxa"/>
            <w:vAlign w:val="cente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704" w:type="dxa"/>
            <w:vAlign w:val="cente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11,5</w:t>
            </w:r>
          </w:p>
        </w:tc>
        <w:tc>
          <w:tcPr>
            <w:tcW w:w="855" w:type="dxa"/>
            <w:vAlign w:val="cente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5,701</w:t>
            </w:r>
          </w:p>
        </w:tc>
        <w:tc>
          <w:tcPr>
            <w:tcW w:w="855" w:type="dxa"/>
            <w:vAlign w:val="cente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6,299</w:t>
            </w:r>
          </w:p>
        </w:tc>
        <w:tc>
          <w:tcPr>
            <w:tcW w:w="855" w:type="dxa"/>
            <w:vAlign w:val="cente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47,5</w:t>
            </w:r>
          </w:p>
        </w:tc>
        <w:tc>
          <w:tcPr>
            <w:tcW w:w="855" w:type="dxa"/>
            <w:vAlign w:val="cente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1258" w:type="dxa"/>
            <w:vAlign w:val="center"/>
          </w:tcPr>
          <w:p w:rsidR="0089633A" w:rsidRPr="0089633A" w:rsidRDefault="0089633A" w:rsidP="0089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63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6,820</w:t>
            </w:r>
          </w:p>
        </w:tc>
      </w:tr>
    </w:tbl>
    <w:p w:rsidR="0089633A" w:rsidRDefault="0089633A" w:rsidP="0089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0470" w:rsidRDefault="00310470" w:rsidP="0089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0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Перспективная структура полезного отпуска тепловой энергии от котельных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310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 «Село Льва Толстого».</w:t>
      </w:r>
    </w:p>
    <w:p w:rsidR="00310470" w:rsidRDefault="00310470" w:rsidP="00310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9633A">
        <w:rPr>
          <w:rFonts w:ascii="Times New Roman" w:hAnsi="Times New Roman" w:cs="Times New Roman"/>
          <w:color w:val="000000"/>
          <w:sz w:val="24"/>
          <w:szCs w:val="24"/>
        </w:rPr>
        <w:t>Таблица 4.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0"/>
        <w:gridCol w:w="1843"/>
        <w:gridCol w:w="1842"/>
        <w:gridCol w:w="1843"/>
      </w:tblGrid>
      <w:tr w:rsidR="00310470" w:rsidRPr="00310470" w:rsidTr="00310470">
        <w:trPr>
          <w:trHeight w:val="1394"/>
        </w:trPr>
        <w:tc>
          <w:tcPr>
            <w:tcW w:w="2660" w:type="dxa"/>
            <w:vAlign w:val="center"/>
          </w:tcPr>
          <w:p w:rsidR="00310470" w:rsidRPr="00310470" w:rsidRDefault="00310470" w:rsidP="0031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1047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Котельная</w:t>
            </w:r>
          </w:p>
        </w:tc>
        <w:tc>
          <w:tcPr>
            <w:tcW w:w="1870" w:type="dxa"/>
            <w:vAlign w:val="center"/>
          </w:tcPr>
          <w:p w:rsidR="00310470" w:rsidRPr="00310470" w:rsidRDefault="00310470" w:rsidP="0031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1047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Производство тепловой энергии, Гкал/год</w:t>
            </w:r>
          </w:p>
        </w:tc>
        <w:tc>
          <w:tcPr>
            <w:tcW w:w="1843" w:type="dxa"/>
            <w:vAlign w:val="center"/>
          </w:tcPr>
          <w:p w:rsidR="00310470" w:rsidRPr="00310470" w:rsidRDefault="00310470" w:rsidP="0031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1047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Собственные нужды котельной, Гкал/год</w:t>
            </w:r>
          </w:p>
        </w:tc>
        <w:tc>
          <w:tcPr>
            <w:tcW w:w="1842" w:type="dxa"/>
            <w:vAlign w:val="center"/>
          </w:tcPr>
          <w:p w:rsidR="00310470" w:rsidRPr="00310470" w:rsidRDefault="00310470" w:rsidP="0031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1047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Потери тепловой энергии, Гкал/год</w:t>
            </w:r>
          </w:p>
        </w:tc>
        <w:tc>
          <w:tcPr>
            <w:tcW w:w="1843" w:type="dxa"/>
            <w:vAlign w:val="center"/>
          </w:tcPr>
          <w:p w:rsidR="00310470" w:rsidRPr="00310470" w:rsidRDefault="00310470" w:rsidP="0031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1047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Полезный отпуск тепловой энергии, Гкал/год</w:t>
            </w:r>
          </w:p>
        </w:tc>
      </w:tr>
      <w:tr w:rsidR="00310470" w:rsidRPr="00310470" w:rsidTr="00310470">
        <w:trPr>
          <w:trHeight w:val="385"/>
        </w:trPr>
        <w:tc>
          <w:tcPr>
            <w:tcW w:w="2660" w:type="dxa"/>
          </w:tcPr>
          <w:p w:rsidR="00310470" w:rsidRPr="00310470" w:rsidRDefault="00310470" w:rsidP="00310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04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Котельная с. Льва Толстого (МУ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3104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«Дирекция единого заказчика на услуги ЖКХ») </w:t>
            </w:r>
          </w:p>
        </w:tc>
        <w:tc>
          <w:tcPr>
            <w:tcW w:w="1870" w:type="dxa"/>
            <w:vAlign w:val="center"/>
          </w:tcPr>
          <w:p w:rsidR="00310470" w:rsidRPr="00310470" w:rsidRDefault="00310470" w:rsidP="0031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04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17329,00</w:t>
            </w:r>
          </w:p>
        </w:tc>
        <w:tc>
          <w:tcPr>
            <w:tcW w:w="1843" w:type="dxa"/>
            <w:vAlign w:val="center"/>
          </w:tcPr>
          <w:p w:rsidR="00310470" w:rsidRPr="00310470" w:rsidRDefault="00310470" w:rsidP="0031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04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393,37</w:t>
            </w:r>
          </w:p>
        </w:tc>
        <w:tc>
          <w:tcPr>
            <w:tcW w:w="1842" w:type="dxa"/>
            <w:vAlign w:val="center"/>
          </w:tcPr>
          <w:p w:rsidR="00310470" w:rsidRPr="00310470" w:rsidRDefault="00310470" w:rsidP="0031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04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1181,84</w:t>
            </w:r>
          </w:p>
        </w:tc>
        <w:tc>
          <w:tcPr>
            <w:tcW w:w="1843" w:type="dxa"/>
            <w:vAlign w:val="center"/>
          </w:tcPr>
          <w:p w:rsidR="00310470" w:rsidRPr="00310470" w:rsidRDefault="00310470" w:rsidP="0031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104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15753,79</w:t>
            </w:r>
          </w:p>
        </w:tc>
      </w:tr>
    </w:tbl>
    <w:p w:rsidR="00310470" w:rsidRPr="0089633A" w:rsidRDefault="00310470" w:rsidP="00310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3493" w:rsidRPr="00A33493" w:rsidRDefault="00A33493" w:rsidP="00A33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3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5.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режимах. </w:t>
      </w:r>
    </w:p>
    <w:p w:rsidR="00A33493" w:rsidRPr="00A33493" w:rsidRDefault="00A33493" w:rsidP="00A33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3493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Перспективные балансы теплоносителя и соответствующей им рекомендуемой производительности водоподготовительных установок </w:t>
      </w:r>
      <w:proofErr w:type="gramStart"/>
      <w:r w:rsidRPr="00A33493">
        <w:rPr>
          <w:rFonts w:ascii="Times New Roman" w:hAnsi="Times New Roman" w:cs="Times New Roman"/>
          <w:color w:val="000000"/>
          <w:sz w:val="24"/>
          <w:szCs w:val="24"/>
        </w:rPr>
        <w:t>приведен</w:t>
      </w:r>
      <w:proofErr w:type="gramEnd"/>
      <w:r w:rsidRPr="00A33493"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 5.1 </w:t>
      </w:r>
    </w:p>
    <w:p w:rsidR="00A33493" w:rsidRDefault="00A33493" w:rsidP="00A33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3493" w:rsidRPr="00A33493" w:rsidRDefault="00A33493" w:rsidP="00A334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3493">
        <w:rPr>
          <w:rFonts w:ascii="Times New Roman" w:hAnsi="Times New Roman" w:cs="Times New Roman"/>
          <w:color w:val="000000"/>
          <w:sz w:val="24"/>
          <w:szCs w:val="24"/>
        </w:rPr>
        <w:t xml:space="preserve">Таблица 5.1.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77"/>
        <w:gridCol w:w="1877"/>
        <w:gridCol w:w="1880"/>
      </w:tblGrid>
      <w:tr w:rsidR="00001FA4" w:rsidRPr="00A33493" w:rsidTr="00001FA4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A33493" w:rsidRDefault="00001FA4" w:rsidP="0000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3349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Котельная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A33493" w:rsidRDefault="00001FA4" w:rsidP="0000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3349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Объем воды на разовое заполнение системы теплоснабжения, м</w:t>
            </w:r>
            <w:r w:rsidRPr="00A334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A33493" w:rsidRDefault="00001FA4" w:rsidP="0000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3349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Объем воды на подпитку системы теплоснабжения, м</w:t>
            </w:r>
            <w:r w:rsidRPr="00A334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A3349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/ч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A33493" w:rsidRDefault="00001FA4" w:rsidP="0000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3349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Общее количество воды для годовой выработки тепла, м</w:t>
            </w:r>
            <w:r w:rsidRPr="00A334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A3349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/год</w:t>
            </w:r>
          </w:p>
        </w:tc>
      </w:tr>
      <w:tr w:rsidR="00001FA4" w:rsidRPr="00A33493" w:rsidTr="00001FA4">
        <w:trPr>
          <w:trHeight w:val="5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A4" w:rsidRPr="00A33493" w:rsidRDefault="00001FA4" w:rsidP="00A3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4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Котельная с. Льва Толстого (МУ «Дирекция единого заказчика на услуги ЖКХ»)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A33493" w:rsidRDefault="00001FA4" w:rsidP="0000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4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A33493" w:rsidRDefault="00001FA4" w:rsidP="0000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4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1,9355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A33493" w:rsidRDefault="00001FA4" w:rsidP="0000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4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10000</w:t>
            </w:r>
          </w:p>
        </w:tc>
      </w:tr>
    </w:tbl>
    <w:p w:rsidR="00310470" w:rsidRDefault="000D6E6F" w:rsidP="000D6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6F">
        <w:rPr>
          <w:rFonts w:ascii="Times New Roman" w:hAnsi="Times New Roman" w:cs="Times New Roman"/>
          <w:color w:val="000000"/>
          <w:sz w:val="24"/>
          <w:szCs w:val="24"/>
        </w:rPr>
        <w:t>Производительность водоподготовительных установок должна соответствовать установленной мощности котельных, в полном объеме обеспечивать подпитку системы теплоснабжения, в том числе в аварийном режиме. В соответствии с требованиями СНиП 41-02-2003 «Тепловые сети» расчетный часовой расход воды для определения производительности водоподготовки в закрытых системах теплоснабжения должен быть не менее 0,75% от фактического объема воды в трубопроводах тепловых сетей и присоединенных к ним системах отопления и вентиляции зданий.</w:t>
      </w:r>
    </w:p>
    <w:p w:rsidR="000D6E6F" w:rsidRDefault="000D6E6F" w:rsidP="000D6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E6F" w:rsidRPr="000D6E6F" w:rsidRDefault="000D6E6F" w:rsidP="000D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6. Предложения по строительству, реконструкции и техническому перевооружению источников тепловой энергии. </w:t>
      </w:r>
    </w:p>
    <w:p w:rsidR="000D6E6F" w:rsidRPr="000D6E6F" w:rsidRDefault="000D6E6F" w:rsidP="000D6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6F">
        <w:rPr>
          <w:rFonts w:ascii="Times New Roman" w:hAnsi="Times New Roman" w:cs="Times New Roman"/>
          <w:color w:val="000000"/>
          <w:sz w:val="24"/>
          <w:szCs w:val="24"/>
        </w:rPr>
        <w:t xml:space="preserve">Теплоснабжение прогнозируемых к строительству объектов жилого фонда предусматривается от индивидуальных источников тепловой энергии. При этом в качестве основного вида топлива индивидуальных источников предусматривается природный газ. </w:t>
      </w:r>
    </w:p>
    <w:p w:rsidR="000D6E6F" w:rsidRPr="000D6E6F" w:rsidRDefault="000D6E6F" w:rsidP="000D6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6F">
        <w:rPr>
          <w:rFonts w:ascii="Times New Roman" w:hAnsi="Times New Roman" w:cs="Times New Roman"/>
          <w:color w:val="000000"/>
          <w:sz w:val="24"/>
          <w:szCs w:val="24"/>
        </w:rPr>
        <w:t xml:space="preserve">Планируется строительство сельского клуба на 300 человек, с подключением его к сети централизованного теплоснабжения. </w:t>
      </w:r>
    </w:p>
    <w:p w:rsidR="000D6E6F" w:rsidRPr="000D6E6F" w:rsidRDefault="000D6E6F" w:rsidP="000D6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6F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 системе теплоснабжения СП «Село Льва Толстого» выявлен и уже решается либо планируется к решению ряд проблем. </w:t>
      </w:r>
    </w:p>
    <w:p w:rsidR="000D6E6F" w:rsidRPr="000D6E6F" w:rsidRDefault="000D6E6F" w:rsidP="000D6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6F">
        <w:rPr>
          <w:rFonts w:ascii="Times New Roman" w:hAnsi="Times New Roman" w:cs="Times New Roman"/>
          <w:color w:val="000000"/>
          <w:sz w:val="24"/>
          <w:szCs w:val="24"/>
        </w:rPr>
        <w:t xml:space="preserve">Одна из них это большой износ оборудования котельной: </w:t>
      </w:r>
    </w:p>
    <w:p w:rsidR="000D6E6F" w:rsidRPr="000D6E6F" w:rsidRDefault="000D6E6F" w:rsidP="000D6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6F">
        <w:rPr>
          <w:rFonts w:ascii="Times New Roman" w:hAnsi="Times New Roman" w:cs="Times New Roman"/>
          <w:color w:val="000000"/>
          <w:sz w:val="24"/>
          <w:szCs w:val="24"/>
        </w:rPr>
        <w:t xml:space="preserve">Котельная №2 эксплуатируется с 1983 года, оснащена котлами ТВГ-1,5 1983 г. и КВГ-2,5 1991 г. Данные типы котлов являются </w:t>
      </w:r>
      <w:proofErr w:type="gramStart"/>
      <w:r w:rsidRPr="000D6E6F">
        <w:rPr>
          <w:rFonts w:ascii="Times New Roman" w:hAnsi="Times New Roman" w:cs="Times New Roman"/>
          <w:color w:val="000000"/>
          <w:sz w:val="24"/>
          <w:szCs w:val="24"/>
        </w:rPr>
        <w:t>устаревшими</w:t>
      </w:r>
      <w:proofErr w:type="gramEnd"/>
      <w:r w:rsidRPr="000D6E6F">
        <w:rPr>
          <w:rFonts w:ascii="Times New Roman" w:hAnsi="Times New Roman" w:cs="Times New Roman"/>
          <w:color w:val="000000"/>
          <w:sz w:val="24"/>
          <w:szCs w:val="24"/>
        </w:rPr>
        <w:t xml:space="preserve"> и имеет изначально невысокие КПД. За период длительной эксплуатации оборудование котельной подверглось значительному износу, в связи с чем, фактический КПД котлоагрегатов сильно занижен. </w:t>
      </w:r>
    </w:p>
    <w:p w:rsidR="000D6E6F" w:rsidRPr="000D6E6F" w:rsidRDefault="000D6E6F" w:rsidP="000D6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6F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вышеперечисленным, было принято решение о производстве следующих мероприятий: </w:t>
      </w:r>
    </w:p>
    <w:p w:rsidR="000D6E6F" w:rsidRPr="000D6E6F" w:rsidRDefault="000D6E6F" w:rsidP="00EC2C05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6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C2C05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источника генерации тепловой энергии на земельном участке с КН </w:t>
      </w:r>
      <w:r w:rsidR="00EC2C05" w:rsidRPr="00EC2C05">
        <w:rPr>
          <w:rFonts w:ascii="Times New Roman" w:hAnsi="Times New Roman" w:cs="Times New Roman"/>
          <w:color w:val="000000"/>
          <w:sz w:val="24"/>
          <w:szCs w:val="24"/>
        </w:rPr>
        <w:t>40:04:000000:1672, по адресу :</w:t>
      </w:r>
      <w:proofErr w:type="spellStart"/>
      <w:r w:rsidR="00EC2C05" w:rsidRPr="00EC2C0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EC2C05" w:rsidRPr="00EC2C05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EC2C05" w:rsidRPr="00EC2C05">
        <w:rPr>
          <w:rFonts w:ascii="Times New Roman" w:hAnsi="Times New Roman" w:cs="Times New Roman"/>
          <w:color w:val="000000"/>
          <w:sz w:val="24"/>
          <w:szCs w:val="24"/>
        </w:rPr>
        <w:t>ьва</w:t>
      </w:r>
      <w:proofErr w:type="spellEnd"/>
      <w:r w:rsidR="00EC2C05" w:rsidRPr="00EC2C05">
        <w:rPr>
          <w:rFonts w:ascii="Times New Roman" w:hAnsi="Times New Roman" w:cs="Times New Roman"/>
          <w:color w:val="000000"/>
          <w:sz w:val="24"/>
          <w:szCs w:val="24"/>
        </w:rPr>
        <w:t xml:space="preserve"> Толстого, </w:t>
      </w:r>
      <w:proofErr w:type="spellStart"/>
      <w:r w:rsidR="00EC2C05" w:rsidRPr="00EC2C05">
        <w:rPr>
          <w:rFonts w:ascii="Times New Roman" w:hAnsi="Times New Roman" w:cs="Times New Roman"/>
          <w:color w:val="000000"/>
          <w:sz w:val="24"/>
          <w:szCs w:val="24"/>
        </w:rPr>
        <w:t>ул.Полевая</w:t>
      </w:r>
      <w:proofErr w:type="spellEnd"/>
      <w:r w:rsidR="00EC2C05" w:rsidRPr="00EC2C05">
        <w:rPr>
          <w:rFonts w:ascii="Times New Roman" w:hAnsi="Times New Roman" w:cs="Times New Roman"/>
          <w:color w:val="000000"/>
          <w:sz w:val="24"/>
          <w:szCs w:val="24"/>
        </w:rPr>
        <w:t>, 7Б</w:t>
      </w:r>
      <w:r w:rsidR="00EC2C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6E6F" w:rsidRDefault="000D6E6F" w:rsidP="000D6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E6F" w:rsidRPr="000D6E6F" w:rsidRDefault="000D6E6F" w:rsidP="000D6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D6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Оценка надежности теплоснабжения. </w:t>
      </w:r>
    </w:p>
    <w:p w:rsidR="000D6E6F" w:rsidRPr="000D6E6F" w:rsidRDefault="000D6E6F" w:rsidP="000D6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6F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СП «Село Льва Толстого» потребители тепловой энергии, относятся ко второй категории надежности, отапливаются от котельной с. Льва Толстого. </w:t>
      </w:r>
    </w:p>
    <w:p w:rsidR="000D6E6F" w:rsidRDefault="000D6E6F" w:rsidP="000D6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6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СНиП 41-02-2003 «Тепловые сети» подача тепловой энергии на отопление в течение периода ремонтно-восстановительных работ для потребителей второй категории надежности производиться по следующим параметрам: </w:t>
      </w:r>
    </w:p>
    <w:p w:rsidR="000D6E6F" w:rsidRPr="000D6E6F" w:rsidRDefault="000D6E6F" w:rsidP="000D6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6E6F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0D6E6F">
        <w:rPr>
          <w:rFonts w:ascii="Times New Roman" w:hAnsi="Times New Roman" w:cs="Times New Roman"/>
          <w:color w:val="000000"/>
          <w:sz w:val="24"/>
          <w:szCs w:val="24"/>
        </w:rPr>
        <w:t>.1</w:t>
      </w: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14"/>
        <w:gridCol w:w="1714"/>
        <w:gridCol w:w="1714"/>
        <w:gridCol w:w="1714"/>
        <w:gridCol w:w="1714"/>
      </w:tblGrid>
      <w:tr w:rsidR="000D6E6F" w:rsidRPr="000D6E6F" w:rsidTr="000D6E6F">
        <w:trPr>
          <w:trHeight w:val="181"/>
        </w:trPr>
        <w:tc>
          <w:tcPr>
            <w:tcW w:w="1809" w:type="dxa"/>
            <w:vMerge w:val="restart"/>
            <w:vAlign w:val="center"/>
          </w:tcPr>
          <w:p w:rsidR="000D6E6F" w:rsidRPr="000D6E6F" w:rsidRDefault="000D6E6F" w:rsidP="000D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D6E6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8570" w:type="dxa"/>
            <w:gridSpan w:val="5"/>
            <w:vAlign w:val="center"/>
          </w:tcPr>
          <w:p w:rsidR="000D6E6F" w:rsidRPr="000D6E6F" w:rsidRDefault="000D6E6F" w:rsidP="000D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D6E6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Температура наружного воздуха, °</w:t>
            </w:r>
            <w:proofErr w:type="gramStart"/>
            <w:r w:rsidRPr="000D6E6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</w:t>
            </w:r>
            <w:proofErr w:type="gramEnd"/>
          </w:p>
        </w:tc>
      </w:tr>
      <w:tr w:rsidR="000D6E6F" w:rsidRPr="000D6E6F" w:rsidTr="000D6E6F">
        <w:trPr>
          <w:trHeight w:val="109"/>
        </w:trPr>
        <w:tc>
          <w:tcPr>
            <w:tcW w:w="1809" w:type="dxa"/>
            <w:vMerge/>
            <w:vAlign w:val="center"/>
          </w:tcPr>
          <w:p w:rsidR="000D6E6F" w:rsidRPr="000D6E6F" w:rsidRDefault="000D6E6F" w:rsidP="000D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14" w:type="dxa"/>
            <w:vAlign w:val="center"/>
          </w:tcPr>
          <w:p w:rsidR="000D6E6F" w:rsidRPr="000D6E6F" w:rsidRDefault="000D6E6F" w:rsidP="000D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D6E6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-10</w:t>
            </w:r>
          </w:p>
        </w:tc>
        <w:tc>
          <w:tcPr>
            <w:tcW w:w="1714" w:type="dxa"/>
            <w:vAlign w:val="center"/>
          </w:tcPr>
          <w:p w:rsidR="000D6E6F" w:rsidRPr="000D6E6F" w:rsidRDefault="000D6E6F" w:rsidP="000D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D6E6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-20</w:t>
            </w:r>
          </w:p>
        </w:tc>
        <w:tc>
          <w:tcPr>
            <w:tcW w:w="1714" w:type="dxa"/>
            <w:vAlign w:val="center"/>
          </w:tcPr>
          <w:p w:rsidR="000D6E6F" w:rsidRPr="000D6E6F" w:rsidRDefault="000D6E6F" w:rsidP="000D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D6E6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-30</w:t>
            </w:r>
          </w:p>
        </w:tc>
        <w:tc>
          <w:tcPr>
            <w:tcW w:w="1714" w:type="dxa"/>
            <w:vAlign w:val="center"/>
          </w:tcPr>
          <w:p w:rsidR="000D6E6F" w:rsidRPr="000D6E6F" w:rsidRDefault="000D6E6F" w:rsidP="000D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D6E6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-40</w:t>
            </w:r>
          </w:p>
        </w:tc>
        <w:tc>
          <w:tcPr>
            <w:tcW w:w="1714" w:type="dxa"/>
            <w:vAlign w:val="center"/>
          </w:tcPr>
          <w:p w:rsidR="000D6E6F" w:rsidRPr="000D6E6F" w:rsidRDefault="000D6E6F" w:rsidP="000D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D6E6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-50</w:t>
            </w:r>
          </w:p>
        </w:tc>
      </w:tr>
      <w:tr w:rsidR="000D6E6F" w:rsidRPr="000D6E6F" w:rsidTr="000D6E6F">
        <w:trPr>
          <w:trHeight w:val="109"/>
        </w:trPr>
        <w:tc>
          <w:tcPr>
            <w:tcW w:w="1809" w:type="dxa"/>
          </w:tcPr>
          <w:p w:rsidR="000D6E6F" w:rsidRPr="000D6E6F" w:rsidRDefault="000D6E6F" w:rsidP="000D6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6E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Допустимое снижение подачи тепловой энергии, % </w:t>
            </w:r>
            <w:proofErr w:type="gramStart"/>
            <w:r w:rsidRPr="000D6E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gramEnd"/>
          </w:p>
        </w:tc>
        <w:tc>
          <w:tcPr>
            <w:tcW w:w="1714" w:type="dxa"/>
            <w:vAlign w:val="center"/>
          </w:tcPr>
          <w:p w:rsidR="000D6E6F" w:rsidRPr="000D6E6F" w:rsidRDefault="000D6E6F" w:rsidP="000D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6E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1714" w:type="dxa"/>
            <w:vAlign w:val="center"/>
          </w:tcPr>
          <w:p w:rsidR="000D6E6F" w:rsidRPr="000D6E6F" w:rsidRDefault="000D6E6F" w:rsidP="000D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6E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84</w:t>
            </w:r>
          </w:p>
        </w:tc>
        <w:tc>
          <w:tcPr>
            <w:tcW w:w="1714" w:type="dxa"/>
            <w:vAlign w:val="center"/>
          </w:tcPr>
          <w:p w:rsidR="000D6E6F" w:rsidRPr="000D6E6F" w:rsidRDefault="000D6E6F" w:rsidP="000D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6E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87</w:t>
            </w:r>
          </w:p>
        </w:tc>
        <w:tc>
          <w:tcPr>
            <w:tcW w:w="1714" w:type="dxa"/>
            <w:vAlign w:val="center"/>
          </w:tcPr>
          <w:p w:rsidR="000D6E6F" w:rsidRPr="000D6E6F" w:rsidRDefault="000D6E6F" w:rsidP="000D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6E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89</w:t>
            </w:r>
          </w:p>
        </w:tc>
        <w:tc>
          <w:tcPr>
            <w:tcW w:w="1714" w:type="dxa"/>
            <w:vAlign w:val="center"/>
          </w:tcPr>
          <w:p w:rsidR="000D6E6F" w:rsidRPr="000D6E6F" w:rsidRDefault="000D6E6F" w:rsidP="000D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6E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</w:t>
            </w:r>
          </w:p>
        </w:tc>
      </w:tr>
    </w:tbl>
    <w:p w:rsidR="000D6E6F" w:rsidRPr="000D6E6F" w:rsidRDefault="000D6E6F" w:rsidP="000D6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6F">
        <w:rPr>
          <w:rFonts w:ascii="Times New Roman" w:hAnsi="Times New Roman" w:cs="Times New Roman"/>
          <w:color w:val="000000"/>
          <w:sz w:val="24"/>
          <w:szCs w:val="24"/>
        </w:rPr>
        <w:t xml:space="preserve">Вышеприведенные требования обеспечиваются резервированием элементов оборудования – группа основных элементов резервируется замещением одним или несколькими элементами, каждый из которых может заменить любой отказавший основной элемент в данной группе (резервные котлы, насосное оборудование). </w:t>
      </w:r>
    </w:p>
    <w:p w:rsidR="000D6E6F" w:rsidRDefault="000D6E6F" w:rsidP="000D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3377" w:rsidRPr="00FE3377" w:rsidRDefault="00FE3377" w:rsidP="00FE3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3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FE3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Обоснование предложения по определению единой теплоснабжающей организации. </w:t>
      </w:r>
    </w:p>
    <w:p w:rsidR="000D6E6F" w:rsidRPr="000D6E6F" w:rsidRDefault="00FE3377" w:rsidP="00FE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377">
        <w:rPr>
          <w:rFonts w:ascii="Times New Roman" w:hAnsi="Times New Roman" w:cs="Times New Roman"/>
          <w:color w:val="000000"/>
          <w:sz w:val="24"/>
          <w:szCs w:val="24"/>
        </w:rPr>
        <w:t xml:space="preserve">Автономное учреждение «Дирекция единого заказчика на услуги ЖКХ» владеет на правах аренды источниками тепловой энергии с наибольшей рабочей тепловой мощностью и тепловыми сетями с наибольшей емкостью на территории СП «Село Льва Толстого». В соответствии с требованиями Постановления Правительства РФ от 08.08.2012 № 808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МУП </w:t>
      </w:r>
      <w:r w:rsidRPr="00FE3377">
        <w:rPr>
          <w:rFonts w:ascii="Times New Roman" w:hAnsi="Times New Roman" w:cs="Times New Roman"/>
          <w:color w:val="000000"/>
          <w:sz w:val="24"/>
          <w:szCs w:val="24"/>
        </w:rPr>
        <w:t>«Дирекция единого заказчика на услуги ЖКХ» определяется в качестве единой теплоснабжающей организации.</w:t>
      </w:r>
      <w:bookmarkStart w:id="0" w:name="_GoBack"/>
      <w:bookmarkEnd w:id="0"/>
    </w:p>
    <w:sectPr w:rsidR="000D6E6F" w:rsidRPr="000D6E6F" w:rsidSect="00001FA4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44D"/>
    <w:multiLevelType w:val="hybridMultilevel"/>
    <w:tmpl w:val="F69C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59CA"/>
    <w:multiLevelType w:val="hybridMultilevel"/>
    <w:tmpl w:val="6D86B8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FB01D3"/>
    <w:multiLevelType w:val="hybridMultilevel"/>
    <w:tmpl w:val="D22EB8C8"/>
    <w:lvl w:ilvl="0" w:tplc="D7DEE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133A"/>
    <w:multiLevelType w:val="hybridMultilevel"/>
    <w:tmpl w:val="AEA8EB74"/>
    <w:lvl w:ilvl="0" w:tplc="2AE62B56">
      <w:numFmt w:val="bullet"/>
      <w:lvlText w:val="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EF4F51"/>
    <w:multiLevelType w:val="hybridMultilevel"/>
    <w:tmpl w:val="C84468E6"/>
    <w:lvl w:ilvl="0" w:tplc="DE7C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E2FF5"/>
    <w:multiLevelType w:val="hybridMultilevel"/>
    <w:tmpl w:val="E9E8FAFC"/>
    <w:lvl w:ilvl="0" w:tplc="6C0C68C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E64F1"/>
    <w:multiLevelType w:val="hybridMultilevel"/>
    <w:tmpl w:val="5AA8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F38BC"/>
    <w:multiLevelType w:val="hybridMultilevel"/>
    <w:tmpl w:val="956E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57F33"/>
    <w:multiLevelType w:val="hybridMultilevel"/>
    <w:tmpl w:val="DB3E9200"/>
    <w:lvl w:ilvl="0" w:tplc="2AE62B5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A32FA"/>
    <w:multiLevelType w:val="hybridMultilevel"/>
    <w:tmpl w:val="B236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97E08"/>
    <w:multiLevelType w:val="hybridMultilevel"/>
    <w:tmpl w:val="8A86BA32"/>
    <w:lvl w:ilvl="0" w:tplc="47D4ED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F47B9"/>
    <w:multiLevelType w:val="hybridMultilevel"/>
    <w:tmpl w:val="BDDC46D6"/>
    <w:lvl w:ilvl="0" w:tplc="12DE127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5ECD3"/>
    <w:multiLevelType w:val="hybridMultilevel"/>
    <w:tmpl w:val="06434F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17E4F6"/>
    <w:multiLevelType w:val="hybridMultilevel"/>
    <w:tmpl w:val="B5DBA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D277949"/>
    <w:multiLevelType w:val="hybridMultilevel"/>
    <w:tmpl w:val="0562B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932C7"/>
    <w:multiLevelType w:val="hybridMultilevel"/>
    <w:tmpl w:val="583A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435C2"/>
    <w:multiLevelType w:val="hybridMultilevel"/>
    <w:tmpl w:val="0520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6"/>
  </w:num>
  <w:num w:numId="5">
    <w:abstractNumId w:val="5"/>
  </w:num>
  <w:num w:numId="6">
    <w:abstractNumId w:val="0"/>
  </w:num>
  <w:num w:numId="7">
    <w:abstractNumId w:val="9"/>
  </w:num>
  <w:num w:numId="8">
    <w:abstractNumId w:val="15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4"/>
  </w:num>
  <w:num w:numId="15">
    <w:abstractNumId w:val="7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C7"/>
    <w:rsid w:val="00001FA4"/>
    <w:rsid w:val="00010D15"/>
    <w:rsid w:val="0006566B"/>
    <w:rsid w:val="000D6E6F"/>
    <w:rsid w:val="000E62C7"/>
    <w:rsid w:val="000F1A04"/>
    <w:rsid w:val="00111AD4"/>
    <w:rsid w:val="00132CD5"/>
    <w:rsid w:val="00142E77"/>
    <w:rsid w:val="00175931"/>
    <w:rsid w:val="001A1ABA"/>
    <w:rsid w:val="001A5A6C"/>
    <w:rsid w:val="00206AAF"/>
    <w:rsid w:val="002B21AD"/>
    <w:rsid w:val="002E28CD"/>
    <w:rsid w:val="002E7402"/>
    <w:rsid w:val="002F23D8"/>
    <w:rsid w:val="002F76FB"/>
    <w:rsid w:val="00310470"/>
    <w:rsid w:val="00313942"/>
    <w:rsid w:val="00345459"/>
    <w:rsid w:val="00351A10"/>
    <w:rsid w:val="00383426"/>
    <w:rsid w:val="00396381"/>
    <w:rsid w:val="00404E24"/>
    <w:rsid w:val="004E718A"/>
    <w:rsid w:val="00546663"/>
    <w:rsid w:val="0056764A"/>
    <w:rsid w:val="005A560D"/>
    <w:rsid w:val="005D29FE"/>
    <w:rsid w:val="00623213"/>
    <w:rsid w:val="0066726C"/>
    <w:rsid w:val="00684455"/>
    <w:rsid w:val="00695B38"/>
    <w:rsid w:val="006C63AC"/>
    <w:rsid w:val="00717AE2"/>
    <w:rsid w:val="007B13F8"/>
    <w:rsid w:val="007C6C28"/>
    <w:rsid w:val="007F2D45"/>
    <w:rsid w:val="00801925"/>
    <w:rsid w:val="00820F2E"/>
    <w:rsid w:val="00824DC6"/>
    <w:rsid w:val="00850828"/>
    <w:rsid w:val="008757E6"/>
    <w:rsid w:val="0089633A"/>
    <w:rsid w:val="008C251F"/>
    <w:rsid w:val="008E0BE2"/>
    <w:rsid w:val="008E19D4"/>
    <w:rsid w:val="008F0923"/>
    <w:rsid w:val="0091106A"/>
    <w:rsid w:val="00971C23"/>
    <w:rsid w:val="00A33493"/>
    <w:rsid w:val="00A858FE"/>
    <w:rsid w:val="00AF6C7F"/>
    <w:rsid w:val="00B25549"/>
    <w:rsid w:val="00B66B68"/>
    <w:rsid w:val="00BC1C27"/>
    <w:rsid w:val="00C31956"/>
    <w:rsid w:val="00C763C1"/>
    <w:rsid w:val="00C85DED"/>
    <w:rsid w:val="00C9745B"/>
    <w:rsid w:val="00CE0C50"/>
    <w:rsid w:val="00CE2D8B"/>
    <w:rsid w:val="00CF390C"/>
    <w:rsid w:val="00CF3D3E"/>
    <w:rsid w:val="00CF403A"/>
    <w:rsid w:val="00D511D3"/>
    <w:rsid w:val="00DB05A5"/>
    <w:rsid w:val="00DE74A3"/>
    <w:rsid w:val="00DE798F"/>
    <w:rsid w:val="00E30F03"/>
    <w:rsid w:val="00E47C0C"/>
    <w:rsid w:val="00E7189E"/>
    <w:rsid w:val="00EC2C05"/>
    <w:rsid w:val="00EC3C60"/>
    <w:rsid w:val="00EE6B64"/>
    <w:rsid w:val="00F13A34"/>
    <w:rsid w:val="00F14250"/>
    <w:rsid w:val="00F20A68"/>
    <w:rsid w:val="00F372B6"/>
    <w:rsid w:val="00FC2343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5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1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5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1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5388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AdmLva1</cp:lastModifiedBy>
  <cp:revision>3</cp:revision>
  <dcterms:created xsi:type="dcterms:W3CDTF">2023-06-23T06:12:00Z</dcterms:created>
  <dcterms:modified xsi:type="dcterms:W3CDTF">2023-06-23T06:14:00Z</dcterms:modified>
</cp:coreProperties>
</file>