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BCC" w:rsidRPr="00044054" w:rsidRDefault="004E0BCC" w:rsidP="004E0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Калужская область   Дзержинский район</w:t>
      </w:r>
      <w:bookmarkStart w:id="0" w:name="_GoBack"/>
      <w:bookmarkEnd w:id="0"/>
    </w:p>
    <w:p w:rsidR="004E0BCC" w:rsidRPr="00044054" w:rsidRDefault="004E0BCC" w:rsidP="004E0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Поселковая Управа   городского поселения</w:t>
      </w:r>
    </w:p>
    <w:p w:rsidR="004E0BCC" w:rsidRPr="00044054" w:rsidRDefault="004E0BCC" w:rsidP="004E0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Поселок Полотняный Завод »</w:t>
      </w:r>
    </w:p>
    <w:p w:rsidR="004E0BCC" w:rsidRPr="00044054" w:rsidRDefault="004E0BCC" w:rsidP="004E0B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0BCC" w:rsidRPr="00044054" w:rsidRDefault="004E0BCC" w:rsidP="004E0B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0BCC" w:rsidRPr="00044054" w:rsidRDefault="004E0BCC" w:rsidP="004E0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4E0BCC" w:rsidRPr="00044054" w:rsidRDefault="004E0BCC" w:rsidP="004E0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0BCC" w:rsidRPr="00044054" w:rsidRDefault="004E0BCC" w:rsidP="004E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4405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912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044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г.                                                                                               № </w:t>
      </w:r>
      <w:r w:rsidRPr="009912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4E0BCC" w:rsidRPr="00044054" w:rsidRDefault="004E0BCC" w:rsidP="004E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BCC" w:rsidRDefault="004E0BCC" w:rsidP="004E0B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6F79" w:rsidRPr="00044054" w:rsidRDefault="00516F79" w:rsidP="004E0B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0BCC" w:rsidRDefault="004E0BCC" w:rsidP="004E0B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</w:t>
      </w:r>
      <w:r w:rsidR="00516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новой редакции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административного регламента</w:t>
      </w:r>
    </w:p>
    <w:p w:rsidR="004E0BCC" w:rsidRDefault="004E0BCC" w:rsidP="004E0B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предоставления муниципальной услуги по признанию </w:t>
      </w:r>
    </w:p>
    <w:p w:rsidR="004E0BCC" w:rsidRDefault="004E0BCC" w:rsidP="004E0B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помещения жилым помещением, жилого помещения </w:t>
      </w:r>
    </w:p>
    <w:p w:rsidR="004E0BCC" w:rsidRDefault="004E0BCC" w:rsidP="004E0B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непригодным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проживания и многоквартирного дома</w:t>
      </w:r>
    </w:p>
    <w:p w:rsidR="004E0BCC" w:rsidRDefault="004E0BCC" w:rsidP="004E0B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аварийным и подлежащим сносу или реконструкции </w:t>
      </w:r>
    </w:p>
    <w:p w:rsidR="004E0BCC" w:rsidRPr="00044054" w:rsidRDefault="004E0BCC" w:rsidP="004E0B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городского поселения «Поселок Полотняный Завод</w:t>
      </w:r>
      <w:r w:rsidRPr="00991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E0BCC" w:rsidRDefault="004E0BCC" w:rsidP="004E0BC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</w:p>
    <w:p w:rsidR="00516F79" w:rsidRPr="00516F79" w:rsidRDefault="00516F79" w:rsidP="00516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516F79">
        <w:rPr>
          <w:rFonts w:ascii="Times New Roman" w:hAnsi="Times New Roman" w:cs="Times New Roman"/>
          <w:sz w:val="24"/>
          <w:szCs w:val="24"/>
        </w:rPr>
        <w:t>В связи с необходимостью приведения в соответствие с действующим законодательством</w:t>
      </w:r>
      <w:r w:rsidRPr="00516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 предоставления муниципальной услуги по признанию</w:t>
      </w:r>
      <w:proofErr w:type="gramEnd"/>
      <w:r w:rsidRPr="00516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помещения жилым помещением, жилого помещения  непригодным для проживания и многоквартирного дома аварийным и подлежащим сносу или реконструкции  на территории городского поселения «Поселок Полотняный Завод»,</w:t>
      </w:r>
    </w:p>
    <w:p w:rsidR="00516F79" w:rsidRPr="00516F79" w:rsidRDefault="00516F79" w:rsidP="00516F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16F79">
        <w:rPr>
          <w:rFonts w:ascii="Times New Roman" w:hAnsi="Times New Roman" w:cs="Times New Roman"/>
          <w:sz w:val="24"/>
          <w:szCs w:val="24"/>
        </w:rPr>
        <w:t>утвержденного постановлением поселковой Управы городского поселения «Поселок Полотняный Завод» от 12.03.2013 N 34, и на основании протеста прокурора Дзержинского района Калужской области от 31.05.2019г.,  N 7-35-2019</w:t>
      </w:r>
    </w:p>
    <w:p w:rsidR="004E0BCC" w:rsidRPr="00991205" w:rsidRDefault="004E0BCC" w:rsidP="004E0BC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</w:p>
    <w:p w:rsidR="004E0BCC" w:rsidRDefault="004E0BCC" w:rsidP="004E0BC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</w:t>
      </w:r>
      <w:r w:rsidRPr="004E0BC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ПОСТАНОВЛЯЕТ</w:t>
      </w:r>
      <w:r w:rsidRPr="004E0BCC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516F79" w:rsidRDefault="00516F79" w:rsidP="004E0BC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16F79" w:rsidRDefault="00516F79" w:rsidP="00516F7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Утвердить новую редакцию  </w:t>
      </w:r>
      <w:r w:rsidRPr="00516F79">
        <w:rPr>
          <w:rFonts w:ascii="Times New Roman" w:hAnsi="Times New Roman" w:cs="Times New Roman"/>
          <w:sz w:val="24"/>
          <w:szCs w:val="24"/>
        </w:rPr>
        <w:t>административного регламента предоставления муниципальной услуги по признанию  помещения жилым помещением, жилого помещения  непригодным для проживания и многоквартирного дома аварийным и подлежащим сносу или реконструкции  на территории городского поселения «Поселок Полотняный Завод»,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приложению.</w:t>
      </w:r>
    </w:p>
    <w:p w:rsidR="00516F79" w:rsidRDefault="00516F79" w:rsidP="00516F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Постановление от 12.03.2013 № 34 считать утратившим силу.</w:t>
      </w:r>
    </w:p>
    <w:p w:rsidR="00516F79" w:rsidRDefault="00516F79" w:rsidP="00516F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Постановление вступает в силу с момента</w:t>
      </w:r>
      <w:r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опубликования.</w:t>
      </w:r>
    </w:p>
    <w:p w:rsidR="004E0BCC" w:rsidRPr="004E0BCC" w:rsidRDefault="004E0BCC" w:rsidP="00516F7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Helvetica" w:hAnsi="Helvetica" w:cs="Helvetica"/>
          <w:color w:val="444444"/>
          <w:sz w:val="21"/>
          <w:szCs w:val="21"/>
        </w:rPr>
        <w:br/>
      </w:r>
    </w:p>
    <w:p w:rsidR="00516F79" w:rsidRDefault="00516F79" w:rsidP="004E0B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6F79" w:rsidRDefault="00516F79" w:rsidP="004E0B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0BCC" w:rsidRPr="00044054" w:rsidRDefault="004E0BCC" w:rsidP="004E0B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44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Врио</w:t>
      </w:r>
      <w:proofErr w:type="spellEnd"/>
      <w:r w:rsidRPr="00044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Главы поселковой Управы                                                            </w:t>
      </w:r>
    </w:p>
    <w:p w:rsidR="004E0BCC" w:rsidRPr="00044054" w:rsidRDefault="004E0BCC" w:rsidP="004E0B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</w:t>
      </w:r>
    </w:p>
    <w:p w:rsidR="004E0BCC" w:rsidRPr="00044054" w:rsidRDefault="004E0BCC" w:rsidP="004E0BCC">
      <w:pPr>
        <w:tabs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«Поселок Полотняный Завод»</w:t>
      </w:r>
      <w:r w:rsidRPr="00044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proofErr w:type="spellStart"/>
      <w:r w:rsidRPr="00991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А.С.Щеглов</w:t>
      </w:r>
      <w:proofErr w:type="spellEnd"/>
    </w:p>
    <w:p w:rsidR="004E0BCC" w:rsidRPr="00044054" w:rsidRDefault="004E0BCC" w:rsidP="004E0B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0BCC" w:rsidRPr="00044054" w:rsidRDefault="004E0BCC" w:rsidP="004E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BCC" w:rsidRPr="00044054" w:rsidRDefault="004E0BCC" w:rsidP="004E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BCC" w:rsidRPr="00044054" w:rsidRDefault="004E0BCC" w:rsidP="004E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BCC" w:rsidRPr="00991205" w:rsidRDefault="004E0BCC" w:rsidP="004E0BCC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C0494" w:rsidRDefault="00CC0494"/>
    <w:sectPr w:rsidR="00CC049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8E4" w:rsidRDefault="005958E4" w:rsidP="00B97C5D">
      <w:pPr>
        <w:spacing w:after="0" w:line="240" w:lineRule="auto"/>
      </w:pPr>
      <w:r>
        <w:separator/>
      </w:r>
    </w:p>
  </w:endnote>
  <w:endnote w:type="continuationSeparator" w:id="0">
    <w:p w:rsidR="005958E4" w:rsidRDefault="005958E4" w:rsidP="00B97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8E4" w:rsidRDefault="005958E4" w:rsidP="00B97C5D">
      <w:pPr>
        <w:spacing w:after="0" w:line="240" w:lineRule="auto"/>
      </w:pPr>
      <w:r>
        <w:separator/>
      </w:r>
    </w:p>
  </w:footnote>
  <w:footnote w:type="continuationSeparator" w:id="0">
    <w:p w:rsidR="005958E4" w:rsidRDefault="005958E4" w:rsidP="00B97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C5D" w:rsidRPr="00B97C5D" w:rsidRDefault="00B97C5D" w:rsidP="00B97C5D">
    <w:pPr>
      <w:pStyle w:val="a4"/>
      <w:jc w:val="right"/>
      <w:rPr>
        <w:rFonts w:ascii="Times New Roman" w:hAnsi="Times New Roman" w:cs="Times New Roman"/>
        <w:b/>
        <w:sz w:val="24"/>
        <w:szCs w:val="24"/>
      </w:rPr>
    </w:pPr>
    <w:r w:rsidRPr="00B97C5D">
      <w:rPr>
        <w:rFonts w:ascii="Times New Roman" w:hAnsi="Times New Roman" w:cs="Times New Roman"/>
        <w:b/>
        <w:sz w:val="24"/>
        <w:szCs w:val="24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BCC"/>
    <w:rsid w:val="000123D2"/>
    <w:rsid w:val="004E0BCC"/>
    <w:rsid w:val="00516F79"/>
    <w:rsid w:val="005958E4"/>
    <w:rsid w:val="00B97C5D"/>
    <w:rsid w:val="00CC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6F79"/>
    <w:rPr>
      <w:color w:val="0000FF" w:themeColor="hyperlink"/>
      <w:u w:val="single"/>
    </w:rPr>
  </w:style>
  <w:style w:type="paragraph" w:customStyle="1" w:styleId="ConsPlusNormal">
    <w:name w:val="ConsPlusNormal"/>
    <w:rsid w:val="00516F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97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7C5D"/>
  </w:style>
  <w:style w:type="paragraph" w:styleId="a6">
    <w:name w:val="footer"/>
    <w:basedOn w:val="a"/>
    <w:link w:val="a7"/>
    <w:uiPriority w:val="99"/>
    <w:unhideWhenUsed/>
    <w:rsid w:val="00B97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7C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6F79"/>
    <w:rPr>
      <w:color w:val="0000FF" w:themeColor="hyperlink"/>
      <w:u w:val="single"/>
    </w:rPr>
  </w:style>
  <w:style w:type="paragraph" w:customStyle="1" w:styleId="ConsPlusNormal">
    <w:name w:val="ConsPlusNormal"/>
    <w:rsid w:val="00516F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97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7C5D"/>
  </w:style>
  <w:style w:type="paragraph" w:styleId="a6">
    <w:name w:val="footer"/>
    <w:basedOn w:val="a"/>
    <w:link w:val="a7"/>
    <w:uiPriority w:val="99"/>
    <w:unhideWhenUsed/>
    <w:rsid w:val="00B97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7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1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Club</dc:creator>
  <cp:lastModifiedBy>Club</cp:lastModifiedBy>
  <cp:revision>2</cp:revision>
  <cp:lastPrinted>2019-12-04T09:42:00Z</cp:lastPrinted>
  <dcterms:created xsi:type="dcterms:W3CDTF">2019-12-04T09:24:00Z</dcterms:created>
  <dcterms:modified xsi:type="dcterms:W3CDTF">2019-12-06T06:38:00Z</dcterms:modified>
</cp:coreProperties>
</file>