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t xml:space="preserve">                                           </w:t>
      </w:r>
      <w:r>
        <w:rPr>
          <w:b/>
        </w:rPr>
        <w:t>КАЛУЖСКАЯ ОБЛАСТЬ ДЗЕРЖИНСКИЙ РАЙОН</w:t>
      </w:r>
    </w:p>
    <w:p>
      <w:pPr>
        <w:rPr>
          <w:b/>
        </w:rPr>
      </w:pPr>
      <w:r>
        <w:rPr>
          <w:b/>
        </w:rPr>
        <w:t xml:space="preserve">                                       АДМИНИСТРАЦИЯ МУНИЦИПАЛЬНОГО ОБРАЗОВАНИЯ</w:t>
      </w:r>
    </w:p>
    <w:p>
      <w:pPr>
        <w:rPr>
          <w:b/>
        </w:rPr>
      </w:pPr>
      <w:r>
        <w:rPr>
          <w:b/>
        </w:rPr>
        <w:t xml:space="preserve">                                              СЕЛЬСКОЕ ПОСЕЛЕНИЕ  «ДЕРЕВНЯ СТАРКИ»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ПОСТАНОВЛЕНИЕ</w:t>
      </w:r>
    </w:p>
    <w:p>
      <w:pPr>
        <w:rPr>
          <w:b/>
        </w:rPr>
      </w:pPr>
    </w:p>
    <w:p>
      <w:pPr>
        <w:spacing w:after="0"/>
        <w:rPr>
          <w:rFonts w:hint="default"/>
          <w:b/>
          <w:lang w:val="ru-RU"/>
        </w:rPr>
      </w:pPr>
      <w:r>
        <w:rPr>
          <w:b/>
        </w:rPr>
        <w:t>От</w:t>
      </w:r>
      <w:r>
        <w:rPr>
          <w:rFonts w:hint="default"/>
          <w:b/>
          <w:lang w:val="ru-RU"/>
        </w:rPr>
        <w:t>20.07.2023</w:t>
      </w:r>
      <w:r>
        <w:rPr>
          <w:b/>
        </w:rPr>
        <w:t xml:space="preserve"> года                                                                                                            №   </w:t>
      </w:r>
      <w:r>
        <w:rPr>
          <w:rFonts w:hint="default"/>
          <w:b/>
          <w:lang w:val="ru-RU"/>
        </w:rPr>
        <w:t>41</w:t>
      </w:r>
    </w:p>
    <w:p>
      <w:pPr>
        <w:spacing w:after="0"/>
        <w:rPr>
          <w:rFonts w:hint="default"/>
          <w:b/>
          <w:lang w:val="ru-RU"/>
        </w:rPr>
      </w:pPr>
      <w:r>
        <w:rPr>
          <w:b/>
        </w:rPr>
        <w:t>О внесении изменений  в</w:t>
      </w:r>
      <w:r>
        <w:rPr>
          <w:rFonts w:hint="default"/>
          <w:b/>
          <w:lang w:val="ru-RU"/>
        </w:rPr>
        <w:t xml:space="preserve"> Постановление № 43 от 20.12.2020г.</w:t>
      </w:r>
    </w:p>
    <w:p>
      <w:pPr>
        <w:spacing w:after="0"/>
        <w:rPr>
          <w:b/>
        </w:rPr>
      </w:pPr>
      <w:r>
        <w:rPr>
          <w:rFonts w:hint="default"/>
          <w:b/>
          <w:lang w:val="ru-RU"/>
        </w:rPr>
        <w:t xml:space="preserve"> « Об утверждении  </w:t>
      </w:r>
      <w:r>
        <w:rPr>
          <w:b/>
        </w:rPr>
        <w:t xml:space="preserve"> муниципальн</w:t>
      </w:r>
      <w:r>
        <w:rPr>
          <w:b/>
          <w:lang w:val="ru-RU"/>
        </w:rPr>
        <w:t>ой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 xml:space="preserve">программы </w:t>
      </w:r>
    </w:p>
    <w:p>
      <w:pPr>
        <w:spacing w:after="0"/>
        <w:rPr>
          <w:b/>
        </w:rPr>
      </w:pPr>
      <w:r>
        <w:rPr>
          <w:b/>
        </w:rPr>
        <w:t>«Развитие дорожного хозяйства</w:t>
      </w:r>
    </w:p>
    <w:p>
      <w:pPr>
        <w:spacing w:after="0"/>
        <w:rPr>
          <w:b/>
        </w:rPr>
      </w:pPr>
      <w:r>
        <w:rPr>
          <w:b/>
        </w:rPr>
        <w:t>на территории сельского поселения</w:t>
      </w:r>
    </w:p>
    <w:p>
      <w:pPr>
        <w:spacing w:after="0"/>
      </w:pPr>
      <w:r>
        <w:rPr>
          <w:b/>
        </w:rPr>
        <w:t xml:space="preserve">«Деревня Старки»  </w:t>
      </w:r>
    </w:p>
    <w:p>
      <w:pPr>
        <w:spacing w:after="0"/>
      </w:pPr>
      <w:r>
        <w:t xml:space="preserve">        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</w:t>
      </w:r>
    </w:p>
    <w:p>
      <w:pPr>
        <w:spacing w:after="0"/>
        <w:rPr>
          <w:b/>
        </w:rPr>
      </w:pPr>
      <w:r>
        <w:rPr>
          <w:b/>
        </w:rPr>
        <w:t>ПОСТАНОВЛЯЮ:</w:t>
      </w:r>
    </w:p>
    <w:p>
      <w:pPr>
        <w:spacing w:after="0"/>
      </w:pPr>
    </w:p>
    <w:p>
      <w:pPr>
        <w:spacing w:after="0"/>
      </w:pPr>
      <w:r>
        <w:rPr>
          <w:lang w:eastAsia="ar-SA"/>
        </w:rPr>
        <w:t xml:space="preserve">  1.</w:t>
      </w:r>
      <w:r>
        <w:rPr>
          <w:color w:val="FFFFFF"/>
          <w:lang w:eastAsia="ar-SA"/>
        </w:rPr>
        <w:t>.</w:t>
      </w:r>
      <w:r>
        <w:rPr>
          <w:lang w:eastAsia="ar-SA"/>
        </w:rPr>
        <w:t xml:space="preserve">Внести изменения в  муниципальную  </w:t>
      </w:r>
      <w:r>
        <w:t>программу  «Развитие дорожного хозяйства</w:t>
      </w:r>
    </w:p>
    <w:p>
      <w:pPr>
        <w:spacing w:after="0"/>
        <w:rPr>
          <w:rFonts w:ascii="Times New Roman" w:hAnsi="Times New Roman" w:cs="Times New Roman"/>
        </w:rPr>
      </w:pPr>
      <w:r>
        <w:t>на территории сельского поселения «Деревня Старки»</w:t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bCs/>
        </w:rPr>
        <w:t xml:space="preserve">2.Разместить муниципальную </w:t>
      </w:r>
      <w:r>
        <w:t xml:space="preserve">«Развитие дорожного хозяйства на территории сельского поселения «Деревня Старки»  </w:t>
      </w:r>
      <w:r>
        <w:rPr>
          <w:sz w:val="28"/>
          <w:szCs w:val="28"/>
        </w:rPr>
        <w:t xml:space="preserve"> </w:t>
      </w:r>
      <w:r>
        <w:rPr>
          <w:b/>
        </w:rPr>
        <w:t xml:space="preserve"> </w:t>
      </w:r>
      <w:r>
        <w:rPr>
          <w:bCs/>
        </w:rPr>
        <w:t xml:space="preserve">на официальном сайте </w:t>
      </w:r>
      <w:r>
        <w:t xml:space="preserve">администрации в интернет сети </w:t>
      </w:r>
      <w:r>
        <w:fldChar w:fldCharType="begin"/>
      </w:r>
      <w:r>
        <w:instrText xml:space="preserve"> HYPERLINK "http://www.admkondrovo.ru/" </w:instrText>
      </w:r>
      <w:r>
        <w:fldChar w:fldCharType="separate"/>
      </w:r>
      <w:r>
        <w:rPr>
          <w:rStyle w:val="6"/>
          <w:b/>
        </w:rPr>
        <w:t>http://www.admkondrovo.ru/</w:t>
      </w:r>
      <w:r>
        <w:rPr>
          <w:rStyle w:val="6"/>
          <w:b/>
        </w:rPr>
        <w:fldChar w:fldCharType="end"/>
      </w:r>
    </w:p>
    <w:p>
      <w:pPr>
        <w:pStyle w:val="10"/>
        <w:spacing w:before="0" w:beforeAutospacing="0" w:after="0" w:afterAutospacing="0"/>
        <w:rPr>
          <w:b/>
          <w:i/>
          <w:lang w:eastAsia="ar-SA"/>
        </w:rPr>
      </w:pPr>
    </w:p>
    <w:p>
      <w:r>
        <w:t>3.Настоящее Постановление вступает в силу с момента  его обнародования .</w:t>
      </w:r>
    </w:p>
    <w:p>
      <w:r>
        <w:t>4.Настоящее Постановление  подлежит обнародованию путем  вывешивания на стендах предусмотренных для этих целей.</w:t>
      </w:r>
    </w:p>
    <w:p>
      <w:r>
        <w:t>5.Контроль  за  исполнением настоящего Постановления оставляю за собой.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«Деревня Старки»:                                   О.В. Зорина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pPr w:leftFromText="180" w:rightFromText="180" w:vertAnchor="page" w:horzAnchor="margin" w:tblpX="-34" w:tblpY="1174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2943"/>
        <w:gridCol w:w="2835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265" w:hRule="atLeast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265" w:hRule="atLeast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«Деревня Старки»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265" w:hRule="atLeast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1325" w:hRule="atLeast"/>
        </w:trPr>
        <w:tc>
          <w:tcPr>
            <w:tcW w:w="95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«Развитие дорожного  хозяйства на территории сельского поселения «Деревня Старки» на ПАСПОРТ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692" w:hRule="atLeast"/>
        </w:trPr>
        <w:tc>
          <w:tcPr>
            <w:tcW w:w="294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6600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дорожного хозяйства на территории сельского поселения «Деревня Старки 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3732" w:hRule="atLeast"/>
        </w:trPr>
        <w:tc>
          <w:tcPr>
            <w:tcW w:w="2943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6600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10.12.1995 г. № 196-ФЗ «О безопасности дорожного движения».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Указ Президента РФ от 15.06.1998 г. № 711 «О дополнительных мерах по обеспечению безопасности дорожного движения».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08.11.2007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Устав муниципального образования сельское поселение «Деревня Старки»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943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  <w:gridSpan w:val="2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«Деревня Старки»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846" w:hRule="atLeast"/>
        </w:trPr>
        <w:tc>
          <w:tcPr>
            <w:tcW w:w="2943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6600" w:type="dxa"/>
            <w:gridSpan w:val="2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программы: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Создание условий для снижения количества дорожно-транспортных происшествий с пострадавшими и сокращения смертности в результате дорожно-транспортных происшествий на территории сельского поселения «Деревня Старки»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у участников дорожного движения личностного осознанного отношения к необходимости выполнения правил дорожного движения.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программы: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содержания муниципальных автомобильных дорог общего пользования для круглогодичного обеспечения связей по дорогам с твердым покрытием, повышение безопасности дорожного движения;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доли муниципальных автомобильных дорог общего пользования муниципального образования сельское поселение «Деревня Старки», не соответствующих нормативным требованиям.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Сокращение количества дорожно-транспортных происшествий на территории муниципального образования сельское поселение «Деревня Старки»;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правового сознания и предупреждение опасного поведения участников дорожного движения.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системы обучения правилам безопасного поведения на улицах и дорогах, сокращение детского дорожно-транспортного травматизма.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организации движения транспортных средств и пешеходов в населенных пунктах и на автодорогах муниципального образования сельское поселение «Деревня Старки».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безопасности транспортных средств.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Внедрение инновационных средств организации дорожного движения.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Пропаганда безопасности дорожного движения и контрольно-надзорной деятельности на дорогах.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943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Важнейшие целевые индикаторы и показатели Программы</w:t>
            </w:r>
          </w:p>
        </w:tc>
        <w:tc>
          <w:tcPr>
            <w:tcW w:w="6600" w:type="dxa"/>
            <w:gridSpan w:val="2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приведение в нормативное состояние муниципальных автомобильных дорог общего пользования;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аварийности и травматизма при дорожно-транспортных происшествиях на автомобильных дорогах общего пользования местного значения;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системы управления обеспечением безопасности дорожного движения;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безопасного поведения участников дорожного движения и предупреждение детского дорожно-транспортного травматизма;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943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 и этапы реализации программы</w:t>
            </w:r>
          </w:p>
        </w:tc>
        <w:tc>
          <w:tcPr>
            <w:tcW w:w="6600" w:type="dxa"/>
            <w:gridSpan w:val="2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2019 – 2023г.г.</w:t>
            </w:r>
            <w:r>
              <w:rPr>
                <w:rFonts w:ascii="Times New Roman" w:hAnsi="Times New Roman" w:cs="Times New Roman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highlight w:val="none"/>
                <w:lang w:val="ru-RU"/>
              </w:rPr>
              <w:t>( проект 2024-2025гг.)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943" w:type="dxa"/>
            <w:vMerge w:val="restart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6600" w:type="dxa"/>
            <w:gridSpan w:val="2"/>
          </w:tcPr>
          <w:tbl>
            <w:tblPr>
              <w:tblStyle w:val="11"/>
              <w:tblW w:w="764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3"/>
              <w:gridCol w:w="1274"/>
              <w:gridCol w:w="1274"/>
              <w:gridCol w:w="1274"/>
              <w:gridCol w:w="1274"/>
              <w:gridCol w:w="127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2548" w:type="dxa"/>
                <w:trHeight w:val="230" w:hRule="atLeast"/>
              </w:trPr>
              <w:tc>
                <w:tcPr>
                  <w:tcW w:w="1273" w:type="dxa"/>
                  <w:vMerge w:val="restart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Года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Всего (тыс.руб.)</w:t>
                  </w: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73" w:type="dxa"/>
                  <w:vMerge w:val="continue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  <w:vMerge w:val="continue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Областной бюджет*</w:t>
                  </w: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Бюджет МР « Дзержинский район» (осуществление переданных полномочий»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Бюджет МО СП «Деревня Старки»**</w:t>
                  </w: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7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2019</w:t>
                  </w: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1070,0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621,0</w:t>
                  </w: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449,0</w:t>
                  </w: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7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2020</w:t>
                  </w: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370,0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370,0</w:t>
                  </w: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7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7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  <w:t>890,5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  <w:t>800,0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  <w:t>90,5</w:t>
                  </w: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127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  <w:t>1585,4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  <w:t>829,1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  <w:t>3</w:t>
                  </w: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  <w:t>0,0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lang w:val="ru-RU"/>
                    </w:rPr>
                    <w:t>456,3</w:t>
                  </w: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127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lang w:val="ru-RU"/>
                    </w:rPr>
                    <w:t>2024 ( проект)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  <w:t>370,0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  <w:t>370,0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127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lang w:val="ru-RU"/>
                    </w:rPr>
                    <w:t>2025 (проект)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  <w:t>370,0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  <w:t>370,0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127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  <w:t>5075,9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  <w:t>829,1</w:t>
                  </w: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  <w:t>3251,0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highlight w:val="none"/>
                      <w:lang w:val="ru-RU"/>
                    </w:rPr>
                    <w:t>995,8</w:t>
                  </w:r>
                </w:p>
              </w:tc>
              <w:tc>
                <w:tcPr>
                  <w:tcW w:w="127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94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0" w:type="dxa"/>
            <w:gridSpan w:val="2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943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 реализации Программы  и показатели эффективности</w:t>
            </w:r>
          </w:p>
        </w:tc>
        <w:tc>
          <w:tcPr>
            <w:tcW w:w="6600" w:type="dxa"/>
            <w:gridSpan w:val="2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потребительских свойств автомобильных дорог;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безопасности дорожного движения, снижение аварийности на30% на автомобильных дорогах общего пользования;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-процент автомобильных дорог общего пользования местного значения, находящихся на содержании ,от общей протяжённости сети автомобильных дорог общего пользования местного значения -60 процентов; протяжённость участков автомобильных дорог общего пользования местного значения, на которых выполнен капитальный ремонт с целью доведения их до нормативных требований -7,2 км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гарантированного (осенне-зимний, весенний периоды) проезда по автомобильным дорогам;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транспортных издержек владельцев транспортных средств;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комфортной среды для проживания населения, положительное воздействие на экономику, социальную сферу и экологическую ситуацию.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943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за исполнением Программы</w:t>
            </w:r>
          </w:p>
        </w:tc>
        <w:tc>
          <w:tcPr>
            <w:tcW w:w="6600" w:type="dxa"/>
            <w:gridSpan w:val="2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МО СП « Деревня Старки»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</w:rPr>
      </w:pPr>
    </w:p>
    <w:p>
      <w:pPr>
        <w:spacing w:after="0"/>
        <w:jc w:val="center"/>
        <w:rPr>
          <w:rFonts w:ascii="Times New Roman" w:hAnsi="Times New Roman" w:cs="Times New Roman"/>
          <w:b/>
        </w:rPr>
      </w:pPr>
    </w:p>
    <w:p>
      <w:pPr>
        <w:pStyle w:val="12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проблемы и обоснование необходимости её решения.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01.01.2018 года протяженность автомобильных дорог общего пользования местного значения муниципального образования сельское поселение «Деревня Старки» (далее  МАД – муниципальные автомобильные дороги) составляет 13,3км, из них с твердым покрытием – 3,3км, грунтово-щебёночное -1,3грунтовые – 8,7 км 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 с твердым покрытием построены более 35 лет назад,  грунтовые – проходят по населённым  пунктам.  В настоящее время 65% дорог не отвечают нормативным требованиям. Грунтовые дороги требуют реконструкции, а с твердым покрытием – капитального ремонта.</w:t>
      </w:r>
    </w:p>
    <w:p>
      <w:pPr>
        <w:pStyle w:val="7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>
      <w:pPr>
        <w:pStyle w:val="7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>
      <w:pPr>
        <w:pStyle w:val="7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>
      <w:pPr>
        <w:pStyle w:val="7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>
      <w:pPr>
        <w:pStyle w:val="7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>
      <w:pPr>
        <w:pStyle w:val="7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>
      <w:pPr>
        <w:pStyle w:val="7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 к  неудовлетворительному транспортно-эксплуатационному состоянию дорог  на которых необходимо проведение реконструкции.</w:t>
      </w:r>
    </w:p>
    <w:p>
      <w:pPr>
        <w:pStyle w:val="7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улучшения показателей по  сельскому поселению «Деревня Старки" необходимо увеличение средств, выделяемых   на капитальный ремонт, ремонт и содержание автомобильных дорог.</w:t>
      </w:r>
    </w:p>
    <w:p>
      <w:pPr>
        <w:pStyle w:val="71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 вышеизложенное, в условиях ограниченных финансовых средств.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>
      <w:pPr>
        <w:pStyle w:val="7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программного метода в развитии автомобильных дорог общего пользования местного значения в  сельском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>
      <w:pPr>
        <w:pStyle w:val="7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несоответствие дорожно-транспортной инфраструктуры потребностям общества и государства в безопасном дорожном движении, недостаточной эффективности функционирования системы обеспечения безопасности дорожного движения и низкой дисциплиной участников дорожного движения, ведет к увеличению аварийности связной с автомобильным транспортом. 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Сложная обстановка с аварийностью во многом объясняются следующими причинами:</w:t>
      </w:r>
    </w:p>
    <w:p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возрастающая мобильность населения;</w:t>
      </w:r>
    </w:p>
    <w:p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уменьшение перевозок общественным транспортом и увеличение перевозок личным транспортом;</w:t>
      </w:r>
    </w:p>
    <w:p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нарастающая диспропорция между увеличением количества автомобилей и протяженностью дорожной сети, не рассчитанной на современные транспортные потоки.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Осложнение обстановки с аварийностью и наличие проблемы обеспечения безопасности дорожного движения требует выработки и реализации долгосрочной стратегии, координации усилий органов местного самоуправления и общества, концентрации ресурсов, а также формирования эффективных механизмов взаимодействия органов власти, органом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волнением населения в деятельность по предупреждению дорожно-транспортных происшествий.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цели и задачи Программы.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муниципальной программы является: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охраны жизни, здоровья граждан и их  имущества, гарантий их законных прав на безопасные условия движения по МАД;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сохранение, совершенствование и развитие сети МАД, приведение в нормативное состояние существующей сети МАД;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сокращение числа дорожно-транспортных происшествий (ДТП);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совершенствование культуры поведения  участников дорожного движения; 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сокращение доли МАД, не соответствующих нормативным требованиям за период действия муниципальной Программы до 75%.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муниципальной Программы соответствует приоритетам государственной политики, определенным транспортной стратегии Российской Федерации на период до 2030 года, утвержденным распоряжением Правительства Российской Федерации от 22.11.2008 №1734-р и будет осуществляться путем выполнения следующих задач: 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оформления прав собственности на МАД;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составление технических паспортов МАД;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повышение уровня содержания МАД для существования круглогодичного и бесперебойного движения автомобильного транспорта; 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реконструкция грунтовых МАД, капитальный ремонт МАД с твердым покрытием;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системы обеспечения безопасности  дорожного движения;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сокращение дорожно-транспортного травматизма и формирования общественного мнения по проблеме безопасности дорожного движения;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Индикаторы программы.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муниципальной Программы позволит сохранить существующую сеть МАД. В результате реализации Программы ожидается:</w:t>
      </w:r>
    </w:p>
    <w:p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снижение аварийности на МАД на 10%;</w:t>
      </w:r>
    </w:p>
    <w:p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снижение износа автотранспорта;</w:t>
      </w:r>
    </w:p>
    <w:p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текущее содержание 13,3 км МАД;</w:t>
      </w:r>
    </w:p>
    <w:p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сокращение пострадавших в результате ДТП на МАД на 15% ежегодно;</w:t>
      </w:r>
    </w:p>
    <w:p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ремонта МАД с твердым покрытием – 10%;</w:t>
      </w:r>
    </w:p>
    <w:p>
      <w:pPr>
        <w:spacing w:after="0"/>
        <w:ind w:firstLine="360"/>
        <w:jc w:val="both"/>
        <w:rPr>
          <w:rFonts w:ascii="Times New Roman" w:hAnsi="Times New Roman" w:cs="Times New Roman"/>
        </w:rPr>
      </w:pPr>
    </w:p>
    <w:tbl>
      <w:tblPr>
        <w:tblStyle w:val="11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3114"/>
        <w:gridCol w:w="1134"/>
        <w:gridCol w:w="709"/>
        <w:gridCol w:w="850"/>
        <w:gridCol w:w="142"/>
        <w:gridCol w:w="709"/>
        <w:gridCol w:w="283"/>
        <w:gridCol w:w="567"/>
        <w:gridCol w:w="142"/>
        <w:gridCol w:w="709"/>
        <w:gridCol w:w="14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Значения по годам: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муниципальной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1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дорожного  хозяйства на территории сельского поселения «Деревня Старки» на 2019-2023 годы»</w:t>
            </w:r>
          </w:p>
          <w:p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</w:rPr>
              <w:t>Доля автомобильных дорог общего пользования местного значения, не соответствующих нормативным в общей протяжённости автомобильных дорог сельского поселения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40&lt;*&gt;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30&lt;*&gt;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20&lt;*&gt;</w:t>
            </w:r>
          </w:p>
        </w:tc>
        <w:tc>
          <w:tcPr>
            <w:tcW w:w="1134" w:type="dxa"/>
            <w:gridSpan w:val="2"/>
          </w:tcPr>
          <w:p>
            <w:pPr>
              <w:spacing w:after="0" w:line="240" w:lineRule="auto"/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20&lt;*&gt;</w:t>
            </w:r>
          </w:p>
          <w:p>
            <w:pPr>
              <w:spacing w:after="0" w:line="240" w:lineRule="auto"/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4" w:type="dxa"/>
          </w:tcPr>
          <w:p>
            <w:pPr>
              <w:spacing w:after="0" w:line="240" w:lineRule="auto"/>
              <w:rPr>
                <w:rStyle w:val="13"/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</w:rPr>
              <w:t>Доля протяжённости автомобильных дорог общего пользования местного значения, содержание которых осуществляется круглогодично, в общей протяжённости автомобильных дорог  сельского поселения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>
      <w:pPr>
        <w:spacing w:after="0"/>
        <w:ind w:firstLine="360"/>
        <w:jc w:val="both"/>
        <w:rPr>
          <w:rFonts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Система программных мероприятий.</w:t>
      </w:r>
    </w:p>
    <w:p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заявленных целей и решения поставленных задач в рамках настоящей Программы следующие мероприятия</w:t>
      </w:r>
    </w:p>
    <w:p>
      <w:pPr>
        <w:pStyle w:val="12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МАД;</w:t>
      </w:r>
    </w:p>
    <w:p>
      <w:pPr>
        <w:pStyle w:val="12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ремонт МАД с твердым покрытием;</w:t>
      </w:r>
    </w:p>
    <w:p>
      <w:pPr>
        <w:pStyle w:val="12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реконструкция грунтовых МАД.</w:t>
      </w:r>
    </w:p>
    <w:p>
      <w:pPr>
        <w:pStyle w:val="12"/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Мероприятия по содержанию МАД.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данных мероприятий является  поддержание существующей сети МАД в проезжем состоянии.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 будут осуществляться в период с 2019 года по 2023 год. На реализацию мероприятий предусмотрены средства муниципального дорожного Фонда из местного бюджета. 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за реализацию мероприятий является  администрация муниципального образования сельское поселение «Деревня Старки»</w:t>
      </w:r>
    </w:p>
    <w:p>
      <w:pPr>
        <w:spacing w:after="0"/>
        <w:ind w:firstLine="70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Мероприятия по ремонту МАД с твердым покрытием.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 направлены на сохранность МАД с твердым покрытием и сооружений на них и поддержании их в нормативном транспортно-эксплуатационном состоянии. 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будут осуществляться в период с 2019 по 2023годы. На реализацию мероприятий предусмотрены средства муниципального дорожного Фонда из местного бюджета и иных поступлений.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Ответственным за реализацию мероприятий является администрация муниципального образования сельское поселение «Деревня Старки»  </w:t>
      </w:r>
    </w:p>
    <w:p>
      <w:pPr>
        <w:spacing w:after="0"/>
        <w:ind w:firstLine="70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Мероприятия по реконструкции грунтовых МАД.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направлены на сохранность МАД с грунтовым покрытием и поддержании их в нормативном транспортно-эксплуатационном состоянии.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будут осуществляться в период с 2019 по 2023 годы. На реализацию мероприятий предусмотрены средства дорожного Фонда из местного бюджета  и иных источников.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за реализацию мероприятий является администрация муниципального образования сельское поселение «Деревня Старки»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Программные мероприятия могут ежегодно корректироваться в зависимости от социально-экономической ситуации в районе. 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Ресурсное обеспечение Программы. </w:t>
      </w:r>
    </w:p>
    <w:p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мероприятий настоящей Программы предусмотрены средства из муниципального дорожного Фонда в объеме </w:t>
      </w:r>
      <w:r>
        <w:rPr>
          <w:rFonts w:hint="default" w:ascii="Times New Roman" w:hAnsi="Times New Roman" w:cs="Times New Roman"/>
          <w:highlight w:val="none"/>
          <w:lang w:val="ru-RU"/>
        </w:rPr>
        <w:t>5075,9</w:t>
      </w:r>
      <w:r>
        <w:rPr>
          <w:rFonts w:ascii="Times New Roman" w:hAnsi="Times New Roman" w:cs="Times New Roman"/>
        </w:rPr>
        <w:t xml:space="preserve"> тыс.рублей, в том числе:</w:t>
      </w:r>
    </w:p>
    <w:p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 – 1070,0 тыс.руб.</w:t>
      </w:r>
    </w:p>
    <w:p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– 370,0 тыс.руб.</w:t>
      </w:r>
    </w:p>
    <w:p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420,0 тыс.руб.</w:t>
      </w:r>
    </w:p>
    <w:p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год – </w:t>
      </w:r>
      <w:r>
        <w:rPr>
          <w:rFonts w:hint="default" w:ascii="Times New Roman" w:hAnsi="Times New Roman" w:cs="Times New Roman"/>
          <w:highlight w:val="none"/>
          <w:lang w:val="ru-RU"/>
        </w:rPr>
        <w:t>890,5</w:t>
      </w:r>
      <w:r>
        <w:rPr>
          <w:rFonts w:ascii="Times New Roman" w:hAnsi="Times New Roman" w:cs="Times New Roman"/>
          <w:highlight w:val="none"/>
        </w:rPr>
        <w:t xml:space="preserve"> </w:t>
      </w:r>
      <w:r>
        <w:rPr>
          <w:rFonts w:ascii="Times New Roman" w:hAnsi="Times New Roman" w:cs="Times New Roman"/>
        </w:rPr>
        <w:t>тыс.руб.</w:t>
      </w:r>
    </w:p>
    <w:p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год – </w:t>
      </w:r>
      <w:r>
        <w:rPr>
          <w:rFonts w:ascii="Times New Roman" w:hAnsi="Times New Roman" w:cs="Times New Roman"/>
          <w:highlight w:val="none"/>
        </w:rPr>
        <w:t>3</w:t>
      </w:r>
      <w:r>
        <w:rPr>
          <w:rFonts w:hint="default" w:ascii="Times New Roman" w:hAnsi="Times New Roman" w:cs="Times New Roman"/>
          <w:highlight w:val="none"/>
          <w:lang w:val="ru-RU"/>
        </w:rPr>
        <w:t>575,4</w:t>
      </w:r>
      <w:r>
        <w:rPr>
          <w:rFonts w:ascii="Times New Roman" w:hAnsi="Times New Roman" w:cs="Times New Roman"/>
        </w:rPr>
        <w:t xml:space="preserve"> тыс.руб.</w:t>
      </w:r>
    </w:p>
    <w:p>
      <w:pPr>
        <w:spacing w:after="0"/>
        <w:ind w:firstLine="360"/>
        <w:jc w:val="both"/>
        <w:rPr>
          <w:rFonts w:hint="default" w:ascii="Times New Roman" w:hAnsi="Times New Roman" w:cs="Times New Roman"/>
          <w:highlight w:val="none"/>
          <w:lang w:val="ru-RU"/>
        </w:rPr>
      </w:pPr>
      <w:r>
        <w:rPr>
          <w:rFonts w:hint="default" w:ascii="Times New Roman" w:hAnsi="Times New Roman" w:cs="Times New Roman"/>
          <w:lang w:val="ru-RU"/>
        </w:rPr>
        <w:t>2024год( проект)</w:t>
      </w:r>
      <w:r>
        <w:rPr>
          <w:rFonts w:hint="default" w:ascii="Times New Roman" w:hAnsi="Times New Roman" w:cs="Times New Roman"/>
          <w:highlight w:val="none"/>
          <w:lang w:val="ru-RU"/>
        </w:rPr>
        <w:t>-370,0 тыс.руб</w:t>
      </w:r>
    </w:p>
    <w:p>
      <w:pPr>
        <w:spacing w:after="0"/>
        <w:ind w:firstLine="36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highlight w:val="none"/>
          <w:lang w:val="ru-RU"/>
        </w:rPr>
        <w:t>2025(проект)-370,0ты</w:t>
      </w:r>
      <w:r>
        <w:rPr>
          <w:rFonts w:hint="default" w:ascii="Times New Roman" w:hAnsi="Times New Roman" w:cs="Times New Roman"/>
          <w:lang w:val="ru-RU"/>
        </w:rPr>
        <w:t>с.руб</w:t>
      </w:r>
    </w:p>
    <w:p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мероприятий настоящей Программы осуществляется из местного бюджета. Объем финансирования может уточняться при утверждении местного бюджета на очередной финансовый год.</w:t>
      </w:r>
    </w:p>
    <w:p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за обеспечение финансирования мероприятий, предусмотренных в Программе, из местного бюджета и привлечение средств областного бюджетов в виде субсидий является администрация муниципального образования сельское поселение «Деревня Старки» .</w:t>
      </w:r>
    </w:p>
    <w:p>
      <w:pPr>
        <w:pStyle w:val="12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Механизм реализации Программы.</w:t>
      </w:r>
    </w:p>
    <w:p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реализацией настоящей Программы осуществляется исполнителем – администрацией муниципального образования сельское поселение «Деревня Старки», которая:</w:t>
      </w:r>
    </w:p>
    <w:p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осуществляет управление  настоящей Программы, обеспечивает эффективное и целевое использование средств, выделенных на ее реализацию;</w:t>
      </w:r>
    </w:p>
    <w:p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разрабатывает в пределах своих полномочий нормативные правовые акты, необходимые для реализации настоящей Программы;</w:t>
      </w:r>
    </w:p>
    <w:p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осуществляет контроль за ходом реализации мероприятий настоящей Программы;</w:t>
      </w:r>
    </w:p>
    <w:p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готовит  целевые показатели и показатели эффективности реализации настоящей Программы за отчетный год;</w:t>
      </w:r>
    </w:p>
    <w:p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несет ответственность за реализацию настоящей Программы;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в установленном порядке привлекает средства областного бюджета.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>
          <w:headerReference r:id="rId5" w:type="default"/>
          <w:pgSz w:w="11906" w:h="16838"/>
          <w:pgMar w:top="1134" w:right="850" w:bottom="1134" w:left="1701" w:header="708" w:footer="708" w:gutter="0"/>
          <w:pgNumType w:start="0"/>
          <w:cols w:space="708" w:num="1"/>
          <w:docGrid w:linePitch="360" w:charSpace="0"/>
        </w:sectPr>
      </w:pPr>
    </w:p>
    <w:tbl>
      <w:tblPr>
        <w:tblStyle w:val="4"/>
        <w:tblW w:w="158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321"/>
        <w:gridCol w:w="1984"/>
        <w:gridCol w:w="2126"/>
        <w:gridCol w:w="1560"/>
        <w:gridCol w:w="708"/>
        <w:gridCol w:w="168"/>
        <w:gridCol w:w="353"/>
        <w:gridCol w:w="417"/>
        <w:gridCol w:w="563"/>
        <w:gridCol w:w="134"/>
        <w:gridCol w:w="681"/>
        <w:gridCol w:w="703"/>
        <w:gridCol w:w="22"/>
        <w:gridCol w:w="717"/>
        <w:gridCol w:w="8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ПРИЛОЖЕНИЕ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к муниципальной программе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«Развитие дорожного   хозяйства на территории сельского поселения « Деревня Старки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 по программе, тыс.руб.</w:t>
            </w:r>
          </w:p>
        </w:tc>
        <w:tc>
          <w:tcPr>
            <w:tcW w:w="51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 (тыс.руб.)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2024г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2025г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 МО СП "Деревня Старки»"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«Деревня Старки» 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995,8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449,0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90,5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456,3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 МР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 Дзержинский район»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( финансирование  переданных полномочий)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«Деревня Старки» 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3251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621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800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370,0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бюджет программа ППМИ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«Деревня Старки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829,1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829,1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84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«Развитие дорожного  хозяйства на территории сельского поселения «Деревня Старки»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84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1. Содержание и ремонт автомобильных дорог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 МО СП "Деревня Старки»"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«Деревня Старки» 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  <w:t>995,8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449,0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90,5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456,3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в границах  населенных пунктов поселения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 МО СП "Деревня Старки»"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«Деревня Старки» 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 МР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 Дзержинский район»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( финансирование  переданных полномочий)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  <w:t>2851,0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в границах  населенных пунктов поселения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 МР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 Дзержинский район»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( финансирование  переданных полномочий)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450,0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70,0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1.5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бюджет ( в рамках программы ППМИ)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  <w:t>829,1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829,1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  <w:t>5075,9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1070,0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890,5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1585,4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370,0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84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2. Капитальный ремонт автомобильных дорог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Ремонт автомобильных дорог с твердым покрытие (софинансирование)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 МО СП "Деревня Старки»"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«Деревня Старки» 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ИТОГО ПО ПРОГРАММЕ: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  <w:t>5075,9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1070,0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890,5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1585,4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370,0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370,0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4D3317"/>
    <w:multiLevelType w:val="multilevel"/>
    <w:tmpl w:val="134D331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6B20"/>
    <w:rsid w:val="00046D8C"/>
    <w:rsid w:val="000536B8"/>
    <w:rsid w:val="00054E59"/>
    <w:rsid w:val="000819CC"/>
    <w:rsid w:val="00085E17"/>
    <w:rsid w:val="0009201F"/>
    <w:rsid w:val="000934AA"/>
    <w:rsid w:val="000A0631"/>
    <w:rsid w:val="000B244B"/>
    <w:rsid w:val="000B4E8F"/>
    <w:rsid w:val="000C19FC"/>
    <w:rsid w:val="000C2615"/>
    <w:rsid w:val="000D3F97"/>
    <w:rsid w:val="000D699D"/>
    <w:rsid w:val="000E20C7"/>
    <w:rsid w:val="000E6635"/>
    <w:rsid w:val="0010123E"/>
    <w:rsid w:val="0013007C"/>
    <w:rsid w:val="001302F9"/>
    <w:rsid w:val="00130359"/>
    <w:rsid w:val="00132BD6"/>
    <w:rsid w:val="00151F09"/>
    <w:rsid w:val="001635D7"/>
    <w:rsid w:val="00164BDD"/>
    <w:rsid w:val="00164DC8"/>
    <w:rsid w:val="00166801"/>
    <w:rsid w:val="00174A95"/>
    <w:rsid w:val="001854B5"/>
    <w:rsid w:val="001915C0"/>
    <w:rsid w:val="001A53B9"/>
    <w:rsid w:val="001B0FAD"/>
    <w:rsid w:val="001D17C5"/>
    <w:rsid w:val="001E2B34"/>
    <w:rsid w:val="001E2C59"/>
    <w:rsid w:val="00210B6F"/>
    <w:rsid w:val="0022121D"/>
    <w:rsid w:val="002222A6"/>
    <w:rsid w:val="00231292"/>
    <w:rsid w:val="00244D24"/>
    <w:rsid w:val="0025361F"/>
    <w:rsid w:val="002721FA"/>
    <w:rsid w:val="00272FBE"/>
    <w:rsid w:val="00274221"/>
    <w:rsid w:val="002A4252"/>
    <w:rsid w:val="002A4336"/>
    <w:rsid w:val="002B3CE0"/>
    <w:rsid w:val="002D4954"/>
    <w:rsid w:val="002D49A4"/>
    <w:rsid w:val="002D7A35"/>
    <w:rsid w:val="002F1DB4"/>
    <w:rsid w:val="002F2410"/>
    <w:rsid w:val="002F628A"/>
    <w:rsid w:val="0032210C"/>
    <w:rsid w:val="003343FE"/>
    <w:rsid w:val="00347B08"/>
    <w:rsid w:val="003503C2"/>
    <w:rsid w:val="00394486"/>
    <w:rsid w:val="003D200C"/>
    <w:rsid w:val="003F5E5B"/>
    <w:rsid w:val="003F7EDD"/>
    <w:rsid w:val="00426135"/>
    <w:rsid w:val="0042627C"/>
    <w:rsid w:val="00445324"/>
    <w:rsid w:val="00452796"/>
    <w:rsid w:val="00454D83"/>
    <w:rsid w:val="00466B96"/>
    <w:rsid w:val="0047097A"/>
    <w:rsid w:val="00477CF6"/>
    <w:rsid w:val="00493ABF"/>
    <w:rsid w:val="00494E0D"/>
    <w:rsid w:val="004A6B20"/>
    <w:rsid w:val="004B66EF"/>
    <w:rsid w:val="00501880"/>
    <w:rsid w:val="00512B61"/>
    <w:rsid w:val="00517B84"/>
    <w:rsid w:val="00526F86"/>
    <w:rsid w:val="00541880"/>
    <w:rsid w:val="00583576"/>
    <w:rsid w:val="00591D2F"/>
    <w:rsid w:val="005A4C24"/>
    <w:rsid w:val="005D0A61"/>
    <w:rsid w:val="005E2990"/>
    <w:rsid w:val="005F6009"/>
    <w:rsid w:val="0061006C"/>
    <w:rsid w:val="0061664E"/>
    <w:rsid w:val="00652396"/>
    <w:rsid w:val="00663B22"/>
    <w:rsid w:val="00675147"/>
    <w:rsid w:val="00675BD6"/>
    <w:rsid w:val="00685AE3"/>
    <w:rsid w:val="006908A3"/>
    <w:rsid w:val="006A15C7"/>
    <w:rsid w:val="006B772F"/>
    <w:rsid w:val="006D174B"/>
    <w:rsid w:val="006D7921"/>
    <w:rsid w:val="006F6AEE"/>
    <w:rsid w:val="00703FF2"/>
    <w:rsid w:val="00706C3F"/>
    <w:rsid w:val="00707A21"/>
    <w:rsid w:val="007201E5"/>
    <w:rsid w:val="0072253E"/>
    <w:rsid w:val="00737A31"/>
    <w:rsid w:val="00741988"/>
    <w:rsid w:val="00747B74"/>
    <w:rsid w:val="007550C1"/>
    <w:rsid w:val="00763622"/>
    <w:rsid w:val="00780926"/>
    <w:rsid w:val="00782EE0"/>
    <w:rsid w:val="007832C6"/>
    <w:rsid w:val="0079513C"/>
    <w:rsid w:val="007C295C"/>
    <w:rsid w:val="007C685B"/>
    <w:rsid w:val="007D3118"/>
    <w:rsid w:val="007D51AD"/>
    <w:rsid w:val="007F7BB7"/>
    <w:rsid w:val="00842E64"/>
    <w:rsid w:val="00846E9C"/>
    <w:rsid w:val="00850365"/>
    <w:rsid w:val="00851132"/>
    <w:rsid w:val="008521F0"/>
    <w:rsid w:val="008560E3"/>
    <w:rsid w:val="008A4BA6"/>
    <w:rsid w:val="008A5015"/>
    <w:rsid w:val="008C40D9"/>
    <w:rsid w:val="008E116B"/>
    <w:rsid w:val="0090241F"/>
    <w:rsid w:val="00926BFC"/>
    <w:rsid w:val="00932CCE"/>
    <w:rsid w:val="009334EC"/>
    <w:rsid w:val="00947E66"/>
    <w:rsid w:val="00951FB3"/>
    <w:rsid w:val="00952649"/>
    <w:rsid w:val="009725EB"/>
    <w:rsid w:val="009754C1"/>
    <w:rsid w:val="00975C0D"/>
    <w:rsid w:val="00990961"/>
    <w:rsid w:val="009C5F44"/>
    <w:rsid w:val="009D0D38"/>
    <w:rsid w:val="009F0BA9"/>
    <w:rsid w:val="009F3964"/>
    <w:rsid w:val="00A02A49"/>
    <w:rsid w:val="00A05ED0"/>
    <w:rsid w:val="00A60549"/>
    <w:rsid w:val="00A6259B"/>
    <w:rsid w:val="00A87876"/>
    <w:rsid w:val="00A9057B"/>
    <w:rsid w:val="00A90631"/>
    <w:rsid w:val="00AA111B"/>
    <w:rsid w:val="00AB5CA0"/>
    <w:rsid w:val="00AE6875"/>
    <w:rsid w:val="00B064AA"/>
    <w:rsid w:val="00B12161"/>
    <w:rsid w:val="00B127E6"/>
    <w:rsid w:val="00B22808"/>
    <w:rsid w:val="00B229DF"/>
    <w:rsid w:val="00B27F63"/>
    <w:rsid w:val="00B30DC7"/>
    <w:rsid w:val="00B31D54"/>
    <w:rsid w:val="00B32353"/>
    <w:rsid w:val="00B40020"/>
    <w:rsid w:val="00B46CA4"/>
    <w:rsid w:val="00B53348"/>
    <w:rsid w:val="00B63F5A"/>
    <w:rsid w:val="00B72F77"/>
    <w:rsid w:val="00BA4DAB"/>
    <w:rsid w:val="00BC1712"/>
    <w:rsid w:val="00BD66CD"/>
    <w:rsid w:val="00BF50AF"/>
    <w:rsid w:val="00C10D4B"/>
    <w:rsid w:val="00C12FBD"/>
    <w:rsid w:val="00C324DC"/>
    <w:rsid w:val="00C370AF"/>
    <w:rsid w:val="00C52527"/>
    <w:rsid w:val="00C539D5"/>
    <w:rsid w:val="00C548FC"/>
    <w:rsid w:val="00C778EC"/>
    <w:rsid w:val="00C87A7F"/>
    <w:rsid w:val="00C94CA0"/>
    <w:rsid w:val="00CD1418"/>
    <w:rsid w:val="00CD27DC"/>
    <w:rsid w:val="00D131F7"/>
    <w:rsid w:val="00D15830"/>
    <w:rsid w:val="00D272F7"/>
    <w:rsid w:val="00D5173F"/>
    <w:rsid w:val="00DA68C0"/>
    <w:rsid w:val="00DB2907"/>
    <w:rsid w:val="00DC7134"/>
    <w:rsid w:val="00DC7DD6"/>
    <w:rsid w:val="00DC7E62"/>
    <w:rsid w:val="00E22FB0"/>
    <w:rsid w:val="00E37346"/>
    <w:rsid w:val="00E379E5"/>
    <w:rsid w:val="00E60320"/>
    <w:rsid w:val="00E81193"/>
    <w:rsid w:val="00E90A77"/>
    <w:rsid w:val="00ED1B45"/>
    <w:rsid w:val="00EF4506"/>
    <w:rsid w:val="00EF75EC"/>
    <w:rsid w:val="00F16F75"/>
    <w:rsid w:val="00F33804"/>
    <w:rsid w:val="00F3624E"/>
    <w:rsid w:val="00F37E9F"/>
    <w:rsid w:val="00F44724"/>
    <w:rsid w:val="00F44D50"/>
    <w:rsid w:val="00F47D64"/>
    <w:rsid w:val="00FA6F1E"/>
    <w:rsid w:val="00FB4C29"/>
    <w:rsid w:val="00FC50E5"/>
    <w:rsid w:val="00FD5F8F"/>
    <w:rsid w:val="00FE1FCC"/>
    <w:rsid w:val="00FE74B0"/>
    <w:rsid w:val="00FF20B0"/>
    <w:rsid w:val="00FF3767"/>
    <w:rsid w:val="00FF50A9"/>
    <w:rsid w:val="15310235"/>
    <w:rsid w:val="1C563AF5"/>
    <w:rsid w:val="22270D98"/>
    <w:rsid w:val="3967419E"/>
    <w:rsid w:val="3F58133F"/>
    <w:rsid w:val="52E95AD7"/>
    <w:rsid w:val="7CFC61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72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3"/>
    <w:unhideWhenUsed/>
    <w:qFormat/>
    <w:uiPriority w:val="99"/>
    <w:rPr>
      <w:color w:val="0000FF"/>
      <w:u w:val="single"/>
    </w:rPr>
  </w:style>
  <w:style w:type="paragraph" w:styleId="7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6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6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1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Font Style30"/>
    <w:basedOn w:val="3"/>
    <w:uiPriority w:val="99"/>
    <w:rPr>
      <w:rFonts w:ascii="Bookman Old Style" w:hAnsi="Bookman Old Style" w:cs="Bookman Old Style"/>
      <w:sz w:val="22"/>
      <w:szCs w:val="22"/>
    </w:rPr>
  </w:style>
  <w:style w:type="paragraph" w:customStyle="1" w:styleId="14">
    <w:name w:val="Style8"/>
    <w:basedOn w:val="1"/>
    <w:qFormat/>
    <w:uiPriority w:val="99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hAnsi="Bookman Old Style" w:cs="Times New Roman" w:eastAsiaTheme="minorEastAsia"/>
      <w:sz w:val="24"/>
      <w:szCs w:val="24"/>
      <w:lang w:eastAsia="ru-RU"/>
    </w:rPr>
  </w:style>
  <w:style w:type="character" w:customStyle="1" w:styleId="15">
    <w:name w:val="Font Style35"/>
    <w:basedOn w:val="3"/>
    <w:uiPriority w:val="99"/>
    <w:rPr>
      <w:rFonts w:ascii="Bookman Old Style" w:hAnsi="Bookman Old Style" w:cs="Bookman Old Style"/>
      <w:sz w:val="22"/>
      <w:szCs w:val="22"/>
    </w:rPr>
  </w:style>
  <w:style w:type="character" w:customStyle="1" w:styleId="16">
    <w:name w:val="Текст выноски Знак"/>
    <w:basedOn w:val="3"/>
    <w:link w:val="7"/>
    <w:semiHidden/>
    <w:uiPriority w:val="99"/>
    <w:rPr>
      <w:rFonts w:ascii="Tahoma" w:hAnsi="Tahoma" w:cs="Tahoma"/>
      <w:sz w:val="16"/>
      <w:szCs w:val="16"/>
    </w:rPr>
  </w:style>
  <w:style w:type="paragraph" w:customStyle="1" w:styleId="17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8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9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20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1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2">
    <w:name w:val="xl7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23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24">
    <w:name w:val="xl72"/>
    <w:basedOn w:val="1"/>
    <w:qFormat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5">
    <w:name w:val="xl7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6">
    <w:name w:val="xl74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7">
    <w:name w:val="xl7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8">
    <w:name w:val="xl7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9">
    <w:name w:val="xl77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0">
    <w:name w:val="xl7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1">
    <w:name w:val="xl79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2">
    <w:name w:val="xl80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3">
    <w:name w:val="xl8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4">
    <w:name w:val="xl8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5">
    <w:name w:val="xl83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6">
    <w:name w:val="xl8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7">
    <w:name w:val="xl8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8">
    <w:name w:val="xl86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9">
    <w:name w:val="xl8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0">
    <w:name w:val="xl88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1">
    <w:name w:val="xl89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2">
    <w:name w:val="xl9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3">
    <w:name w:val="xl91"/>
    <w:basedOn w:val="1"/>
    <w:qFormat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customStyle="1" w:styleId="44">
    <w:name w:val="xl92"/>
    <w:basedOn w:val="1"/>
    <w:qFormat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45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customStyle="1" w:styleId="46">
    <w:name w:val="xl94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customStyle="1" w:styleId="47">
    <w:name w:val="xl95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customStyle="1" w:styleId="48">
    <w:name w:val="xl96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49">
    <w:name w:val="xl9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50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51">
    <w:name w:val="xl9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52">
    <w:name w:val="xl1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53">
    <w:name w:val="xl101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54">
    <w:name w:val="xl102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55">
    <w:name w:val="xl10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56">
    <w:name w:val="xl10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57">
    <w:name w:val="xl10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58">
    <w:name w:val="xl106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59">
    <w:name w:val="xl10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0">
    <w:name w:val="xl10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61">
    <w:name w:val="xl10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62">
    <w:name w:val="xl110"/>
    <w:basedOn w:val="1"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63">
    <w:name w:val="xl111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64">
    <w:name w:val="xl112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65">
    <w:name w:val="xl113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6">
    <w:name w:val="xl114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7">
    <w:name w:val="Верхний колонтитул Знак"/>
    <w:basedOn w:val="3"/>
    <w:link w:val="8"/>
    <w:qFormat/>
    <w:uiPriority w:val="99"/>
  </w:style>
  <w:style w:type="character" w:customStyle="1" w:styleId="68">
    <w:name w:val="Нижний колонтитул Знак"/>
    <w:basedOn w:val="3"/>
    <w:link w:val="9"/>
    <w:uiPriority w:val="99"/>
  </w:style>
  <w:style w:type="paragraph" w:styleId="69">
    <w:name w:val="No Spacing"/>
    <w:link w:val="70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70">
    <w:name w:val="Без интервала Знак"/>
    <w:basedOn w:val="3"/>
    <w:link w:val="69"/>
    <w:uiPriority w:val="1"/>
    <w:rPr>
      <w:rFonts w:eastAsiaTheme="minorEastAsia"/>
      <w:lang w:eastAsia="ru-RU"/>
    </w:rPr>
  </w:style>
  <w:style w:type="paragraph" w:customStyle="1" w:styleId="7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72">
    <w:name w:val="Заголовок 2 Знак"/>
    <w:basedOn w:val="3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1D21-13C2-4D83-AB07-7F607AEC6A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</Company>
  <Pages>1</Pages>
  <Words>3190</Words>
  <Characters>18184</Characters>
  <Lines>151</Lines>
  <Paragraphs>42</Paragraphs>
  <TotalTime>11</TotalTime>
  <ScaleCrop>false</ScaleCrop>
  <LinksUpToDate>false</LinksUpToDate>
  <CharactersWithSpaces>21332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2013-11-15T09:33:00Z</dcterms:created>
  <dc:creator>Юлия Быстрякова</dc:creator>
  <cp:lastModifiedBy>AdmStarki01</cp:lastModifiedBy>
  <cp:lastPrinted>2023-07-31T12:23:50Z</cp:lastPrinted>
  <dcterms:modified xsi:type="dcterms:W3CDTF">2023-07-31T12:24:05Z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A0BE4C995F96484E828E8048F02CAA4A</vt:lpwstr>
  </property>
</Properties>
</file>