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110" w:rsidRDefault="00306D2F">
      <w:r>
        <w:rPr>
          <w:noProof/>
          <w:lang w:eastAsia="ru-RU"/>
        </w:rPr>
        <w:drawing>
          <wp:inline distT="0" distB="0" distL="0" distR="0" wp14:anchorId="67470229">
            <wp:extent cx="2536190" cy="1030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2110" w:rsidRPr="00306D2F" w:rsidRDefault="00306D2F" w:rsidP="00306D2F">
      <w:pPr>
        <w:jc w:val="right"/>
        <w:rPr>
          <w:sz w:val="32"/>
          <w:szCs w:val="32"/>
        </w:rPr>
      </w:pPr>
      <w:r w:rsidRPr="00306D2F">
        <w:rPr>
          <w:sz w:val="32"/>
          <w:szCs w:val="32"/>
        </w:rPr>
        <w:t>ПРЕСС-РЕЛИЗ</w:t>
      </w:r>
    </w:p>
    <w:p w:rsidR="006D2110" w:rsidRPr="00306D2F" w:rsidRDefault="00465C4B" w:rsidP="00667B53">
      <w:pPr>
        <w:jc w:val="center"/>
        <w:rPr>
          <w:rFonts w:ascii="Segoe UI" w:hAnsi="Segoe UI" w:cs="Segoe UI"/>
          <w:b/>
          <w:sz w:val="32"/>
          <w:szCs w:val="32"/>
        </w:rPr>
      </w:pPr>
      <w:r w:rsidRPr="00306D2F">
        <w:rPr>
          <w:rFonts w:ascii="Segoe UI" w:hAnsi="Segoe UI" w:cs="Segoe UI"/>
          <w:b/>
          <w:sz w:val="32"/>
          <w:szCs w:val="32"/>
        </w:rPr>
        <w:t xml:space="preserve">Управление Росреестра по Калужской области напоминает: за уничтожение или повреждение геодезических пунктов предусмотрена административная ответственность  </w:t>
      </w:r>
      <w:r w:rsidR="00667B53" w:rsidRPr="00306D2F">
        <w:rPr>
          <w:rFonts w:ascii="Segoe UI" w:hAnsi="Segoe UI" w:cs="Segoe UI"/>
          <w:b/>
          <w:sz w:val="32"/>
          <w:szCs w:val="32"/>
        </w:rPr>
        <w:t xml:space="preserve"> </w:t>
      </w:r>
    </w:p>
    <w:p w:rsidR="00667B53" w:rsidRPr="00FF2178" w:rsidRDefault="006D2110" w:rsidP="00FF2178">
      <w:pPr>
        <w:jc w:val="both"/>
        <w:rPr>
          <w:rFonts w:ascii="Segoe UI" w:hAnsi="Segoe UI" w:cs="Segoe UI"/>
        </w:rPr>
      </w:pPr>
      <w:r w:rsidRPr="006D2110">
        <w:t xml:space="preserve"> </w:t>
      </w:r>
      <w:r w:rsidR="00FF2178" w:rsidRPr="00FF2178">
        <w:rPr>
          <w:rFonts w:ascii="Segoe UI" w:hAnsi="Segoe UI" w:cs="Segoe UI"/>
        </w:rPr>
        <w:t>Каждый из нас, наверняка, видел на местности такие объекты, как металлическ</w:t>
      </w:r>
      <w:r w:rsidR="00820C03">
        <w:rPr>
          <w:rFonts w:ascii="Segoe UI" w:hAnsi="Segoe UI" w:cs="Segoe UI"/>
        </w:rPr>
        <w:t>ая</w:t>
      </w:r>
      <w:r w:rsidR="00FF2178" w:rsidRPr="00FF2178">
        <w:rPr>
          <w:rFonts w:ascii="Segoe UI" w:hAnsi="Segoe UI" w:cs="Segoe UI"/>
        </w:rPr>
        <w:t xml:space="preserve"> </w:t>
      </w:r>
      <w:r w:rsidR="00820C03">
        <w:rPr>
          <w:rFonts w:ascii="Segoe UI" w:hAnsi="Segoe UI" w:cs="Segoe UI"/>
        </w:rPr>
        <w:t>пирамида</w:t>
      </w:r>
      <w:r w:rsidR="00FF2178" w:rsidRPr="00FF2178">
        <w:rPr>
          <w:rFonts w:ascii="Segoe UI" w:hAnsi="Segoe UI" w:cs="Segoe UI"/>
        </w:rPr>
        <w:t xml:space="preserve"> на прочном основании или железобетонный куб с металлическим стержнем в земле, обычно располагающи</w:t>
      </w:r>
      <w:r w:rsidR="009D2060">
        <w:rPr>
          <w:rFonts w:ascii="Segoe UI" w:hAnsi="Segoe UI" w:cs="Segoe UI"/>
        </w:rPr>
        <w:t>е</w:t>
      </w:r>
      <w:r w:rsidR="00FF2178" w:rsidRPr="00FF2178">
        <w:rPr>
          <w:rFonts w:ascii="Segoe UI" w:hAnsi="Segoe UI" w:cs="Segoe UI"/>
        </w:rPr>
        <w:t>ся на возвышенности и огороженны</w:t>
      </w:r>
      <w:r w:rsidR="009D2060">
        <w:rPr>
          <w:rFonts w:ascii="Segoe UI" w:hAnsi="Segoe UI" w:cs="Segoe UI"/>
        </w:rPr>
        <w:t>е</w:t>
      </w:r>
      <w:r w:rsidR="00FF2178" w:rsidRPr="00FF2178">
        <w:rPr>
          <w:rFonts w:ascii="Segoe UI" w:hAnsi="Segoe UI" w:cs="Segoe UI"/>
        </w:rPr>
        <w:t xml:space="preserve"> неглубоким рвом.</w:t>
      </w:r>
      <w:r w:rsidR="00FF2178">
        <w:rPr>
          <w:rFonts w:ascii="Segoe UI" w:hAnsi="Segoe UI" w:cs="Segoe UI"/>
        </w:rPr>
        <w:t xml:space="preserve"> Это - геодезический пункт - </w:t>
      </w:r>
      <w:r w:rsidRPr="006D2110">
        <w:t xml:space="preserve"> </w:t>
      </w:r>
      <w:r w:rsidRPr="00FF2178">
        <w:rPr>
          <w:rFonts w:ascii="Segoe UI" w:hAnsi="Segoe UI" w:cs="Segoe UI"/>
        </w:rPr>
        <w:t>точка, особым образом закрепленная на местности и являющаяся носителем геодезических координат</w:t>
      </w:r>
      <w:r w:rsidR="00820C03">
        <w:rPr>
          <w:rFonts w:ascii="Segoe UI" w:hAnsi="Segoe UI" w:cs="Segoe UI"/>
        </w:rPr>
        <w:t xml:space="preserve"> и высот</w:t>
      </w:r>
      <w:r w:rsidRPr="00FF2178">
        <w:rPr>
          <w:rFonts w:ascii="Segoe UI" w:hAnsi="Segoe UI" w:cs="Segoe UI"/>
        </w:rPr>
        <w:t xml:space="preserve">. </w:t>
      </w:r>
      <w:proofErr w:type="spellStart"/>
      <w:r w:rsidRPr="00FF2178">
        <w:rPr>
          <w:rFonts w:ascii="Segoe UI" w:hAnsi="Segoe UI" w:cs="Segoe UI"/>
        </w:rPr>
        <w:t>Геопункт</w:t>
      </w:r>
      <w:proofErr w:type="spellEnd"/>
      <w:r w:rsidRPr="00FF2178">
        <w:rPr>
          <w:rFonts w:ascii="Segoe UI" w:hAnsi="Segoe UI" w:cs="Segoe UI"/>
        </w:rPr>
        <w:t xml:space="preserve"> </w:t>
      </w:r>
      <w:r w:rsidR="00FF2178">
        <w:rPr>
          <w:rFonts w:ascii="Segoe UI" w:hAnsi="Segoe UI" w:cs="Segoe UI"/>
        </w:rPr>
        <w:t>является</w:t>
      </w:r>
      <w:r w:rsidR="00096B49" w:rsidRPr="00FF2178">
        <w:rPr>
          <w:rFonts w:ascii="Segoe UI" w:hAnsi="Segoe UI" w:cs="Segoe UI"/>
        </w:rPr>
        <w:t xml:space="preserve"> элемент</w:t>
      </w:r>
      <w:r w:rsidR="00FF2178">
        <w:rPr>
          <w:rFonts w:ascii="Segoe UI" w:hAnsi="Segoe UI" w:cs="Segoe UI"/>
        </w:rPr>
        <w:t>ом</w:t>
      </w:r>
      <w:r w:rsidR="00096B49" w:rsidRPr="00FF2178">
        <w:rPr>
          <w:rFonts w:ascii="Segoe UI" w:hAnsi="Segoe UI" w:cs="Segoe UI"/>
        </w:rPr>
        <w:t xml:space="preserve"> геодезической сети, </w:t>
      </w:r>
      <w:r w:rsidR="00FF2178" w:rsidRPr="00FF2178">
        <w:rPr>
          <w:rFonts w:ascii="Segoe UI" w:hAnsi="Segoe UI" w:cs="Segoe UI"/>
        </w:rPr>
        <w:t>позволя</w:t>
      </w:r>
      <w:r w:rsidR="00FF2178">
        <w:rPr>
          <w:rFonts w:ascii="Segoe UI" w:hAnsi="Segoe UI" w:cs="Segoe UI"/>
        </w:rPr>
        <w:t xml:space="preserve">ющей </w:t>
      </w:r>
      <w:r w:rsidR="00FF2178" w:rsidRPr="00FF2178">
        <w:rPr>
          <w:rFonts w:ascii="Segoe UI" w:hAnsi="Segoe UI" w:cs="Segoe UI"/>
        </w:rPr>
        <w:t xml:space="preserve"> равномерно и с необходимой точностью распространить на всю территорию Российской Федерации единую систему координат и высот, выполнить картографирование страны и обеспечить решение множества инженерно-технических задач для народного хозяйства, а также науки и обороны страны. </w:t>
      </w:r>
      <w:proofErr w:type="gramStart"/>
      <w:r w:rsidR="00AD47E5">
        <w:rPr>
          <w:rFonts w:ascii="Segoe UI" w:hAnsi="Segoe UI" w:cs="Segoe UI"/>
        </w:rPr>
        <w:t xml:space="preserve">Например, таких как </w:t>
      </w:r>
      <w:r w:rsidR="00AD47E5" w:rsidRPr="00AD47E5">
        <w:rPr>
          <w:rFonts w:ascii="Segoe UI" w:hAnsi="Segoe UI" w:cs="Segoe UI"/>
        </w:rPr>
        <w:t>геодезическое обеспечение изучения земельных ресурсов и землепользования, кадастра, строительства, разведки и освоения природных ресурсов, обеспечение исходными геодезическими данными средств наземной, морской и аэрокосмической навигации, аэрокосмического мониторинга природной и техногенной сред, изучение поверхности и гравитационного поля Земли и их изменений во времени, метрологическое обеспечение высокоточных технических средств определения местоположения и ориентирования.</w:t>
      </w:r>
      <w:proofErr w:type="gramEnd"/>
    </w:p>
    <w:p w:rsidR="00AD47E5" w:rsidRPr="001C77D3" w:rsidRDefault="006D2110" w:rsidP="00FF2178">
      <w:pPr>
        <w:jc w:val="both"/>
        <w:rPr>
          <w:rFonts w:ascii="Segoe UI" w:hAnsi="Segoe UI" w:cs="Segoe UI"/>
        </w:rPr>
      </w:pPr>
      <w:proofErr w:type="spellStart"/>
      <w:r w:rsidRPr="00FF2178">
        <w:rPr>
          <w:rFonts w:ascii="Segoe UI" w:hAnsi="Segoe UI" w:cs="Segoe UI"/>
        </w:rPr>
        <w:t>Геопункты</w:t>
      </w:r>
      <w:proofErr w:type="spellEnd"/>
      <w:r w:rsidRPr="00FF2178">
        <w:rPr>
          <w:rFonts w:ascii="Segoe UI" w:hAnsi="Segoe UI" w:cs="Segoe UI"/>
        </w:rPr>
        <w:t xml:space="preserve"> </w:t>
      </w:r>
      <w:r w:rsidR="00FF2178">
        <w:rPr>
          <w:rFonts w:ascii="Segoe UI" w:hAnsi="Segoe UI" w:cs="Segoe UI"/>
        </w:rPr>
        <w:t xml:space="preserve"> </w:t>
      </w:r>
      <w:r w:rsidRPr="00FF2178">
        <w:rPr>
          <w:rFonts w:ascii="Segoe UI" w:hAnsi="Segoe UI" w:cs="Segoe UI"/>
        </w:rPr>
        <w:t xml:space="preserve"> рассчитаны на использование в течение длительного времени, они являются </w:t>
      </w:r>
      <w:r w:rsidRPr="001C77D3">
        <w:rPr>
          <w:rFonts w:ascii="Segoe UI" w:hAnsi="Segoe UI" w:cs="Segoe UI"/>
        </w:rPr>
        <w:t xml:space="preserve">федеральной собственностью и охраняются государством. </w:t>
      </w:r>
    </w:p>
    <w:p w:rsidR="00AD47E5" w:rsidRPr="001C77D3" w:rsidRDefault="00AD47E5" w:rsidP="00FF2178">
      <w:pPr>
        <w:jc w:val="both"/>
        <w:rPr>
          <w:rFonts w:ascii="Segoe UI" w:hAnsi="Segoe UI" w:cs="Segoe UI"/>
        </w:rPr>
      </w:pPr>
      <w:r w:rsidRPr="001C77D3">
        <w:rPr>
          <w:rFonts w:ascii="Segoe UI" w:hAnsi="Segoe UI" w:cs="Segoe UI"/>
        </w:rPr>
        <w:t xml:space="preserve">Для обеспечения долговременной сохранности и </w:t>
      </w:r>
      <w:proofErr w:type="spellStart"/>
      <w:r w:rsidRPr="001C77D3">
        <w:rPr>
          <w:rFonts w:ascii="Segoe UI" w:hAnsi="Segoe UI" w:cs="Segoe UI"/>
        </w:rPr>
        <w:t>опознаваемости</w:t>
      </w:r>
      <w:proofErr w:type="spellEnd"/>
      <w:r w:rsidRPr="001C77D3">
        <w:rPr>
          <w:rFonts w:ascii="Segoe UI" w:hAnsi="Segoe UI" w:cs="Segoe UI"/>
        </w:rPr>
        <w:t xml:space="preserve"> на местности геодезические пункты имеют соответствующее внешнее оформление, к которому относятся железобетонные, металлические или асбоцементные опознавательные столбы с охранными таблицами и надписями "Геодезический пункт. Охраняется государством", опознавательные канавы вокруг наружных знаков или центров, ограды, курганы, и т.д.</w:t>
      </w:r>
    </w:p>
    <w:p w:rsidR="00BE0085" w:rsidRPr="006D47E7" w:rsidRDefault="000026BD">
      <w:pPr>
        <w:rPr>
          <w:rFonts w:ascii="Segoe UI" w:hAnsi="Segoe UI" w:cs="Segoe UI"/>
        </w:rPr>
      </w:pPr>
      <w:r w:rsidRPr="00306D2F">
        <w:rPr>
          <w:rFonts w:ascii="Segoe UI" w:hAnsi="Segoe UI" w:cs="Segoe UI"/>
        </w:rPr>
        <w:t>На территории Калужской области наход</w:t>
      </w:r>
      <w:r w:rsidR="00306D2F">
        <w:rPr>
          <w:rFonts w:ascii="Segoe UI" w:hAnsi="Segoe UI" w:cs="Segoe UI"/>
        </w:rPr>
        <w:t>и</w:t>
      </w:r>
      <w:r w:rsidRPr="00306D2F">
        <w:rPr>
          <w:rFonts w:ascii="Segoe UI" w:hAnsi="Segoe UI" w:cs="Segoe UI"/>
        </w:rPr>
        <w:t xml:space="preserve">тся </w:t>
      </w:r>
      <w:r w:rsidR="001C77D3">
        <w:rPr>
          <w:rFonts w:ascii="Segoe UI" w:hAnsi="Segoe UI" w:cs="Segoe UI"/>
        </w:rPr>
        <w:t>629</w:t>
      </w:r>
      <w:r w:rsidRPr="00306D2F">
        <w:rPr>
          <w:rFonts w:ascii="Segoe UI" w:hAnsi="Segoe UI" w:cs="Segoe UI"/>
        </w:rPr>
        <w:t xml:space="preserve"> </w:t>
      </w:r>
      <w:r w:rsidR="00FF2178" w:rsidRPr="00306D2F">
        <w:rPr>
          <w:rFonts w:ascii="Segoe UI" w:hAnsi="Segoe UI" w:cs="Segoe UI"/>
        </w:rPr>
        <w:t xml:space="preserve"> геодезических пункт</w:t>
      </w:r>
      <w:r w:rsidR="001C77D3">
        <w:rPr>
          <w:rFonts w:ascii="Segoe UI" w:hAnsi="Segoe UI" w:cs="Segoe UI"/>
        </w:rPr>
        <w:t>ов</w:t>
      </w:r>
      <w:r w:rsidR="00FF2178" w:rsidRPr="00306D2F">
        <w:rPr>
          <w:rFonts w:ascii="Segoe UI" w:hAnsi="Segoe UI" w:cs="Segoe UI"/>
        </w:rPr>
        <w:t xml:space="preserve">.  </w:t>
      </w:r>
    </w:p>
    <w:p w:rsidR="00D45020" w:rsidRPr="00D45020" w:rsidRDefault="00D45020" w:rsidP="00CE6625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«</w:t>
      </w:r>
      <w:r w:rsidRPr="00D45020">
        <w:rPr>
          <w:rFonts w:ascii="Segoe UI" w:hAnsi="Segoe UI" w:cs="Segoe UI"/>
        </w:rPr>
        <w:t xml:space="preserve">К сожалению, на сегодняшний день большое количество </w:t>
      </w:r>
      <w:r>
        <w:rPr>
          <w:rFonts w:ascii="Segoe UI" w:hAnsi="Segoe UI" w:cs="Segoe UI"/>
        </w:rPr>
        <w:t xml:space="preserve">геодезических </w:t>
      </w:r>
      <w:r w:rsidRPr="00D45020">
        <w:rPr>
          <w:rFonts w:ascii="Segoe UI" w:hAnsi="Segoe UI" w:cs="Segoe UI"/>
        </w:rPr>
        <w:t xml:space="preserve">пунктов </w:t>
      </w:r>
      <w:r>
        <w:rPr>
          <w:rFonts w:ascii="Segoe UI" w:hAnsi="Segoe UI" w:cs="Segoe UI"/>
        </w:rPr>
        <w:t>в Калужском регионе</w:t>
      </w:r>
      <w:r w:rsidRPr="00D45020">
        <w:rPr>
          <w:rFonts w:ascii="Segoe UI" w:hAnsi="Segoe UI" w:cs="Segoe UI"/>
        </w:rPr>
        <w:t xml:space="preserve"> повреждены или уничтожены, </w:t>
      </w:r>
      <w:r>
        <w:rPr>
          <w:rFonts w:ascii="Segoe UI" w:hAnsi="Segoe UI" w:cs="Segoe UI"/>
        </w:rPr>
        <w:t xml:space="preserve"> </w:t>
      </w:r>
      <w:r w:rsidRPr="00D45020">
        <w:rPr>
          <w:rFonts w:ascii="Segoe UI" w:hAnsi="Segoe UI" w:cs="Segoe UI"/>
        </w:rPr>
        <w:t xml:space="preserve">порой по незнанию </w:t>
      </w:r>
      <w:r w:rsidR="009D2060">
        <w:rPr>
          <w:rFonts w:ascii="Segoe UI" w:hAnsi="Segoe UI" w:cs="Segoe UI"/>
        </w:rPr>
        <w:t xml:space="preserve">местных </w:t>
      </w:r>
      <w:r w:rsidRPr="00D45020">
        <w:rPr>
          <w:rFonts w:ascii="Segoe UI" w:hAnsi="Segoe UI" w:cs="Segoe UI"/>
        </w:rPr>
        <w:t>жителей</w:t>
      </w:r>
      <w:r w:rsidR="009D2060">
        <w:rPr>
          <w:rFonts w:ascii="Segoe UI" w:hAnsi="Segoe UI" w:cs="Segoe UI"/>
        </w:rPr>
        <w:t xml:space="preserve"> или владельцев земельных участков</w:t>
      </w:r>
      <w:bookmarkStart w:id="0" w:name="_GoBack"/>
      <w:bookmarkEnd w:id="0"/>
      <w:r w:rsidRPr="00D45020">
        <w:rPr>
          <w:rFonts w:ascii="Segoe UI" w:hAnsi="Segoe UI" w:cs="Segoe UI"/>
        </w:rPr>
        <w:t>, а</w:t>
      </w:r>
      <w:r>
        <w:rPr>
          <w:rFonts w:ascii="Segoe UI" w:hAnsi="Segoe UI" w:cs="Segoe UI"/>
        </w:rPr>
        <w:t xml:space="preserve"> не из злостного вредительства», - отметил </w:t>
      </w:r>
      <w:r w:rsidR="000026BD" w:rsidRPr="006D47E7">
        <w:rPr>
          <w:rFonts w:ascii="Segoe UI" w:hAnsi="Segoe UI" w:cs="Segoe UI"/>
        </w:rPr>
        <w:t>Владимир Николаевич Рыжов</w:t>
      </w:r>
      <w:r>
        <w:rPr>
          <w:rFonts w:ascii="Segoe UI" w:hAnsi="Segoe UI" w:cs="Segoe UI"/>
        </w:rPr>
        <w:t>,</w:t>
      </w:r>
      <w:r w:rsidR="006D47E7" w:rsidRPr="006D47E7">
        <w:rPr>
          <w:rFonts w:ascii="Segoe UI" w:hAnsi="Segoe UI" w:cs="Segoe UI"/>
        </w:rPr>
        <w:t xml:space="preserve"> главный специалист-эксперт отдела, геодезии, картографии, </w:t>
      </w:r>
      <w:r w:rsidR="006D47E7" w:rsidRPr="006D47E7">
        <w:rPr>
          <w:rFonts w:ascii="Segoe UI" w:hAnsi="Segoe UI" w:cs="Segoe UI"/>
        </w:rPr>
        <w:lastRenderedPageBreak/>
        <w:t xml:space="preserve">землеустройства, мониторинга земель и кадастровой оценки недвижимости </w:t>
      </w:r>
      <w:r w:rsidR="006D2110" w:rsidRPr="006D47E7">
        <w:rPr>
          <w:rFonts w:ascii="Segoe UI" w:hAnsi="Segoe UI" w:cs="Segoe UI"/>
        </w:rPr>
        <w:t xml:space="preserve"> Управления Росреестра по</w:t>
      </w:r>
      <w:r w:rsidR="00BE0085" w:rsidRPr="006D47E7">
        <w:rPr>
          <w:rFonts w:ascii="Segoe UI" w:hAnsi="Segoe UI" w:cs="Segoe UI"/>
        </w:rPr>
        <w:t xml:space="preserve"> Калужской области</w:t>
      </w:r>
      <w:r w:rsidR="009D2060">
        <w:rPr>
          <w:rFonts w:ascii="Segoe UI" w:hAnsi="Segoe UI" w:cs="Segoe UI"/>
        </w:rPr>
        <w:t>.</w:t>
      </w:r>
      <w:r w:rsidR="006D2110" w:rsidRPr="006D47E7">
        <w:rPr>
          <w:rFonts w:ascii="Segoe UI" w:hAnsi="Segoe UI" w:cs="Segoe UI"/>
        </w:rPr>
        <w:t xml:space="preserve"> -</w:t>
      </w:r>
      <w:r w:rsidR="006D2110" w:rsidRPr="00D45020">
        <w:rPr>
          <w:rFonts w:ascii="Segoe UI" w:hAnsi="Segoe UI" w:cs="Segoe UI"/>
        </w:rPr>
        <w:t xml:space="preserve"> </w:t>
      </w:r>
      <w:proofErr w:type="gramStart"/>
      <w:r w:rsidRPr="00D45020">
        <w:rPr>
          <w:rFonts w:ascii="Segoe UI" w:hAnsi="Segoe UI" w:cs="Segoe UI"/>
        </w:rPr>
        <w:t>«</w:t>
      </w:r>
      <w:r w:rsidR="006D2110" w:rsidRPr="00D45020">
        <w:rPr>
          <w:rFonts w:ascii="Segoe UI" w:hAnsi="Segoe UI" w:cs="Segoe UI"/>
        </w:rPr>
        <w:t xml:space="preserve">В полномочиях Росреестра - создание охранных зон вокруг </w:t>
      </w:r>
      <w:proofErr w:type="spellStart"/>
      <w:r w:rsidR="006D2110" w:rsidRPr="00D45020">
        <w:rPr>
          <w:rFonts w:ascii="Segoe UI" w:hAnsi="Segoe UI" w:cs="Segoe UI"/>
        </w:rPr>
        <w:t>геопунктов</w:t>
      </w:r>
      <w:proofErr w:type="spellEnd"/>
      <w:r w:rsidR="006D2110" w:rsidRPr="00D45020">
        <w:rPr>
          <w:rFonts w:ascii="Segoe UI" w:hAnsi="Segoe UI" w:cs="Segoe UI"/>
        </w:rPr>
        <w:t>,  обеспечение их сохранности и работоспособности.</w:t>
      </w:r>
      <w:proofErr w:type="gramEnd"/>
      <w:r w:rsidR="006D2110" w:rsidRPr="00D45020">
        <w:rPr>
          <w:rFonts w:ascii="Segoe UI" w:hAnsi="Segoe UI" w:cs="Segoe UI"/>
        </w:rPr>
        <w:t xml:space="preserve"> Поэтому мы обращаемся ко всем, кто имеет на своем земельном участке неизвестное сооружение: не спешите избавляться от него, возможно, это - геодезический пункт. Землепользователям и собственникам участков с </w:t>
      </w:r>
      <w:proofErr w:type="spellStart"/>
      <w:r w:rsidR="006D2110" w:rsidRPr="00D45020">
        <w:rPr>
          <w:rFonts w:ascii="Segoe UI" w:hAnsi="Segoe UI" w:cs="Segoe UI"/>
        </w:rPr>
        <w:t>геопунктами</w:t>
      </w:r>
      <w:proofErr w:type="spellEnd"/>
      <w:r w:rsidR="006D2110" w:rsidRPr="00D45020">
        <w:rPr>
          <w:rFonts w:ascii="Segoe UI" w:hAnsi="Segoe UI" w:cs="Segoe UI"/>
        </w:rPr>
        <w:t xml:space="preserve"> следует обра</w:t>
      </w:r>
      <w:r w:rsidRPr="00D45020">
        <w:rPr>
          <w:rFonts w:ascii="Segoe UI" w:hAnsi="Segoe UI" w:cs="Segoe UI"/>
        </w:rPr>
        <w:t>тить</w:t>
      </w:r>
      <w:r w:rsidR="006D2110" w:rsidRPr="00D45020">
        <w:rPr>
          <w:rFonts w:ascii="Segoe UI" w:hAnsi="Segoe UI" w:cs="Segoe UI"/>
        </w:rPr>
        <w:t>ся в Управление Росреестра</w:t>
      </w:r>
      <w:r w:rsidRPr="00D45020">
        <w:rPr>
          <w:rFonts w:ascii="Segoe UI" w:hAnsi="Segoe UI" w:cs="Segoe UI"/>
        </w:rPr>
        <w:t xml:space="preserve"> по Калужской области </w:t>
      </w:r>
      <w:r w:rsidR="006D2110" w:rsidRPr="00D45020">
        <w:rPr>
          <w:rFonts w:ascii="Segoe UI" w:hAnsi="Segoe UI" w:cs="Segoe UI"/>
        </w:rPr>
        <w:t xml:space="preserve"> и совместно со специалистами ведомства определить, относится ли сооружение к </w:t>
      </w:r>
      <w:proofErr w:type="spellStart"/>
      <w:r w:rsidR="006D2110" w:rsidRPr="00D45020">
        <w:rPr>
          <w:rFonts w:ascii="Segoe UI" w:hAnsi="Segoe UI" w:cs="Segoe UI"/>
        </w:rPr>
        <w:t>геопунктам</w:t>
      </w:r>
      <w:proofErr w:type="spellEnd"/>
      <w:r w:rsidR="006D2110" w:rsidRPr="00D45020">
        <w:rPr>
          <w:rFonts w:ascii="Segoe UI" w:hAnsi="Segoe UI" w:cs="Segoe UI"/>
        </w:rPr>
        <w:t xml:space="preserve"> или нет. Снос или перенос </w:t>
      </w:r>
      <w:proofErr w:type="spellStart"/>
      <w:r w:rsidR="006D2110" w:rsidRPr="00D45020">
        <w:rPr>
          <w:rFonts w:ascii="Segoe UI" w:hAnsi="Segoe UI" w:cs="Segoe UI"/>
        </w:rPr>
        <w:t>геопунктов</w:t>
      </w:r>
      <w:proofErr w:type="spellEnd"/>
      <w:r w:rsidR="006D2110" w:rsidRPr="00D45020">
        <w:rPr>
          <w:rFonts w:ascii="Segoe UI" w:hAnsi="Segoe UI" w:cs="Segoe UI"/>
        </w:rPr>
        <w:t xml:space="preserve"> возможен только с разрешения </w:t>
      </w:r>
      <w:r w:rsidRPr="00D45020">
        <w:rPr>
          <w:rFonts w:ascii="Segoe UI" w:hAnsi="Segoe UI" w:cs="Segoe UI"/>
        </w:rPr>
        <w:t>регионального Управления Росреестра</w:t>
      </w:r>
      <w:r w:rsidR="00CE6625">
        <w:rPr>
          <w:rFonts w:ascii="Segoe UI" w:hAnsi="Segoe UI" w:cs="Segoe UI"/>
        </w:rPr>
        <w:t xml:space="preserve">. Также </w:t>
      </w:r>
      <w:r w:rsidR="00CE6625" w:rsidRPr="00CE6625">
        <w:rPr>
          <w:rFonts w:ascii="Segoe UI" w:hAnsi="Segoe UI" w:cs="Segoe UI"/>
        </w:rPr>
        <w:t>при производстве строительных работ, разработке карьеров, возведении или сносе сооружений и т.п., которые могут повлечь повреждение или уничтожение геодезических пунктов, предприятия и организации, осуществляющие эти работы, обязаны заблаговременно запрашивать Управление Росреестра по Калужской области о возможности переноса или сноса геодезических пунктов</w:t>
      </w:r>
      <w:r w:rsidRPr="00D45020">
        <w:rPr>
          <w:rFonts w:ascii="Segoe UI" w:hAnsi="Segoe UI" w:cs="Segoe UI"/>
        </w:rPr>
        <w:t>».</w:t>
      </w:r>
    </w:p>
    <w:p w:rsidR="008052A9" w:rsidRPr="00D45020" w:rsidRDefault="00D45020" w:rsidP="00465C4B">
      <w:pPr>
        <w:jc w:val="both"/>
        <w:rPr>
          <w:rFonts w:ascii="Segoe UI" w:hAnsi="Segoe UI" w:cs="Segoe UI"/>
        </w:rPr>
      </w:pPr>
      <w:r w:rsidRPr="00D45020">
        <w:rPr>
          <w:rFonts w:ascii="Segoe UI" w:hAnsi="Segoe UI" w:cs="Segoe UI"/>
        </w:rPr>
        <w:t xml:space="preserve">Напомним: </w:t>
      </w:r>
      <w:r w:rsidR="00CE6625">
        <w:rPr>
          <w:rFonts w:ascii="Segoe UI" w:hAnsi="Segoe UI" w:cs="Segoe UI"/>
        </w:rPr>
        <w:t>з</w:t>
      </w:r>
      <w:r w:rsidR="006D2110" w:rsidRPr="00D45020">
        <w:rPr>
          <w:rFonts w:ascii="Segoe UI" w:hAnsi="Segoe UI" w:cs="Segoe UI"/>
        </w:rPr>
        <w:t xml:space="preserve">а уничтожение или повреждение геодезических пунктов предусмотрена административная ответственность в виде штрафов для физлиц - от 5 </w:t>
      </w:r>
      <w:r w:rsidRPr="00D45020">
        <w:rPr>
          <w:rFonts w:ascii="Segoe UI" w:hAnsi="Segoe UI" w:cs="Segoe UI"/>
        </w:rPr>
        <w:t xml:space="preserve">тысяч </w:t>
      </w:r>
      <w:r w:rsidR="006D2110" w:rsidRPr="00D45020">
        <w:rPr>
          <w:rFonts w:ascii="Segoe UI" w:hAnsi="Segoe UI" w:cs="Segoe UI"/>
        </w:rPr>
        <w:t>до 10 тысяч рублей, для должностных лиц - от 10</w:t>
      </w:r>
      <w:r w:rsidRPr="00D45020">
        <w:rPr>
          <w:rFonts w:ascii="Segoe UI" w:hAnsi="Segoe UI" w:cs="Segoe UI"/>
        </w:rPr>
        <w:t xml:space="preserve"> тысяч </w:t>
      </w:r>
      <w:r w:rsidR="006D2110" w:rsidRPr="00D45020">
        <w:rPr>
          <w:rFonts w:ascii="Segoe UI" w:hAnsi="Segoe UI" w:cs="Segoe UI"/>
        </w:rPr>
        <w:t xml:space="preserve"> до 50 тысяч рублей, </w:t>
      </w:r>
      <w:proofErr w:type="gramStart"/>
      <w:r w:rsidR="006D2110" w:rsidRPr="00D45020">
        <w:rPr>
          <w:rFonts w:ascii="Segoe UI" w:hAnsi="Segoe UI" w:cs="Segoe UI"/>
        </w:rPr>
        <w:t>для</w:t>
      </w:r>
      <w:proofErr w:type="gramEnd"/>
      <w:r w:rsidR="006D2110" w:rsidRPr="00D45020">
        <w:rPr>
          <w:rFonts w:ascii="Segoe UI" w:hAnsi="Segoe UI" w:cs="Segoe UI"/>
        </w:rPr>
        <w:t xml:space="preserve"> </w:t>
      </w:r>
      <w:proofErr w:type="spellStart"/>
      <w:r w:rsidR="006D2110" w:rsidRPr="00D45020">
        <w:rPr>
          <w:rFonts w:ascii="Segoe UI" w:hAnsi="Segoe UI" w:cs="Segoe UI"/>
        </w:rPr>
        <w:t>юрлиц</w:t>
      </w:r>
      <w:proofErr w:type="spellEnd"/>
      <w:r w:rsidR="006D2110" w:rsidRPr="00D45020">
        <w:rPr>
          <w:rFonts w:ascii="Segoe UI" w:hAnsi="Segoe UI" w:cs="Segoe UI"/>
        </w:rPr>
        <w:t xml:space="preserve"> - </w:t>
      </w:r>
      <w:proofErr w:type="gramStart"/>
      <w:r w:rsidR="006D2110" w:rsidRPr="00D45020">
        <w:rPr>
          <w:rFonts w:ascii="Segoe UI" w:hAnsi="Segoe UI" w:cs="Segoe UI"/>
        </w:rPr>
        <w:t>от</w:t>
      </w:r>
      <w:proofErr w:type="gramEnd"/>
      <w:r w:rsidR="006D2110" w:rsidRPr="00D45020">
        <w:rPr>
          <w:rFonts w:ascii="Segoe UI" w:hAnsi="Segoe UI" w:cs="Segoe UI"/>
        </w:rPr>
        <w:t xml:space="preserve"> 50</w:t>
      </w:r>
      <w:r w:rsidRPr="00D45020">
        <w:rPr>
          <w:rFonts w:ascii="Segoe UI" w:hAnsi="Segoe UI" w:cs="Segoe UI"/>
        </w:rPr>
        <w:t xml:space="preserve"> тысяч </w:t>
      </w:r>
      <w:r w:rsidR="006D2110" w:rsidRPr="00D45020">
        <w:rPr>
          <w:rFonts w:ascii="Segoe UI" w:hAnsi="Segoe UI" w:cs="Segoe UI"/>
        </w:rPr>
        <w:t xml:space="preserve"> до 200 тысяч рублей.</w:t>
      </w:r>
    </w:p>
    <w:p w:rsidR="00BE0085" w:rsidRPr="00CE6625" w:rsidRDefault="00CE6625" w:rsidP="00CE6625">
      <w:pPr>
        <w:jc w:val="both"/>
        <w:rPr>
          <w:rFonts w:ascii="Segoe UI" w:hAnsi="Segoe UI" w:cs="Segoe UI"/>
        </w:rPr>
      </w:pPr>
      <w:proofErr w:type="spellStart"/>
      <w:proofErr w:type="gramStart"/>
      <w:r w:rsidRPr="00CE6625">
        <w:rPr>
          <w:rFonts w:ascii="Segoe UI" w:hAnsi="Segoe UI" w:cs="Segoe UI"/>
        </w:rPr>
        <w:t>Неуведомление</w:t>
      </w:r>
      <w:proofErr w:type="spellEnd"/>
      <w:r w:rsidRPr="00CE6625">
        <w:rPr>
          <w:rFonts w:ascii="Segoe UI" w:hAnsi="Segoe UI" w:cs="Segoe UI"/>
        </w:rPr>
        <w:t xml:space="preserve"> собственником, владельцем или пользователем земельного участка, здания либо сооружения, на которых размещены пункты геодезических сетей  Управления Росреестра по Калужской области об уничтожении, о повреждении или о сносе этих пунктов, а равно отказ в предоставлении возможности подъезда (подхода) к этим пунктам для проведения на них наблюдений и иных работ влечет предупреждение или наложение административного штрафа в размере от одной тысячи</w:t>
      </w:r>
      <w:proofErr w:type="gramEnd"/>
      <w:r w:rsidRPr="00CE6625">
        <w:rPr>
          <w:rFonts w:ascii="Segoe UI" w:hAnsi="Segoe UI" w:cs="Segoe UI"/>
        </w:rPr>
        <w:t xml:space="preserve"> до пяти тысяч рублей.</w:t>
      </w:r>
      <w:r w:rsidRPr="00CE6625">
        <w:rPr>
          <w:rFonts w:ascii="Georgia" w:hAnsi="Georgia"/>
          <w:color w:val="000000"/>
          <w:sz w:val="21"/>
          <w:szCs w:val="21"/>
        </w:rPr>
        <w:t xml:space="preserve"> </w:t>
      </w:r>
      <w:r w:rsidRPr="009B5E77">
        <w:rPr>
          <w:rFonts w:ascii="Segoe UI" w:hAnsi="Segoe UI" w:cs="Segoe UI"/>
        </w:rPr>
        <w:t>Приказом Минэкономразвития России от 29.03.2017 № 135 установлен порядок уведомления.</w:t>
      </w:r>
    </w:p>
    <w:p w:rsidR="00096B49" w:rsidRDefault="00465C4B" w:rsidP="00096B49">
      <w:pPr>
        <w:pStyle w:val="a3"/>
        <w:shd w:val="clear" w:color="auto" w:fill="FFFBEC"/>
        <w:spacing w:before="0" w:beforeAutospacing="0" w:after="270" w:afterAutospacing="0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 xml:space="preserve"> </w:t>
      </w:r>
    </w:p>
    <w:p w:rsidR="00096B49" w:rsidRDefault="007A7D6D" w:rsidP="00096B49">
      <w:pPr>
        <w:pStyle w:val="a3"/>
        <w:shd w:val="clear" w:color="auto" w:fill="FFFBEC"/>
        <w:spacing w:before="0" w:beforeAutospacing="0" w:after="0" w:afterAutospacing="0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 xml:space="preserve"> </w:t>
      </w:r>
    </w:p>
    <w:p w:rsidR="00096B49" w:rsidRDefault="00096B49" w:rsidP="00BE0085"/>
    <w:sectPr w:rsidR="00096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110"/>
    <w:rsid w:val="000026BD"/>
    <w:rsid w:val="00096B49"/>
    <w:rsid w:val="00110039"/>
    <w:rsid w:val="001C77D3"/>
    <w:rsid w:val="00306D2F"/>
    <w:rsid w:val="00465C4B"/>
    <w:rsid w:val="00667B53"/>
    <w:rsid w:val="006D2110"/>
    <w:rsid w:val="006D47E7"/>
    <w:rsid w:val="007559B8"/>
    <w:rsid w:val="007A7D6D"/>
    <w:rsid w:val="008052A9"/>
    <w:rsid w:val="00820C03"/>
    <w:rsid w:val="009B5E77"/>
    <w:rsid w:val="009D2060"/>
    <w:rsid w:val="00AD47E5"/>
    <w:rsid w:val="00BE0085"/>
    <w:rsid w:val="00CE6625"/>
    <w:rsid w:val="00D45020"/>
    <w:rsid w:val="00E74D1E"/>
    <w:rsid w:val="00FF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6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6B4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06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6D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6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6B4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06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6D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DolgovaVB</dc:creator>
  <cp:lastModifiedBy>DolgovaVB</cp:lastModifiedBy>
  <cp:revision>10</cp:revision>
  <dcterms:created xsi:type="dcterms:W3CDTF">2017-12-13T14:06:00Z</dcterms:created>
  <dcterms:modified xsi:type="dcterms:W3CDTF">2017-12-15T07:47:00Z</dcterms:modified>
</cp:coreProperties>
</file>