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0" w:rsidRDefault="001322E0" w:rsidP="0057264B">
      <w:pPr>
        <w:ind w:left="-35" w:right="-108"/>
      </w:pPr>
    </w:p>
    <w:p w:rsidR="001322E0" w:rsidRDefault="001322E0" w:rsidP="0057264B">
      <w:pPr>
        <w:ind w:left="-35" w:right="-108"/>
      </w:pPr>
    </w:p>
    <w:p w:rsidR="001322E0" w:rsidRDefault="001322E0" w:rsidP="0057264B">
      <w:pPr>
        <w:ind w:left="-35" w:right="-108"/>
      </w:pPr>
    </w:p>
    <w:p w:rsidR="001322E0" w:rsidRDefault="001322E0" w:rsidP="0057264B">
      <w:pPr>
        <w:ind w:left="-35" w:right="-108"/>
      </w:pPr>
    </w:p>
    <w:p w:rsidR="0057264B" w:rsidRDefault="0057264B" w:rsidP="001322E0">
      <w:pPr>
        <w:ind w:left="-35" w:right="-108"/>
        <w:jc w:val="center"/>
        <w:rPr>
          <w:b/>
        </w:rPr>
      </w:pPr>
      <w:r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второй квартал 2022 года.</w:t>
      </w:r>
    </w:p>
    <w:p w:rsidR="0057264B" w:rsidRDefault="0057264B" w:rsidP="0057264B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57264B" w:rsidTr="0057264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57264B" w:rsidTr="0057264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 w:rsidP="00A470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7032">
              <w:rPr>
                <w:lang w:eastAsia="en-US"/>
              </w:rPr>
              <w:t>61</w:t>
            </w:r>
            <w:r>
              <w:rPr>
                <w:lang w:eastAsia="en-US"/>
              </w:rPr>
              <w:t>,</w:t>
            </w:r>
            <w:r w:rsidR="00A47032">
              <w:rPr>
                <w:lang w:eastAsia="en-US"/>
              </w:rPr>
              <w:t>988</w:t>
            </w:r>
          </w:p>
        </w:tc>
      </w:tr>
      <w:tr w:rsidR="0057264B" w:rsidTr="0057264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 w:rsidP="00A470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47032">
              <w:rPr>
                <w:lang w:eastAsia="en-US"/>
              </w:rPr>
              <w:t>39</w:t>
            </w:r>
            <w:r>
              <w:rPr>
                <w:lang w:eastAsia="en-US"/>
              </w:rPr>
              <w:t>,</w:t>
            </w:r>
            <w:r w:rsidR="00A47032">
              <w:rPr>
                <w:lang w:eastAsia="en-US"/>
              </w:rPr>
              <w:t>577</w:t>
            </w:r>
          </w:p>
        </w:tc>
      </w:tr>
      <w:tr w:rsidR="0057264B" w:rsidTr="0057264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57264B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4B" w:rsidRDefault="00A47032" w:rsidP="00A47032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601</w:t>
            </w:r>
            <w:r w:rsidR="0057264B">
              <w:rPr>
                <w:lang w:eastAsia="en-US"/>
              </w:rPr>
              <w:t>,</w:t>
            </w:r>
            <w:r>
              <w:rPr>
                <w:lang w:eastAsia="en-US"/>
              </w:rPr>
              <w:t>565</w:t>
            </w:r>
          </w:p>
        </w:tc>
      </w:tr>
    </w:tbl>
    <w:p w:rsidR="0057264B" w:rsidRDefault="0057264B" w:rsidP="0057264B">
      <w:pPr>
        <w:widowControl w:val="0"/>
        <w:autoSpaceDE w:val="0"/>
        <w:autoSpaceDN w:val="0"/>
        <w:adjustRightInd w:val="0"/>
        <w:spacing w:line="0" w:lineRule="atLeast"/>
      </w:pPr>
    </w:p>
    <w:p w:rsidR="0057264B" w:rsidRDefault="0057264B" w:rsidP="0057264B">
      <w:pPr>
        <w:ind w:left="-35" w:right="-108"/>
        <w:rPr>
          <w:b/>
        </w:rPr>
      </w:pPr>
    </w:p>
    <w:p w:rsidR="00A74925" w:rsidRDefault="00A74925">
      <w:bookmarkStart w:id="0" w:name="_GoBack"/>
      <w:bookmarkEnd w:id="0"/>
    </w:p>
    <w:sectPr w:rsidR="00A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0"/>
    <w:rsid w:val="001322E0"/>
    <w:rsid w:val="0057264B"/>
    <w:rsid w:val="006C22D0"/>
    <w:rsid w:val="00A47032"/>
    <w:rsid w:val="00A7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4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264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6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2022-07-15T08:36:00Z</cp:lastPrinted>
  <dcterms:created xsi:type="dcterms:W3CDTF">2022-07-15T08:25:00Z</dcterms:created>
  <dcterms:modified xsi:type="dcterms:W3CDTF">2022-07-18T11:29:00Z</dcterms:modified>
</cp:coreProperties>
</file>