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28" w:rsidRDefault="00FB7928" w:rsidP="00FB7928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№1 </w:t>
      </w:r>
    </w:p>
    <w:p w:rsidR="00FB7928" w:rsidRDefault="00FB7928" w:rsidP="00FB7928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FB7928" w:rsidRDefault="00FB7928" w:rsidP="00FB7928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МО СП «Село Совхоз Чкаловский»</w:t>
      </w:r>
    </w:p>
    <w:p w:rsidR="00FB7928" w:rsidRDefault="00FB7928" w:rsidP="00FB7928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от «29» декабря  2022г.</w:t>
      </w:r>
    </w:p>
    <w:p w:rsidR="00FB7928" w:rsidRDefault="00FB7928" w:rsidP="00FB7928">
      <w:pPr>
        <w:pStyle w:val="a4"/>
        <w:rPr>
          <w:sz w:val="20"/>
          <w:szCs w:val="20"/>
        </w:rPr>
      </w:pPr>
    </w:p>
    <w:p w:rsidR="00FB7928" w:rsidRDefault="00FB7928" w:rsidP="00FB7928">
      <w:pPr>
        <w:pStyle w:val="a4"/>
        <w:spacing w:before="3"/>
        <w:rPr>
          <w:sz w:val="20"/>
          <w:szCs w:val="20"/>
        </w:rPr>
      </w:pPr>
    </w:p>
    <w:p w:rsidR="00FB7928" w:rsidRDefault="00FB7928" w:rsidP="00FB7928">
      <w:pPr>
        <w:spacing w:before="100"/>
        <w:ind w:left="3288" w:right="2343"/>
        <w:jc w:val="center"/>
        <w:rPr>
          <w:rFonts w:ascii="Bookman Old Style"/>
          <w:sz w:val="20"/>
          <w:szCs w:val="20"/>
        </w:rPr>
      </w:pPr>
      <w:r>
        <w:rPr>
          <w:rFonts w:ascii="Bookman Old Style"/>
          <w:color w:val="0C0C0C"/>
          <w:sz w:val="20"/>
          <w:szCs w:val="20"/>
        </w:rPr>
        <w:t>PEECTP</w:t>
      </w:r>
    </w:p>
    <w:p w:rsidR="00FB7928" w:rsidRDefault="00FB7928" w:rsidP="00FB7928">
      <w:pPr>
        <w:spacing w:before="243"/>
        <w:ind w:left="3292" w:right="2343"/>
        <w:jc w:val="center"/>
        <w:rPr>
          <w:color w:val="0C0C0C"/>
          <w:w w:val="105"/>
          <w:sz w:val="20"/>
          <w:szCs w:val="20"/>
        </w:rPr>
      </w:pPr>
      <w:r>
        <w:rPr>
          <w:color w:val="0C0C0C"/>
          <w:w w:val="105"/>
          <w:sz w:val="20"/>
          <w:szCs w:val="20"/>
        </w:rPr>
        <w:t>муниципальных</w:t>
      </w:r>
      <w:r>
        <w:rPr>
          <w:color w:val="0C0C0C"/>
          <w:spacing w:val="24"/>
          <w:w w:val="105"/>
          <w:sz w:val="20"/>
          <w:szCs w:val="20"/>
        </w:rPr>
        <w:t xml:space="preserve"> </w:t>
      </w:r>
      <w:r>
        <w:rPr>
          <w:color w:val="0C0C0C"/>
          <w:w w:val="105"/>
          <w:sz w:val="20"/>
          <w:szCs w:val="20"/>
        </w:rPr>
        <w:t>услуг</w:t>
      </w:r>
      <w:r>
        <w:rPr>
          <w:color w:val="0C0C0C"/>
          <w:spacing w:val="9"/>
          <w:w w:val="105"/>
          <w:sz w:val="20"/>
          <w:szCs w:val="20"/>
        </w:rPr>
        <w:t xml:space="preserve"> </w:t>
      </w:r>
      <w:r>
        <w:rPr>
          <w:color w:val="0C0C0C"/>
          <w:w w:val="105"/>
          <w:sz w:val="20"/>
          <w:szCs w:val="20"/>
        </w:rPr>
        <w:t>в</w:t>
      </w:r>
      <w:r>
        <w:rPr>
          <w:color w:val="0C0C0C"/>
          <w:spacing w:val="8"/>
          <w:w w:val="105"/>
          <w:sz w:val="20"/>
          <w:szCs w:val="20"/>
        </w:rPr>
        <w:t xml:space="preserve"> </w:t>
      </w:r>
      <w:r>
        <w:rPr>
          <w:color w:val="0C0C0C"/>
          <w:w w:val="105"/>
          <w:sz w:val="20"/>
          <w:szCs w:val="20"/>
        </w:rPr>
        <w:t>муниципальном</w:t>
      </w:r>
      <w:r>
        <w:rPr>
          <w:color w:val="0C0C0C"/>
          <w:spacing w:val="29"/>
          <w:w w:val="105"/>
          <w:sz w:val="20"/>
          <w:szCs w:val="20"/>
        </w:rPr>
        <w:t xml:space="preserve"> </w:t>
      </w:r>
      <w:r>
        <w:rPr>
          <w:color w:val="0C0C0C"/>
          <w:w w:val="105"/>
          <w:sz w:val="20"/>
          <w:szCs w:val="20"/>
        </w:rPr>
        <w:t>образовании</w:t>
      </w:r>
      <w:r>
        <w:rPr>
          <w:color w:val="0C0C0C"/>
          <w:spacing w:val="23"/>
          <w:w w:val="105"/>
          <w:sz w:val="20"/>
          <w:szCs w:val="20"/>
        </w:rPr>
        <w:t xml:space="preserve"> </w:t>
      </w:r>
      <w:r>
        <w:rPr>
          <w:color w:val="0C0C0C"/>
          <w:w w:val="105"/>
          <w:sz w:val="20"/>
          <w:szCs w:val="20"/>
        </w:rPr>
        <w:t>сельское</w:t>
      </w:r>
      <w:r>
        <w:rPr>
          <w:color w:val="0C0C0C"/>
          <w:spacing w:val="13"/>
          <w:w w:val="105"/>
          <w:sz w:val="20"/>
          <w:szCs w:val="20"/>
        </w:rPr>
        <w:t xml:space="preserve"> </w:t>
      </w:r>
      <w:r>
        <w:rPr>
          <w:color w:val="0C0C0C"/>
          <w:w w:val="105"/>
          <w:sz w:val="20"/>
          <w:szCs w:val="20"/>
        </w:rPr>
        <w:t>поселение</w:t>
      </w:r>
      <w:r>
        <w:rPr>
          <w:color w:val="0C0C0C"/>
          <w:spacing w:val="14"/>
          <w:w w:val="105"/>
          <w:sz w:val="20"/>
          <w:szCs w:val="20"/>
        </w:rPr>
        <w:t xml:space="preserve"> </w:t>
      </w:r>
      <w:r>
        <w:rPr>
          <w:color w:val="0C0C0C"/>
          <w:w w:val="105"/>
          <w:sz w:val="20"/>
          <w:szCs w:val="20"/>
        </w:rPr>
        <w:t>«Село</w:t>
      </w:r>
      <w:r>
        <w:rPr>
          <w:color w:val="0C0C0C"/>
          <w:spacing w:val="6"/>
          <w:w w:val="105"/>
          <w:sz w:val="20"/>
          <w:szCs w:val="20"/>
        </w:rPr>
        <w:t xml:space="preserve"> </w:t>
      </w:r>
      <w:r>
        <w:rPr>
          <w:color w:val="0C0C0C"/>
          <w:w w:val="105"/>
          <w:sz w:val="20"/>
          <w:szCs w:val="20"/>
        </w:rPr>
        <w:t>Совхоз</w:t>
      </w:r>
      <w:r>
        <w:rPr>
          <w:color w:val="0C0C0C"/>
          <w:spacing w:val="9"/>
          <w:w w:val="105"/>
          <w:sz w:val="20"/>
          <w:szCs w:val="20"/>
        </w:rPr>
        <w:t xml:space="preserve"> </w:t>
      </w:r>
      <w:r>
        <w:rPr>
          <w:color w:val="0C0C0C"/>
          <w:w w:val="105"/>
          <w:sz w:val="20"/>
          <w:szCs w:val="20"/>
        </w:rPr>
        <w:t>Чкаловский»</w:t>
      </w:r>
    </w:p>
    <w:p w:rsidR="00FB7928" w:rsidRDefault="00FB7928" w:rsidP="00FB7928">
      <w:pPr>
        <w:spacing w:before="243"/>
        <w:ind w:left="3292" w:right="2343"/>
        <w:jc w:val="center"/>
        <w:rPr>
          <w:color w:val="0C0C0C"/>
          <w:w w:val="105"/>
          <w:sz w:val="24"/>
        </w:rPr>
      </w:pPr>
    </w:p>
    <w:tbl>
      <w:tblPr>
        <w:tblStyle w:val="a6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817"/>
        <w:gridCol w:w="2834"/>
        <w:gridCol w:w="2976"/>
        <w:gridCol w:w="4392"/>
      </w:tblGrid>
      <w:tr w:rsidR="00FB7928" w:rsidTr="00FB79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28" w:rsidRDefault="00FB7928">
            <w:pPr>
              <w:pStyle w:val="TableParagraph"/>
              <w:spacing w:line="139" w:lineRule="exact"/>
              <w:ind w:left="342"/>
              <w:rPr>
                <w:b/>
                <w:sz w:val="16"/>
                <w:szCs w:val="16"/>
              </w:rPr>
            </w:pPr>
            <w:r>
              <w:rPr>
                <w:b/>
                <w:noProof/>
                <w:position w:val="-2"/>
                <w:sz w:val="16"/>
                <w:szCs w:val="16"/>
                <w:lang w:eastAsia="ru-RU"/>
              </w:rPr>
              <w:t>№ п/п</w:t>
            </w:r>
          </w:p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pStyle w:val="TableParagraph"/>
              <w:spacing w:line="252" w:lineRule="auto"/>
              <w:ind w:left="300" w:right="257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color w:val="0C0C0C"/>
                <w:spacing w:val="-1"/>
                <w:w w:val="105"/>
                <w:sz w:val="16"/>
                <w:szCs w:val="16"/>
              </w:rPr>
              <w:t>Наименование</w:t>
            </w:r>
            <w:r>
              <w:rPr>
                <w:b/>
                <w:color w:val="0C0C0C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w w:val="105"/>
                <w:sz w:val="16"/>
                <w:szCs w:val="16"/>
              </w:rPr>
              <w:t>муниципальной</w:t>
            </w:r>
            <w:r>
              <w:rPr>
                <w:b/>
                <w:color w:val="0C0C0C"/>
                <w:spacing w:val="5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w w:val="105"/>
                <w:sz w:val="16"/>
                <w:szCs w:val="16"/>
              </w:rPr>
              <w:t>услуги</w:t>
            </w:r>
            <w:r>
              <w:rPr>
                <w:b/>
                <w:color w:val="0C0C0C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w w:val="105"/>
                <w:sz w:val="16"/>
                <w:szCs w:val="16"/>
              </w:rPr>
              <w:t>(услуги,</w:t>
            </w:r>
            <w:r>
              <w:rPr>
                <w:b/>
                <w:color w:val="0C0C0C"/>
                <w:spacing w:val="-47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w w:val="105"/>
                <w:sz w:val="16"/>
                <w:szCs w:val="16"/>
              </w:rPr>
              <w:t>предоставляемой</w:t>
            </w:r>
            <w:proofErr w:type="gramEnd"/>
          </w:p>
          <w:p w:rsidR="00FB7928" w:rsidRDefault="00FB7928">
            <w:pPr>
              <w:pStyle w:val="TableParagraph"/>
              <w:spacing w:line="252" w:lineRule="auto"/>
              <w:ind w:left="148" w:right="130" w:firstLine="37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color w:val="0C0C0C"/>
                <w:w w:val="105"/>
                <w:sz w:val="16"/>
                <w:szCs w:val="16"/>
              </w:rPr>
              <w:t>муниципальным</w:t>
            </w:r>
            <w:r>
              <w:rPr>
                <w:b/>
                <w:color w:val="0C0C0C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w w:val="105"/>
                <w:sz w:val="16"/>
                <w:szCs w:val="16"/>
              </w:rPr>
              <w:t>учреждением</w:t>
            </w:r>
            <w:r>
              <w:rPr>
                <w:b/>
                <w:color w:val="0C0C0C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w w:val="105"/>
                <w:sz w:val="16"/>
                <w:szCs w:val="16"/>
              </w:rPr>
              <w:t>или другой организацией, в</w:t>
            </w:r>
            <w:r>
              <w:rPr>
                <w:b/>
                <w:color w:val="0C0C0C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w w:val="105"/>
                <w:sz w:val="16"/>
                <w:szCs w:val="16"/>
              </w:rPr>
              <w:t>которых</w:t>
            </w:r>
            <w:r>
              <w:rPr>
                <w:b/>
                <w:color w:val="0C0C0C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w w:val="105"/>
                <w:sz w:val="16"/>
                <w:szCs w:val="16"/>
              </w:rPr>
              <w:t>размещается</w:t>
            </w:r>
            <w:r>
              <w:rPr>
                <w:b/>
                <w:color w:val="0C0C0C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w w:val="105"/>
                <w:sz w:val="16"/>
                <w:szCs w:val="16"/>
              </w:rPr>
              <w:t>муниципальное</w:t>
            </w:r>
            <w:r>
              <w:rPr>
                <w:b/>
                <w:color w:val="0C0C0C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w w:val="105"/>
                <w:sz w:val="16"/>
                <w:szCs w:val="16"/>
              </w:rPr>
              <w:t>задание (заказ),</w:t>
            </w:r>
            <w:r>
              <w:rPr>
                <w:b/>
                <w:color w:val="0C0C0C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spacing w:val="-1"/>
                <w:w w:val="105"/>
                <w:sz w:val="16"/>
                <w:szCs w:val="16"/>
              </w:rPr>
              <w:t>выполняемое (</w:t>
            </w:r>
            <w:proofErr w:type="spellStart"/>
            <w:r>
              <w:rPr>
                <w:b/>
                <w:color w:val="0C0C0C"/>
                <w:spacing w:val="-1"/>
                <w:w w:val="105"/>
                <w:sz w:val="16"/>
                <w:szCs w:val="16"/>
              </w:rPr>
              <w:t>вьполняемый</w:t>
            </w:r>
            <w:proofErr w:type="spellEnd"/>
            <w:r>
              <w:rPr>
                <w:b/>
                <w:color w:val="0C0C0C"/>
                <w:spacing w:val="-1"/>
                <w:w w:val="105"/>
                <w:sz w:val="16"/>
                <w:szCs w:val="16"/>
              </w:rPr>
              <w:t>)</w:t>
            </w:r>
            <w:r>
              <w:rPr>
                <w:b/>
                <w:color w:val="0C0C0C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spacing w:val="-1"/>
                <w:w w:val="105"/>
                <w:sz w:val="16"/>
                <w:szCs w:val="16"/>
              </w:rPr>
              <w:t>за счет</w:t>
            </w:r>
            <w:r>
              <w:rPr>
                <w:b/>
                <w:color w:val="0C0C0C"/>
                <w:spacing w:val="7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spacing w:val="-1"/>
                <w:w w:val="105"/>
                <w:sz w:val="16"/>
                <w:szCs w:val="16"/>
              </w:rPr>
              <w:t>средств</w:t>
            </w:r>
            <w:r>
              <w:rPr>
                <w:b/>
                <w:color w:val="0C0C0C"/>
                <w:spacing w:val="8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spacing w:val="-1"/>
                <w:w w:val="105"/>
                <w:sz w:val="16"/>
                <w:szCs w:val="16"/>
              </w:rPr>
              <w:t>бюджета</w:t>
            </w:r>
            <w:r>
              <w:rPr>
                <w:b/>
                <w:color w:val="0C0C0C"/>
                <w:w w:val="105"/>
                <w:sz w:val="16"/>
                <w:szCs w:val="16"/>
              </w:rPr>
              <w:t xml:space="preserve"> муниципального образования сельского</w:t>
            </w:r>
            <w:r>
              <w:rPr>
                <w:b/>
                <w:color w:val="0C0C0C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w w:val="105"/>
                <w:sz w:val="16"/>
                <w:szCs w:val="16"/>
              </w:rPr>
              <w:t>поселения «Село</w:t>
            </w:r>
            <w:r>
              <w:rPr>
                <w:b/>
                <w:color w:val="0C0C0C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spacing w:val="-1"/>
                <w:w w:val="105"/>
                <w:sz w:val="16"/>
                <w:szCs w:val="16"/>
              </w:rPr>
              <w:t>Совхоз</w:t>
            </w:r>
            <w:r>
              <w:rPr>
                <w:b/>
                <w:color w:val="0C0C0C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spacing w:val="-1"/>
                <w:w w:val="105"/>
                <w:sz w:val="16"/>
                <w:szCs w:val="16"/>
              </w:rPr>
              <w:t>Чкаловский»</w:t>
            </w:r>
            <w:r>
              <w:rPr>
                <w:b/>
                <w:color w:val="0C0C0C"/>
                <w:spacing w:val="20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spacing w:val="-1"/>
                <w:w w:val="105"/>
                <w:sz w:val="16"/>
                <w:szCs w:val="16"/>
              </w:rPr>
              <w:t>и</w:t>
            </w:r>
            <w:r>
              <w:rPr>
                <w:b/>
                <w:color w:val="0C0C0C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spacing w:val="-1"/>
                <w:w w:val="105"/>
                <w:sz w:val="16"/>
                <w:szCs w:val="16"/>
              </w:rPr>
              <w:t>включенной</w:t>
            </w:r>
            <w:r>
              <w:rPr>
                <w:b/>
                <w:color w:val="0C0C0C"/>
                <w:spacing w:val="7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w w:val="105"/>
                <w:sz w:val="16"/>
                <w:szCs w:val="16"/>
              </w:rPr>
              <w:t>в</w:t>
            </w:r>
            <w:r>
              <w:rPr>
                <w:b/>
                <w:color w:val="0C0C0C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w w:val="105"/>
                <w:sz w:val="16"/>
                <w:szCs w:val="16"/>
              </w:rPr>
              <w:t>перечень,</w:t>
            </w:r>
            <w:r>
              <w:rPr>
                <w:b/>
                <w:color w:val="0C0C0C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w w:val="105"/>
                <w:sz w:val="16"/>
                <w:szCs w:val="16"/>
              </w:rPr>
              <w:t>установленный</w:t>
            </w:r>
            <w:r>
              <w:rPr>
                <w:b/>
                <w:color w:val="0C0C0C"/>
                <w:spacing w:val="-47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w w:val="105"/>
                <w:sz w:val="16"/>
                <w:szCs w:val="16"/>
              </w:rPr>
              <w:t>Правительством Российской Федерации</w:t>
            </w:r>
            <w:r>
              <w:rPr>
                <w:b/>
                <w:color w:val="0C0C0C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w w:val="105"/>
                <w:sz w:val="16"/>
                <w:szCs w:val="16"/>
              </w:rPr>
              <w:t>и дополнительный</w:t>
            </w:r>
            <w:r>
              <w:rPr>
                <w:b/>
                <w:color w:val="0C0C0C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w w:val="105"/>
                <w:sz w:val="16"/>
                <w:szCs w:val="16"/>
              </w:rPr>
              <w:t>перечень услуг, утвержденный</w:t>
            </w:r>
            <w:r>
              <w:rPr>
                <w:b/>
                <w:color w:val="0C0C0C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w w:val="105"/>
                <w:sz w:val="16"/>
                <w:szCs w:val="16"/>
              </w:rPr>
              <w:t>Правительством Калужской</w:t>
            </w:r>
            <w:r>
              <w:rPr>
                <w:b/>
                <w:color w:val="0C0C0C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w w:val="105"/>
                <w:sz w:val="16"/>
                <w:szCs w:val="16"/>
              </w:rPr>
              <w:t>области в соответствии</w:t>
            </w:r>
            <w:r>
              <w:rPr>
                <w:b/>
                <w:color w:val="0C0C0C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w w:val="105"/>
                <w:sz w:val="16"/>
                <w:szCs w:val="16"/>
              </w:rPr>
              <w:t>с частью 3 статьи 1 Федерального</w:t>
            </w:r>
            <w:r>
              <w:rPr>
                <w:b/>
                <w:color w:val="0C0C0C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w w:val="105"/>
                <w:sz w:val="16"/>
                <w:szCs w:val="16"/>
              </w:rPr>
              <w:t>закона от 27.07.2010</w:t>
            </w:r>
            <w:r>
              <w:rPr>
                <w:b/>
                <w:color w:val="0C0C0C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w w:val="105"/>
                <w:sz w:val="16"/>
                <w:szCs w:val="16"/>
              </w:rPr>
              <w:t>N 210-ФЗ "Об организации</w:t>
            </w:r>
            <w:r>
              <w:rPr>
                <w:b/>
                <w:color w:val="0C0C0C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w w:val="105"/>
                <w:sz w:val="16"/>
                <w:szCs w:val="16"/>
              </w:rPr>
              <w:t xml:space="preserve">предоставления </w:t>
            </w:r>
            <w:r>
              <w:rPr>
                <w:b/>
                <w:color w:val="0C0C0C"/>
                <w:sz w:val="16"/>
                <w:szCs w:val="16"/>
              </w:rPr>
              <w:t>государственных</w:t>
            </w:r>
            <w:r>
              <w:rPr>
                <w:b/>
                <w:color w:val="0C0C0C"/>
                <w:spacing w:val="30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sz w:val="16"/>
                <w:szCs w:val="16"/>
              </w:rPr>
              <w:t>и</w:t>
            </w:r>
            <w:r>
              <w:rPr>
                <w:b/>
                <w:color w:val="0C0C0C"/>
                <w:spacing w:val="39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sz w:val="16"/>
                <w:szCs w:val="16"/>
              </w:rPr>
              <w:t>муниципальных</w:t>
            </w:r>
            <w:r>
              <w:rPr>
                <w:b/>
                <w:color w:val="0C0C0C"/>
                <w:spacing w:val="64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sz w:val="16"/>
                <w:szCs w:val="16"/>
              </w:rPr>
              <w:t>услуг")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pStyle w:val="TableParagraph"/>
              <w:spacing w:line="252" w:lineRule="auto"/>
              <w:ind w:left="196" w:right="179" w:firstLine="1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C0C0C"/>
                <w:w w:val="105"/>
                <w:sz w:val="16"/>
                <w:szCs w:val="16"/>
              </w:rPr>
              <w:t>Наименование</w:t>
            </w:r>
            <w:r>
              <w:rPr>
                <w:b/>
                <w:color w:val="0C0C0C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w w:val="105"/>
                <w:sz w:val="16"/>
                <w:szCs w:val="16"/>
              </w:rPr>
              <w:t>органа</w:t>
            </w:r>
            <w:r>
              <w:rPr>
                <w:b/>
                <w:color w:val="0C0C0C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w w:val="105"/>
                <w:sz w:val="16"/>
                <w:szCs w:val="16"/>
              </w:rPr>
              <w:t>администрации</w:t>
            </w:r>
            <w:r>
              <w:rPr>
                <w:b/>
                <w:color w:val="0C0C0C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sz w:val="16"/>
                <w:szCs w:val="16"/>
              </w:rPr>
              <w:t>сельского</w:t>
            </w:r>
            <w:r>
              <w:rPr>
                <w:b/>
                <w:color w:val="0C0C0C"/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sz w:val="16"/>
                <w:szCs w:val="16"/>
              </w:rPr>
              <w:t xml:space="preserve">поселения </w:t>
            </w:r>
            <w:r>
              <w:rPr>
                <w:b/>
                <w:color w:val="0C0C0C"/>
                <w:w w:val="105"/>
                <w:sz w:val="16"/>
                <w:szCs w:val="16"/>
              </w:rPr>
              <w:t>«Село</w:t>
            </w:r>
            <w:r>
              <w:rPr>
                <w:b/>
                <w:color w:val="0C0C0C"/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w w:val="105"/>
                <w:sz w:val="16"/>
                <w:szCs w:val="16"/>
              </w:rPr>
              <w:t>Совхоз</w:t>
            </w:r>
            <w:r>
              <w:rPr>
                <w:b/>
                <w:color w:val="0C0C0C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w w:val="105"/>
                <w:sz w:val="16"/>
                <w:szCs w:val="16"/>
              </w:rPr>
              <w:t>Чкаловский»,</w:t>
            </w:r>
            <w:r>
              <w:rPr>
                <w:b/>
                <w:color w:val="0C0C0C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w w:val="105"/>
                <w:sz w:val="16"/>
                <w:szCs w:val="16"/>
              </w:rPr>
              <w:t>муниципального</w:t>
            </w:r>
            <w:r>
              <w:rPr>
                <w:b/>
                <w:color w:val="0C0C0C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w w:val="105"/>
                <w:sz w:val="16"/>
                <w:szCs w:val="16"/>
              </w:rPr>
              <w:t>учреждения,</w:t>
            </w:r>
            <w:r>
              <w:rPr>
                <w:b/>
                <w:color w:val="0C0C0C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w w:val="105"/>
                <w:sz w:val="16"/>
                <w:szCs w:val="16"/>
              </w:rPr>
              <w:t>организации,</w:t>
            </w:r>
            <w:r>
              <w:rPr>
                <w:b/>
                <w:color w:val="0C0C0C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w w:val="105"/>
                <w:sz w:val="16"/>
                <w:szCs w:val="16"/>
              </w:rPr>
              <w:t>непосредственно</w:t>
            </w:r>
            <w:r>
              <w:rPr>
                <w:b/>
                <w:color w:val="0C0C0C"/>
                <w:spacing w:val="1"/>
                <w:w w:val="105"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color w:val="0C0C0C"/>
                <w:spacing w:val="-1"/>
                <w:w w:val="105"/>
                <w:sz w:val="16"/>
                <w:szCs w:val="16"/>
              </w:rPr>
              <w:t>предоставляющих</w:t>
            </w:r>
            <w:proofErr w:type="gramEnd"/>
            <w:r>
              <w:rPr>
                <w:b/>
                <w:color w:val="0C0C0C"/>
                <w:spacing w:val="-47"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color w:val="0C0C0C"/>
                <w:w w:val="105"/>
                <w:sz w:val="16"/>
                <w:szCs w:val="16"/>
              </w:rPr>
              <w:t>услугу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28" w:rsidRDefault="00FB792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Услуги, которые являются необходимыми и обязательными для предоставления муниципальных услуг и предоставляются  организациями, участвующими в предоставлении муниципальных услуг</w:t>
            </w:r>
          </w:p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176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Нормативные правовые акты, в соответствии с которыми предоставляются услуги</w:t>
            </w:r>
          </w:p>
        </w:tc>
      </w:tr>
      <w:tr w:rsidR="00FB7928" w:rsidTr="00FB79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B7928" w:rsidTr="00FB7928"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  <w:r>
              <w:rPr>
                <w:rFonts w:ascii="Bookman Old Style" w:hAnsi="Bookman Old Style"/>
                <w:color w:val="0C0C0C"/>
                <w:w w:val="105"/>
              </w:rPr>
              <w:t>І.</w:t>
            </w:r>
            <w:r>
              <w:rPr>
                <w:rFonts w:ascii="Bookman Old Style" w:hAnsi="Bookman Old Style"/>
                <w:color w:val="0C0C0C"/>
                <w:spacing w:val="-17"/>
                <w:w w:val="105"/>
              </w:rPr>
              <w:t xml:space="preserve"> </w:t>
            </w:r>
            <w:r>
              <w:rPr>
                <w:rFonts w:ascii="Cambria" w:hAnsi="Cambria"/>
                <w:b/>
                <w:color w:val="0C0C0C"/>
                <w:w w:val="105"/>
              </w:rPr>
              <w:t>Услуги</w:t>
            </w:r>
            <w:r>
              <w:rPr>
                <w:rFonts w:ascii="Cambria" w:hAnsi="Cambria"/>
                <w:b/>
                <w:color w:val="0C0C0C"/>
                <w:spacing w:val="27"/>
                <w:w w:val="105"/>
              </w:rPr>
              <w:t xml:space="preserve"> </w:t>
            </w:r>
            <w:r>
              <w:rPr>
                <w:rFonts w:ascii="Cambria" w:hAnsi="Cambria"/>
                <w:b/>
                <w:color w:val="0C0C0C"/>
                <w:w w:val="105"/>
              </w:rPr>
              <w:t>в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color w:val="0C0C0C"/>
              </w:rPr>
              <w:t>сфере</w:t>
            </w:r>
            <w:r>
              <w:rPr>
                <w:rFonts w:ascii="Cambria" w:hAnsi="Cambria"/>
                <w:b/>
                <w:color w:val="0C0C0C"/>
                <w:spacing w:val="4"/>
              </w:rPr>
              <w:t xml:space="preserve"> </w:t>
            </w:r>
            <w:r>
              <w:rPr>
                <w:rFonts w:ascii="Cambria" w:hAnsi="Cambria"/>
                <w:b/>
                <w:color w:val="0C0C0C"/>
              </w:rPr>
              <w:t>социальной</w:t>
            </w:r>
            <w:r>
              <w:rPr>
                <w:rFonts w:ascii="Cambria" w:hAnsi="Cambria"/>
                <w:b/>
                <w:color w:val="0C0C0C"/>
                <w:spacing w:val="11"/>
              </w:rPr>
              <w:t xml:space="preserve"> </w:t>
            </w:r>
            <w:r>
              <w:rPr>
                <w:rFonts w:ascii="Cambria" w:hAnsi="Cambria"/>
                <w:b/>
                <w:color w:val="0C0C0C"/>
              </w:rPr>
              <w:t>защиты</w:t>
            </w:r>
            <w:r>
              <w:rPr>
                <w:rFonts w:ascii="Cambria" w:hAnsi="Cambria"/>
                <w:b/>
                <w:color w:val="0C0C0C"/>
                <w:spacing w:val="16"/>
              </w:rPr>
              <w:t xml:space="preserve"> </w:t>
            </w:r>
            <w:r>
              <w:rPr>
                <w:rFonts w:ascii="Cambria" w:hAnsi="Cambria"/>
                <w:b/>
                <w:color w:val="0C0C0C"/>
              </w:rPr>
              <w:t>населения</w:t>
            </w:r>
          </w:p>
        </w:tc>
      </w:tr>
      <w:tr w:rsidR="00FB7928" w:rsidTr="00FB79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color w:val="0C0C0C"/>
                <w:sz w:val="16"/>
                <w:szCs w:val="16"/>
              </w:rPr>
              <w:t>Прием</w:t>
            </w:r>
            <w:r>
              <w:rPr>
                <w:color w:val="0C0C0C"/>
                <w:spacing w:val="1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заявлений,</w:t>
            </w:r>
            <w:r>
              <w:rPr>
                <w:color w:val="0C0C0C"/>
                <w:spacing w:val="1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документов,</w:t>
            </w:r>
            <w:r>
              <w:rPr>
                <w:color w:val="0C0C0C"/>
                <w:spacing w:val="1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а также постановка</w:t>
            </w:r>
            <w:r>
              <w:rPr>
                <w:color w:val="0C0C0C"/>
                <w:spacing w:val="1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граждан</w:t>
            </w:r>
            <w:r>
              <w:rPr>
                <w:color w:val="0C0C0C"/>
                <w:spacing w:val="1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на</w:t>
            </w:r>
            <w:r>
              <w:rPr>
                <w:color w:val="0C0C0C"/>
                <w:spacing w:val="-45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учет и</w:t>
            </w:r>
            <w:r>
              <w:rPr>
                <w:color w:val="0C0C0C"/>
                <w:spacing w:val="1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ведения</w:t>
            </w:r>
            <w:r>
              <w:rPr>
                <w:color w:val="0C0C0C"/>
                <w:spacing w:val="1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учета граждан,</w:t>
            </w:r>
            <w:r>
              <w:rPr>
                <w:color w:val="0C0C0C"/>
                <w:spacing w:val="1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нуждающихся</w:t>
            </w:r>
            <w:r>
              <w:rPr>
                <w:color w:val="0C0C0C"/>
                <w:spacing w:val="1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в жилых</w:t>
            </w:r>
            <w:r>
              <w:rPr>
                <w:color w:val="0C0C0C"/>
                <w:spacing w:val="1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помещениях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color w:val="0C0C0C"/>
                <w:w w:val="105"/>
                <w:sz w:val="16"/>
                <w:szCs w:val="16"/>
              </w:rPr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28" w:rsidRDefault="00FB7928">
            <w:pPr>
              <w:spacing w:before="243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pStyle w:val="TableParagraph"/>
              <w:spacing w:line="244" w:lineRule="auto"/>
              <w:ind w:left="183" w:right="179"/>
              <w:jc w:val="center"/>
              <w:rPr>
                <w:sz w:val="16"/>
                <w:szCs w:val="16"/>
              </w:rPr>
            </w:pPr>
            <w:r>
              <w:rPr>
                <w:color w:val="0C0C0C"/>
                <w:sz w:val="16"/>
                <w:szCs w:val="16"/>
              </w:rPr>
              <w:t>ФЗ</w:t>
            </w:r>
            <w:r>
              <w:rPr>
                <w:color w:val="0C0C0C"/>
                <w:spacing w:val="6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от</w:t>
            </w:r>
            <w:r>
              <w:rPr>
                <w:color w:val="0C0C0C"/>
                <w:spacing w:val="11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27.07.2010</w:t>
            </w:r>
            <w:r>
              <w:rPr>
                <w:color w:val="0C0C0C"/>
                <w:spacing w:val="30"/>
                <w:sz w:val="16"/>
                <w:szCs w:val="16"/>
              </w:rPr>
              <w:t xml:space="preserve"> </w:t>
            </w:r>
            <w:r>
              <w:rPr>
                <w:i/>
                <w:color w:val="0C0C0C"/>
                <w:sz w:val="16"/>
                <w:szCs w:val="16"/>
              </w:rPr>
              <w:t>№</w:t>
            </w:r>
            <w:r>
              <w:rPr>
                <w:i/>
                <w:color w:val="0C0C0C"/>
                <w:spacing w:val="13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2</w:t>
            </w:r>
            <w:r>
              <w:rPr>
                <w:color w:val="0C0C0C"/>
                <w:spacing w:val="-13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I</w:t>
            </w:r>
            <w:r>
              <w:rPr>
                <w:color w:val="0C0C0C"/>
                <w:spacing w:val="-9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0-ФЗ</w:t>
            </w:r>
            <w:r>
              <w:rPr>
                <w:color w:val="0C0C0C"/>
                <w:spacing w:val="11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«Об</w:t>
            </w:r>
            <w:r>
              <w:rPr>
                <w:color w:val="0C0C0C"/>
                <w:spacing w:val="12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организации</w:t>
            </w:r>
            <w:r>
              <w:rPr>
                <w:color w:val="0C0C0C"/>
                <w:spacing w:val="-45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предоставления</w:t>
            </w:r>
            <w:r>
              <w:rPr>
                <w:color w:val="0C0C0C"/>
                <w:spacing w:val="21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государстве</w:t>
            </w:r>
            <w:r>
              <w:rPr>
                <w:color w:val="0C0C0C"/>
                <w:spacing w:val="-5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иных</w:t>
            </w:r>
            <w:r>
              <w:rPr>
                <w:color w:val="0C0C0C"/>
                <w:spacing w:val="26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и</w:t>
            </w:r>
          </w:p>
          <w:p w:rsidR="00FB7928" w:rsidRDefault="00FB7928">
            <w:pPr>
              <w:pStyle w:val="TableParagraph"/>
              <w:spacing w:line="252" w:lineRule="auto"/>
              <w:ind w:left="155" w:right="149" w:firstLine="29"/>
              <w:jc w:val="center"/>
              <w:rPr>
                <w:sz w:val="16"/>
                <w:szCs w:val="16"/>
              </w:rPr>
            </w:pPr>
            <w:r>
              <w:rPr>
                <w:color w:val="0C0C0C"/>
                <w:sz w:val="16"/>
                <w:szCs w:val="16"/>
              </w:rPr>
              <w:t>муниципальных</w:t>
            </w:r>
            <w:r>
              <w:rPr>
                <w:color w:val="0C0C0C"/>
                <w:spacing w:val="39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услуг»,</w:t>
            </w:r>
            <w:r>
              <w:rPr>
                <w:color w:val="0C0C0C"/>
                <w:spacing w:val="31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ФЗ</w:t>
            </w:r>
            <w:r>
              <w:rPr>
                <w:color w:val="0C0C0C"/>
                <w:spacing w:val="22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от</w:t>
            </w:r>
            <w:r>
              <w:rPr>
                <w:color w:val="0C0C0C"/>
                <w:spacing w:val="17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06.10.2003</w:t>
            </w:r>
            <w:r>
              <w:rPr>
                <w:color w:val="0C0C0C"/>
                <w:spacing w:val="5"/>
                <w:sz w:val="16"/>
                <w:szCs w:val="16"/>
              </w:rPr>
              <w:t xml:space="preserve"> </w:t>
            </w:r>
            <w:r>
              <w:rPr>
                <w:i/>
                <w:color w:val="0C0C0C"/>
                <w:sz w:val="16"/>
                <w:szCs w:val="16"/>
              </w:rPr>
              <w:t>№1</w:t>
            </w:r>
            <w:r>
              <w:rPr>
                <w:i/>
                <w:color w:val="0C0C0C"/>
                <w:spacing w:val="7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31-</w:t>
            </w:r>
            <w:r>
              <w:rPr>
                <w:color w:val="0C0C0C"/>
                <w:spacing w:val="-45"/>
                <w:sz w:val="16"/>
                <w:szCs w:val="16"/>
              </w:rPr>
              <w:t xml:space="preserve"> </w:t>
            </w:r>
            <w:r>
              <w:rPr>
                <w:color w:val="0C0C0C"/>
                <w:w w:val="105"/>
                <w:sz w:val="16"/>
                <w:szCs w:val="16"/>
              </w:rPr>
              <w:t>ФЗ «Об общих принципах организации</w:t>
            </w:r>
            <w:r>
              <w:rPr>
                <w:color w:val="0C0C0C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color w:val="0C0C0C"/>
                <w:w w:val="105"/>
                <w:sz w:val="16"/>
                <w:szCs w:val="16"/>
              </w:rPr>
              <w:t>местного</w:t>
            </w:r>
            <w:r>
              <w:rPr>
                <w:color w:val="0C0C0C"/>
                <w:spacing w:val="-47"/>
                <w:w w:val="105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самоуправления</w:t>
            </w:r>
            <w:r>
              <w:rPr>
                <w:color w:val="0C0C0C"/>
                <w:spacing w:val="1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в Российской</w:t>
            </w:r>
            <w:r>
              <w:rPr>
                <w:color w:val="0C0C0C"/>
                <w:spacing w:val="1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Федерации»,</w:t>
            </w:r>
            <w:r>
              <w:rPr>
                <w:color w:val="0C0C0C"/>
                <w:spacing w:val="1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Жилищный</w:t>
            </w:r>
            <w:r>
              <w:rPr>
                <w:color w:val="0C0C0C"/>
                <w:spacing w:val="1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кодекс</w:t>
            </w:r>
            <w:r>
              <w:rPr>
                <w:color w:val="0C0C0C"/>
                <w:spacing w:val="1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РФ, Закон</w:t>
            </w:r>
            <w:r>
              <w:rPr>
                <w:color w:val="0C0C0C"/>
                <w:spacing w:val="1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Калужской области</w:t>
            </w:r>
            <w:r>
              <w:rPr>
                <w:color w:val="0C0C0C"/>
                <w:spacing w:val="-45"/>
                <w:sz w:val="16"/>
                <w:szCs w:val="16"/>
              </w:rPr>
              <w:t xml:space="preserve"> </w:t>
            </w:r>
            <w:r>
              <w:rPr>
                <w:color w:val="0C0C0C"/>
                <w:w w:val="105"/>
                <w:sz w:val="16"/>
                <w:szCs w:val="16"/>
              </w:rPr>
              <w:t xml:space="preserve">от 08.02.2006 3 </w:t>
            </w:r>
            <w:r>
              <w:rPr>
                <w:color w:val="0C0C0C"/>
                <w:sz w:val="16"/>
                <w:szCs w:val="16"/>
              </w:rPr>
              <w:t xml:space="preserve">I </w:t>
            </w:r>
            <w:r>
              <w:rPr>
                <w:color w:val="0C0C0C"/>
                <w:w w:val="105"/>
                <w:sz w:val="16"/>
                <w:szCs w:val="16"/>
              </w:rPr>
              <w:t>70-O3 «О реализации</w:t>
            </w:r>
            <w:r>
              <w:rPr>
                <w:color w:val="0C0C0C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color w:val="0C0C0C"/>
                <w:w w:val="105"/>
                <w:sz w:val="16"/>
                <w:szCs w:val="16"/>
              </w:rPr>
              <w:t>прав</w:t>
            </w:r>
            <w:r>
              <w:rPr>
                <w:color w:val="0C0C0C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color w:val="0C0C0C"/>
                <w:spacing w:val="-1"/>
                <w:sz w:val="16"/>
                <w:szCs w:val="16"/>
              </w:rPr>
              <w:t>граждан</w:t>
            </w:r>
            <w:r>
              <w:rPr>
                <w:color w:val="0C0C0C"/>
                <w:spacing w:val="41"/>
                <w:sz w:val="16"/>
                <w:szCs w:val="16"/>
              </w:rPr>
              <w:t xml:space="preserve"> </w:t>
            </w:r>
            <w:r>
              <w:rPr>
                <w:color w:val="0C0C0C"/>
                <w:spacing w:val="-1"/>
                <w:sz w:val="16"/>
                <w:szCs w:val="16"/>
              </w:rPr>
              <w:t>на</w:t>
            </w:r>
            <w:r>
              <w:rPr>
                <w:color w:val="0C0C0C"/>
                <w:spacing w:val="14"/>
                <w:sz w:val="16"/>
                <w:szCs w:val="16"/>
              </w:rPr>
              <w:t xml:space="preserve"> </w:t>
            </w:r>
            <w:r>
              <w:rPr>
                <w:color w:val="0C0C0C"/>
                <w:spacing w:val="-1"/>
                <w:sz w:val="16"/>
                <w:szCs w:val="16"/>
              </w:rPr>
              <w:t>предоставле</w:t>
            </w:r>
            <w:r>
              <w:rPr>
                <w:color w:val="0C0C0C"/>
                <w:sz w:val="16"/>
                <w:szCs w:val="16"/>
              </w:rPr>
              <w:t>ние</w:t>
            </w:r>
            <w:r>
              <w:rPr>
                <w:color w:val="0C0C0C"/>
                <w:spacing w:val="14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жилых</w:t>
            </w:r>
            <w:r>
              <w:rPr>
                <w:color w:val="0C0C0C"/>
                <w:spacing w:val="32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помещений</w:t>
            </w:r>
          </w:p>
          <w:p w:rsidR="00FB7928" w:rsidRDefault="00FB7928">
            <w:pPr>
              <w:pStyle w:val="TableParagraph"/>
              <w:ind w:left="180" w:right="1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жилищного</w:t>
            </w:r>
            <w:r>
              <w:rPr>
                <w:color w:val="0C0C0C"/>
                <w:spacing w:val="6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фонда</w:t>
            </w:r>
            <w:r>
              <w:rPr>
                <w:color w:val="0C0C0C"/>
                <w:spacing w:val="19"/>
                <w:sz w:val="16"/>
                <w:szCs w:val="16"/>
              </w:rPr>
              <w:t xml:space="preserve"> </w:t>
            </w:r>
            <w:r>
              <w:rPr>
                <w:color w:val="0C0C0C"/>
                <w:sz w:val="16"/>
                <w:szCs w:val="16"/>
              </w:rPr>
              <w:t>по</w:t>
            </w:r>
            <w:r>
              <w:rPr>
                <w:color w:val="0C0C0C"/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дого</w:t>
            </w:r>
            <w:r>
              <w:rPr>
                <w:spacing w:val="-4"/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орам</w:t>
            </w:r>
            <w:r>
              <w:rPr>
                <w:color w:val="0E0E0E"/>
                <w:w w:val="105"/>
                <w:sz w:val="16"/>
                <w:szCs w:val="16"/>
              </w:rPr>
              <w:t xml:space="preserve"> социального</w:t>
            </w:r>
            <w:r>
              <w:rPr>
                <w:color w:val="0E0E0E"/>
                <w:spacing w:val="19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найма», Устав</w:t>
            </w:r>
            <w:r>
              <w:rPr>
                <w:color w:val="0E0E0E"/>
                <w:spacing w:val="2"/>
                <w:w w:val="105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E0E0E"/>
                <w:w w:val="105"/>
                <w:sz w:val="16"/>
                <w:szCs w:val="16"/>
              </w:rPr>
              <w:t>C</w:t>
            </w:r>
            <w:proofErr w:type="gramEnd"/>
            <w:r>
              <w:rPr>
                <w:color w:val="0E0E0E"/>
                <w:w w:val="105"/>
                <w:sz w:val="16"/>
                <w:szCs w:val="16"/>
              </w:rPr>
              <w:t>П</w:t>
            </w:r>
            <w:r>
              <w:rPr>
                <w:color w:val="0E0E0E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«Сего</w:t>
            </w:r>
            <w:r>
              <w:rPr>
                <w:color w:val="0E0E0E"/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Совхоз Чкаловский»</w:t>
            </w:r>
          </w:p>
        </w:tc>
      </w:tr>
      <w:tr w:rsidR="00FB7928" w:rsidTr="00FB79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color w:val="0C0C0C"/>
                <w:sz w:val="16"/>
                <w:szCs w:val="16"/>
              </w:rPr>
              <w:t xml:space="preserve">Признание граждан </w:t>
            </w:r>
            <w:proofErr w:type="gramStart"/>
            <w:r>
              <w:rPr>
                <w:color w:val="0C0C0C"/>
                <w:sz w:val="16"/>
                <w:szCs w:val="16"/>
              </w:rPr>
              <w:t>малоимущими</w:t>
            </w:r>
            <w:proofErr w:type="gramEnd"/>
            <w:r>
              <w:rPr>
                <w:color w:val="0C0C0C"/>
                <w:sz w:val="16"/>
                <w:szCs w:val="16"/>
              </w:rPr>
              <w:t xml:space="preserve"> в целях предоставления им жилых помещений муниципального жилищного фонда по </w:t>
            </w:r>
            <w:r>
              <w:rPr>
                <w:color w:val="0C0C0C"/>
                <w:sz w:val="16"/>
                <w:szCs w:val="16"/>
              </w:rPr>
              <w:lastRenderedPageBreak/>
              <w:t>договорам социального 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color w:val="0C0C0C"/>
                <w:w w:val="105"/>
                <w:sz w:val="16"/>
                <w:szCs w:val="16"/>
              </w:rPr>
              <w:lastRenderedPageBreak/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28" w:rsidRDefault="00FB7928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Конституция Российской Федерации; Жилищный кодекс Российской Федерации; Гражданский кодекс Российской Федерации; Федеральный закон от 06.10.2003 № 131-ФЗ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«Об общих принципах организации местного самоуправления в Российской Федерации», Федеральный закон от 27.07.2006 № 149-ФЗ «Об информации, информационных технологиях и о защите информации»;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  <w:proofErr w:type="gramEnd"/>
          </w:p>
          <w:p w:rsidR="00FB7928" w:rsidRDefault="00FB7928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FB7928" w:rsidRDefault="00FB7928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Закон Калужской области от 08.02.2006 № 170-ОЗ «О реализации прав граждан на предоставление жилых помещений муниципального жилищного фонда по договорам социального найма»; постановление Правительства Калужской области от 13.04.2006 № 89 «О порядке определения минимальной стоимости имущества, приходящегося на каждого члена семьи, необходимой для признания граждан малоимущими в целях предоставления им жилых помещений муниципального жилищного фонда по договорам социального найма»;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Устав муниципального образования сельское поселение  «Село Совхоз Чкаловский».</w:t>
            </w:r>
          </w:p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</w:p>
        </w:tc>
      </w:tr>
      <w:tr w:rsidR="00FB7928" w:rsidTr="00FB7928"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  <w:r>
              <w:rPr>
                <w:color w:val="0E0E0E"/>
                <w:sz w:val="24"/>
              </w:rPr>
              <w:lastRenderedPageBreak/>
              <w:t>II.</w:t>
            </w:r>
            <w:r>
              <w:rPr>
                <w:color w:val="0E0E0E"/>
                <w:spacing w:val="5"/>
                <w:sz w:val="24"/>
              </w:rPr>
              <w:t xml:space="preserve"> </w:t>
            </w:r>
            <w:r>
              <w:rPr>
                <w:b/>
                <w:color w:val="0E0E0E"/>
                <w:sz w:val="24"/>
              </w:rPr>
              <w:t>Услуги</w:t>
            </w:r>
            <w:r>
              <w:rPr>
                <w:b/>
                <w:color w:val="0E0E0E"/>
                <w:spacing w:val="20"/>
                <w:sz w:val="24"/>
              </w:rPr>
              <w:t xml:space="preserve"> </w:t>
            </w:r>
            <w:r>
              <w:rPr>
                <w:b/>
                <w:color w:val="0E0E0E"/>
                <w:sz w:val="24"/>
              </w:rPr>
              <w:t>в</w:t>
            </w:r>
            <w:r>
              <w:rPr>
                <w:b/>
                <w:color w:val="0E0E0E"/>
                <w:spacing w:val="8"/>
                <w:sz w:val="24"/>
              </w:rPr>
              <w:t xml:space="preserve"> </w:t>
            </w:r>
            <w:r>
              <w:rPr>
                <w:b/>
                <w:color w:val="0E0E0E"/>
                <w:sz w:val="24"/>
              </w:rPr>
              <w:t>сфере</w:t>
            </w:r>
            <w:r>
              <w:rPr>
                <w:b/>
                <w:color w:val="0E0E0E"/>
                <w:spacing w:val="7"/>
                <w:sz w:val="24"/>
              </w:rPr>
              <w:t xml:space="preserve"> </w:t>
            </w:r>
            <w:r>
              <w:rPr>
                <w:b/>
                <w:color w:val="0E0E0E"/>
                <w:sz w:val="24"/>
              </w:rPr>
              <w:t>жилищно</w:t>
            </w:r>
            <w:r>
              <w:rPr>
                <w:b/>
                <w:color w:val="0E0E0E"/>
                <w:spacing w:val="18"/>
                <w:sz w:val="24"/>
              </w:rPr>
              <w:t xml:space="preserve"> </w:t>
            </w:r>
            <w:r>
              <w:rPr>
                <w:b/>
                <w:color w:val="0E0E0E"/>
                <w:w w:val="90"/>
                <w:sz w:val="24"/>
              </w:rPr>
              <w:t>—</w:t>
            </w:r>
            <w:r>
              <w:rPr>
                <w:b/>
                <w:color w:val="0E0E0E"/>
                <w:spacing w:val="11"/>
                <w:w w:val="90"/>
                <w:sz w:val="24"/>
              </w:rPr>
              <w:t xml:space="preserve"> </w:t>
            </w:r>
            <w:r>
              <w:rPr>
                <w:b/>
                <w:color w:val="0E0E0E"/>
                <w:sz w:val="24"/>
              </w:rPr>
              <w:t>комм</w:t>
            </w:r>
            <w:r>
              <w:rPr>
                <w:b/>
                <w:color w:val="0E0E0E"/>
                <w:w w:val="105"/>
                <w:sz w:val="24"/>
              </w:rPr>
              <w:t>унального</w:t>
            </w:r>
            <w:r>
              <w:rPr>
                <w:b/>
                <w:color w:val="0E0E0E"/>
                <w:spacing w:val="31"/>
                <w:w w:val="105"/>
                <w:sz w:val="24"/>
              </w:rPr>
              <w:t xml:space="preserve"> </w:t>
            </w:r>
            <w:r>
              <w:rPr>
                <w:b/>
                <w:color w:val="0E0E0E"/>
                <w:w w:val="105"/>
                <w:sz w:val="24"/>
              </w:rPr>
              <w:t>хозяйства</w:t>
            </w:r>
          </w:p>
        </w:tc>
      </w:tr>
      <w:tr w:rsidR="00FB7928" w:rsidTr="00FB79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color w:val="0E0E0E"/>
                <w:w w:val="105"/>
                <w:sz w:val="16"/>
                <w:szCs w:val="16"/>
              </w:rPr>
              <w:t>Информационное</w:t>
            </w:r>
            <w:r>
              <w:rPr>
                <w:color w:val="0E0E0E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взаимодействие</w:t>
            </w:r>
            <w:r>
              <w:rPr>
                <w:color w:val="0E0E0E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лиц,</w:t>
            </w:r>
            <w:r>
              <w:rPr>
                <w:color w:val="0E0E0E"/>
                <w:spacing w:val="9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осуществляющих</w:t>
            </w:r>
            <w:r>
              <w:rPr>
                <w:color w:val="0E0E0E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поставки</w:t>
            </w:r>
            <w:r>
              <w:rPr>
                <w:color w:val="0E0E0E"/>
                <w:spacing w:val="13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ресурсов,</w:t>
            </w:r>
            <w:r>
              <w:rPr>
                <w:color w:val="0E0E0E"/>
                <w:spacing w:val="19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необходимых</w:t>
            </w:r>
            <w:r>
              <w:rPr>
                <w:color w:val="0E0E0E"/>
                <w:spacing w:val="9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для</w:t>
            </w:r>
            <w:r>
              <w:rPr>
                <w:color w:val="0E0E0E"/>
                <w:spacing w:val="13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предоставления</w:t>
            </w:r>
            <w:r>
              <w:rPr>
                <w:color w:val="0E0E0E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коммунальных услуг, и (или) оказывающих коммунальные</w:t>
            </w:r>
            <w:r>
              <w:rPr>
                <w:color w:val="0E0E0E"/>
                <w:spacing w:val="-47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услуги</w:t>
            </w:r>
            <w:r>
              <w:rPr>
                <w:color w:val="0E0E0E"/>
                <w:spacing w:val="11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в</w:t>
            </w:r>
            <w:r>
              <w:rPr>
                <w:color w:val="0E0E0E"/>
                <w:spacing w:val="5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многоквартирных</w:t>
            </w:r>
            <w:r>
              <w:rPr>
                <w:color w:val="0E0E0E"/>
                <w:spacing w:val="14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и</w:t>
            </w:r>
            <w:r>
              <w:rPr>
                <w:color w:val="0E0E0E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жилых</w:t>
            </w:r>
            <w:r>
              <w:rPr>
                <w:color w:val="0E0E0E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домах</w:t>
            </w:r>
            <w:r>
              <w:rPr>
                <w:color w:val="0E0E0E"/>
                <w:spacing w:val="5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либо</w:t>
            </w:r>
            <w:r>
              <w:rPr>
                <w:color w:val="0E0E0E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услуги</w:t>
            </w:r>
            <w:r>
              <w:rPr>
                <w:color w:val="0E0E0E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(работы) по содержанию</w:t>
            </w:r>
            <w:r>
              <w:rPr>
                <w:color w:val="0E0E0E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и ремонту общего имущества</w:t>
            </w:r>
            <w:r>
              <w:rPr>
                <w:color w:val="0E0E0E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собственников</w:t>
            </w:r>
            <w:r>
              <w:rPr>
                <w:color w:val="0E0E0E"/>
                <w:spacing w:val="11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помещений</w:t>
            </w:r>
            <w:r>
              <w:rPr>
                <w:color w:val="0E0E0E"/>
                <w:spacing w:val="9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в</w:t>
            </w:r>
            <w:r>
              <w:rPr>
                <w:color w:val="0E0E0E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многоквартирных</w:t>
            </w:r>
            <w:r>
              <w:rPr>
                <w:color w:val="0E0E0E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домах,</w:t>
            </w:r>
            <w:r>
              <w:rPr>
                <w:color w:val="0E0E0E"/>
                <w:spacing w:val="6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при</w:t>
            </w:r>
            <w:r>
              <w:rPr>
                <w:color w:val="0E0E0E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предоставлении информации</w:t>
            </w:r>
            <w:r>
              <w:rPr>
                <w:color w:val="0E0E0E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с использованием типового</w:t>
            </w:r>
            <w:r>
              <w:rPr>
                <w:color w:val="0E0E0E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программного</w:t>
            </w:r>
            <w:r>
              <w:rPr>
                <w:color w:val="0E0E0E"/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обеспечения</w:t>
            </w:r>
            <w:r>
              <w:rPr>
                <w:color w:val="0E0E0E"/>
                <w:spacing w:val="8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Министерства</w:t>
            </w:r>
            <w:r>
              <w:rPr>
                <w:color w:val="0E0E0E"/>
                <w:spacing w:val="11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регионального</w:t>
            </w:r>
            <w:r>
              <w:rPr>
                <w:color w:val="0E0E0E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развития</w:t>
            </w:r>
            <w:r>
              <w:rPr>
                <w:color w:val="0E0E0E"/>
                <w:spacing w:val="31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28" w:rsidRDefault="00FB7928">
            <w:pPr>
              <w:spacing w:before="243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pStyle w:val="TableParagraph"/>
              <w:spacing w:line="209" w:lineRule="exact"/>
              <w:ind w:left="179" w:right="169"/>
              <w:jc w:val="center"/>
              <w:rPr>
                <w:sz w:val="16"/>
                <w:szCs w:val="16"/>
              </w:rPr>
            </w:pPr>
            <w:r>
              <w:rPr>
                <w:color w:val="0E0E0E"/>
                <w:w w:val="105"/>
                <w:sz w:val="16"/>
                <w:szCs w:val="16"/>
              </w:rPr>
              <w:t>Постановление</w:t>
            </w:r>
            <w:r>
              <w:rPr>
                <w:color w:val="0E0E0E"/>
                <w:spacing w:val="23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Правительства</w:t>
            </w:r>
            <w:r>
              <w:rPr>
                <w:color w:val="0E0E0E"/>
                <w:spacing w:val="29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РФ от</w:t>
            </w:r>
            <w:r>
              <w:rPr>
                <w:color w:val="0E0E0E"/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28.12.20l2r</w:t>
            </w:r>
          </w:p>
          <w:p w:rsidR="00FB7928" w:rsidRDefault="00FB7928">
            <w:pPr>
              <w:pStyle w:val="TableParagraph"/>
              <w:spacing w:before="12" w:line="252" w:lineRule="auto"/>
              <w:ind w:left="168" w:right="167" w:firstLine="11"/>
              <w:jc w:val="center"/>
              <w:rPr>
                <w:sz w:val="16"/>
                <w:szCs w:val="16"/>
              </w:rPr>
            </w:pPr>
            <w:r>
              <w:rPr>
                <w:i/>
                <w:color w:val="0E0E0E"/>
                <w:w w:val="105"/>
                <w:sz w:val="16"/>
                <w:szCs w:val="16"/>
              </w:rPr>
              <w:t>№</w:t>
            </w:r>
            <w:r>
              <w:rPr>
                <w:i/>
                <w:color w:val="0E0E0E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1468 «О порядке предоставления органами</w:t>
            </w:r>
            <w:r>
              <w:rPr>
                <w:color w:val="0E0E0E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местного</w:t>
            </w:r>
            <w:r>
              <w:rPr>
                <w:color w:val="0E0E0E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самоуправления</w:t>
            </w:r>
            <w:r>
              <w:rPr>
                <w:color w:val="0E0E0E"/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информации</w:t>
            </w:r>
            <w:r>
              <w:rPr>
                <w:color w:val="0E0E0E"/>
                <w:spacing w:val="10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лицами,</w:t>
            </w:r>
            <w:r>
              <w:rPr>
                <w:color w:val="0E0E0E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осуществляющими поставки</w:t>
            </w:r>
            <w:r>
              <w:rPr>
                <w:color w:val="0E0E0E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ресурсов,</w:t>
            </w:r>
            <w:r>
              <w:rPr>
                <w:color w:val="0E0E0E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необходимых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для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предоставления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коммунальных</w:t>
            </w:r>
            <w:r>
              <w:rPr>
                <w:color w:val="0E0E0E"/>
                <w:spacing w:val="-4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услуг, и (или) оказывающими</w:t>
            </w:r>
            <w:r>
              <w:rPr>
                <w:color w:val="0E0E0E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коммунальные</w:t>
            </w:r>
            <w:r>
              <w:rPr>
                <w:color w:val="0E0E0E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услуги</w:t>
            </w:r>
            <w:r>
              <w:rPr>
                <w:color w:val="0E0E0E"/>
                <w:spacing w:val="9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в</w:t>
            </w:r>
            <w:r>
              <w:rPr>
                <w:color w:val="0E0E0E"/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многоквартирных</w:t>
            </w:r>
            <w:r>
              <w:rPr>
                <w:color w:val="0E0E0E"/>
                <w:spacing w:val="12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и жилых</w:t>
            </w:r>
            <w:r>
              <w:rPr>
                <w:color w:val="0E0E0E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домах</w:t>
            </w:r>
            <w:r>
              <w:rPr>
                <w:color w:val="0E0E0E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либо</w:t>
            </w:r>
            <w:r>
              <w:rPr>
                <w:color w:val="0E0E0E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услуги</w:t>
            </w:r>
            <w:r>
              <w:rPr>
                <w:color w:val="0E0E0E"/>
                <w:spacing w:val="10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(работы)</w:t>
            </w:r>
            <w:r>
              <w:rPr>
                <w:color w:val="0E0E0E"/>
                <w:spacing w:val="10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по</w:t>
            </w:r>
            <w:r>
              <w:rPr>
                <w:color w:val="0E0E0E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содержанию</w:t>
            </w:r>
            <w:r>
              <w:rPr>
                <w:color w:val="0E0E0E"/>
                <w:spacing w:val="27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и</w:t>
            </w:r>
            <w:r>
              <w:rPr>
                <w:color w:val="0E0E0E"/>
                <w:spacing w:val="8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ремонту</w:t>
            </w:r>
            <w:r>
              <w:rPr>
                <w:color w:val="0E0E0E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общего</w:t>
            </w:r>
            <w:r>
              <w:rPr>
                <w:color w:val="0E0E0E"/>
                <w:spacing w:val="9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имущества</w:t>
            </w:r>
            <w:r>
              <w:rPr>
                <w:color w:val="0E0E0E"/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собственников</w:t>
            </w:r>
            <w:r>
              <w:rPr>
                <w:color w:val="0E0E0E"/>
                <w:spacing w:val="19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помещений</w:t>
            </w:r>
            <w:r>
              <w:rPr>
                <w:color w:val="0E0E0E"/>
                <w:spacing w:val="7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в многоквартирных</w:t>
            </w:r>
            <w:r>
              <w:rPr>
                <w:color w:val="0E0E0E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домах</w:t>
            </w:r>
          </w:p>
        </w:tc>
      </w:tr>
      <w:tr w:rsidR="00FB7928" w:rsidTr="00FB79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color w:val="0E0E0E"/>
                <w:w w:val="105"/>
                <w:sz w:val="16"/>
                <w:szCs w:val="16"/>
              </w:rPr>
              <w:t>Согласование</w:t>
            </w:r>
            <w:r>
              <w:rPr>
                <w:color w:val="0E0E0E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обмена жилыми</w:t>
            </w:r>
            <w:r>
              <w:rPr>
                <w:color w:val="0E0E0E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помещениями</w:t>
            </w:r>
            <w:r>
              <w:rPr>
                <w:color w:val="0E0E0E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между</w:t>
            </w:r>
            <w:r>
              <w:rPr>
                <w:color w:val="0E0E0E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нанимателями</w:t>
            </w:r>
            <w:r>
              <w:rPr>
                <w:color w:val="0E0E0E"/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данных</w:t>
            </w:r>
            <w:r>
              <w:rPr>
                <w:color w:val="0E0E0E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помещений</w:t>
            </w:r>
            <w:r>
              <w:rPr>
                <w:color w:val="0E0E0E"/>
                <w:spacing w:val="8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по</w:t>
            </w:r>
            <w:r>
              <w:rPr>
                <w:color w:val="0E0E0E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договорам</w:t>
            </w:r>
            <w:r>
              <w:rPr>
                <w:color w:val="0E0E0E"/>
                <w:spacing w:val="5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социального</w:t>
            </w:r>
            <w:r>
              <w:rPr>
                <w:color w:val="0E0E0E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найма</w:t>
            </w:r>
            <w:r>
              <w:rPr>
                <w:color w:val="0E0E0E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жилого</w:t>
            </w:r>
            <w:r>
              <w:rPr>
                <w:color w:val="0E0E0E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помещения</w:t>
            </w:r>
            <w:r>
              <w:rPr>
                <w:color w:val="0E0E0E"/>
                <w:spacing w:val="4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муниципального</w:t>
            </w:r>
            <w:r>
              <w:rPr>
                <w:color w:val="0E0E0E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жилищного</w:t>
            </w:r>
            <w:r>
              <w:rPr>
                <w:color w:val="0E0E0E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color w:val="0E0E0E"/>
                <w:w w:val="105"/>
                <w:sz w:val="16"/>
                <w:szCs w:val="16"/>
              </w:rPr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pStyle w:val="TableParagraph"/>
              <w:spacing w:line="252" w:lineRule="auto"/>
              <w:ind w:left="228" w:right="234"/>
              <w:jc w:val="center"/>
              <w:rPr>
                <w:sz w:val="16"/>
                <w:szCs w:val="16"/>
              </w:rPr>
            </w:pPr>
            <w:r>
              <w:rPr>
                <w:color w:val="0E0E0E"/>
                <w:w w:val="95"/>
                <w:sz w:val="16"/>
                <w:szCs w:val="16"/>
              </w:rPr>
              <w:t>ФЗ</w:t>
            </w:r>
            <w:r>
              <w:rPr>
                <w:color w:val="0E0E0E"/>
                <w:spacing w:val="25"/>
                <w:w w:val="95"/>
                <w:sz w:val="16"/>
                <w:szCs w:val="16"/>
              </w:rPr>
              <w:t xml:space="preserve"> </w:t>
            </w:r>
            <w:r>
              <w:rPr>
                <w:color w:val="0E0E0E"/>
                <w:w w:val="95"/>
                <w:sz w:val="16"/>
                <w:szCs w:val="16"/>
              </w:rPr>
              <w:t>от</w:t>
            </w:r>
            <w:r>
              <w:rPr>
                <w:color w:val="0E0E0E"/>
                <w:spacing w:val="16"/>
                <w:w w:val="95"/>
                <w:sz w:val="16"/>
                <w:szCs w:val="16"/>
              </w:rPr>
              <w:t xml:space="preserve"> </w:t>
            </w:r>
            <w:r>
              <w:rPr>
                <w:color w:val="0E0E0E"/>
                <w:w w:val="95"/>
                <w:sz w:val="16"/>
                <w:szCs w:val="16"/>
              </w:rPr>
              <w:t>27.07.20</w:t>
            </w:r>
            <w:r>
              <w:rPr>
                <w:color w:val="0E0E0E"/>
                <w:spacing w:val="2"/>
                <w:w w:val="95"/>
                <w:sz w:val="16"/>
                <w:szCs w:val="16"/>
              </w:rPr>
              <w:t xml:space="preserve"> </w:t>
            </w:r>
            <w:r>
              <w:rPr>
                <w:color w:val="0E0E0E"/>
                <w:w w:val="95"/>
                <w:sz w:val="16"/>
                <w:szCs w:val="16"/>
              </w:rPr>
              <w:t xml:space="preserve">от </w:t>
            </w:r>
            <w:r>
              <w:rPr>
                <w:i/>
                <w:color w:val="0E0E0E"/>
                <w:w w:val="95"/>
                <w:sz w:val="16"/>
                <w:szCs w:val="16"/>
              </w:rPr>
              <w:t>N-</w:t>
            </w:r>
            <w:r>
              <w:rPr>
                <w:i/>
                <w:color w:val="0E0E0E"/>
                <w:spacing w:val="18"/>
                <w:w w:val="95"/>
                <w:sz w:val="16"/>
                <w:szCs w:val="16"/>
              </w:rPr>
              <w:t xml:space="preserve"> </w:t>
            </w:r>
            <w:r>
              <w:rPr>
                <w:color w:val="0E0E0E"/>
                <w:w w:val="95"/>
                <w:sz w:val="16"/>
                <w:szCs w:val="16"/>
              </w:rPr>
              <w:t>2010—ФЗ</w:t>
            </w:r>
            <w:r>
              <w:rPr>
                <w:color w:val="0E0E0E"/>
                <w:spacing w:val="42"/>
                <w:w w:val="95"/>
                <w:sz w:val="16"/>
                <w:szCs w:val="16"/>
              </w:rPr>
              <w:t xml:space="preserve"> </w:t>
            </w:r>
            <w:r>
              <w:rPr>
                <w:color w:val="0E0E0E"/>
                <w:w w:val="95"/>
                <w:sz w:val="16"/>
                <w:szCs w:val="16"/>
              </w:rPr>
              <w:t>«Об</w:t>
            </w:r>
            <w:r>
              <w:rPr>
                <w:color w:val="0E0E0E"/>
                <w:spacing w:val="32"/>
                <w:w w:val="95"/>
                <w:sz w:val="16"/>
                <w:szCs w:val="16"/>
              </w:rPr>
              <w:t xml:space="preserve"> </w:t>
            </w:r>
            <w:r>
              <w:rPr>
                <w:color w:val="0E0E0E"/>
                <w:w w:val="95"/>
                <w:sz w:val="16"/>
                <w:szCs w:val="16"/>
              </w:rPr>
              <w:t>организации</w:t>
            </w:r>
            <w:r>
              <w:rPr>
                <w:color w:val="0E0E0E"/>
                <w:spacing w:val="-42"/>
                <w:w w:val="95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предоставления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государственных и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муниципальных</w:t>
            </w:r>
            <w:r>
              <w:rPr>
                <w:color w:val="0E0E0E"/>
                <w:spacing w:val="47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услуг»,</w:t>
            </w:r>
            <w:r>
              <w:rPr>
                <w:color w:val="0E0E0E"/>
                <w:spacing w:val="48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ФЗ</w:t>
            </w:r>
            <w:r>
              <w:rPr>
                <w:color w:val="0E0E0E"/>
                <w:spacing w:val="47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от 06.10.2003</w:t>
            </w:r>
            <w:r>
              <w:rPr>
                <w:color w:val="0E0E0E"/>
                <w:spacing w:val="48"/>
                <w:sz w:val="16"/>
                <w:szCs w:val="16"/>
              </w:rPr>
              <w:t xml:space="preserve"> </w:t>
            </w:r>
            <w:r>
              <w:rPr>
                <w:i/>
                <w:color w:val="0E0E0E"/>
                <w:sz w:val="16"/>
                <w:szCs w:val="16"/>
              </w:rPr>
              <w:t>г</w:t>
            </w:r>
            <w:r>
              <w:rPr>
                <w:i/>
                <w:color w:val="0E0E0E"/>
                <w:spacing w:val="47"/>
                <w:sz w:val="16"/>
                <w:szCs w:val="16"/>
              </w:rPr>
              <w:t xml:space="preserve"> </w:t>
            </w:r>
            <w:r>
              <w:rPr>
                <w:i/>
                <w:color w:val="0E0E0E"/>
                <w:sz w:val="16"/>
                <w:szCs w:val="16"/>
              </w:rPr>
              <w:t>№</w:t>
            </w:r>
            <w:r>
              <w:rPr>
                <w:i/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13 l-ФЗ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«Об общих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принципах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организации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местного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самоуправления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в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Российской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 xml:space="preserve">Федерации»,  </w:t>
            </w:r>
            <w:r>
              <w:rPr>
                <w:color w:val="0E0E0E"/>
                <w:spacing w:val="9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Жилищный</w:t>
            </w:r>
            <w:r>
              <w:rPr>
                <w:color w:val="0E0E0E"/>
                <w:spacing w:val="56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кодекс</w:t>
            </w:r>
            <w:r>
              <w:rPr>
                <w:color w:val="0E0E0E"/>
                <w:spacing w:val="37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РФ,</w:t>
            </w:r>
            <w:r>
              <w:rPr>
                <w:color w:val="0E0E0E"/>
                <w:spacing w:val="32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Устав</w:t>
            </w:r>
            <w:r>
              <w:rPr>
                <w:color w:val="0E0E0E"/>
                <w:spacing w:val="21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E0E0E"/>
                <w:sz w:val="16"/>
                <w:szCs w:val="16"/>
              </w:rPr>
              <w:t>C</w:t>
            </w:r>
            <w:proofErr w:type="gramEnd"/>
            <w:r>
              <w:rPr>
                <w:color w:val="0E0E0E"/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«Село</w:t>
            </w:r>
            <w:r>
              <w:rPr>
                <w:color w:val="0E0E0E"/>
                <w:spacing w:val="18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Совхоз</w:t>
            </w:r>
            <w:r>
              <w:rPr>
                <w:color w:val="0E0E0E"/>
                <w:spacing w:val="38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Чкаловский»,</w:t>
            </w:r>
            <w:r>
              <w:rPr>
                <w:color w:val="0E0E0E"/>
                <w:spacing w:val="46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Постановление</w:t>
            </w:r>
            <w:r>
              <w:rPr>
                <w:color w:val="0E0E0E"/>
                <w:spacing w:val="42"/>
                <w:sz w:val="16"/>
                <w:szCs w:val="16"/>
              </w:rPr>
              <w:t xml:space="preserve"> </w:t>
            </w:r>
            <w:r>
              <w:rPr>
                <w:i/>
                <w:color w:val="0E0E0E"/>
                <w:sz w:val="16"/>
                <w:szCs w:val="16"/>
              </w:rPr>
              <w:t>№</w:t>
            </w:r>
            <w:r>
              <w:rPr>
                <w:i/>
                <w:color w:val="0E0E0E"/>
                <w:spacing w:val="20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27</w:t>
            </w:r>
            <w:r>
              <w:rPr>
                <w:color w:val="0E0E0E"/>
                <w:spacing w:val="-45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от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I 6.03.2012г.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«Об утверждении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перечня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муниципальных</w:t>
            </w:r>
            <w:r>
              <w:rPr>
                <w:color w:val="0E0E0E"/>
                <w:spacing w:val="15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услуг,</w:t>
            </w:r>
            <w:r>
              <w:rPr>
                <w:color w:val="0E0E0E"/>
                <w:spacing w:val="37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предоставление</w:t>
            </w:r>
            <w:r>
              <w:rPr>
                <w:color w:val="0E0E0E"/>
                <w:spacing w:val="42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 xml:space="preserve">которых </w:t>
            </w:r>
            <w:r>
              <w:rPr>
                <w:color w:val="0E0E0E"/>
                <w:w w:val="105"/>
                <w:position w:val="1"/>
                <w:sz w:val="16"/>
                <w:szCs w:val="16"/>
              </w:rPr>
              <w:t xml:space="preserve">предусматривает межведомственное </w:t>
            </w:r>
            <w:r>
              <w:rPr>
                <w:color w:val="0E0E0E"/>
                <w:spacing w:val="-47"/>
                <w:w w:val="105"/>
                <w:position w:val="1"/>
                <w:sz w:val="16"/>
                <w:szCs w:val="16"/>
              </w:rPr>
              <w:t xml:space="preserve">   </w:t>
            </w:r>
            <w:r>
              <w:rPr>
                <w:color w:val="0E0E0E"/>
                <w:w w:val="105"/>
                <w:sz w:val="16"/>
                <w:szCs w:val="16"/>
              </w:rPr>
              <w:t>взаимодействие</w:t>
            </w:r>
          </w:p>
        </w:tc>
      </w:tr>
      <w:tr w:rsidR="00FB7928" w:rsidTr="00FB79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color w:val="0E0E0E"/>
                <w:w w:val="105"/>
                <w:sz w:val="16"/>
                <w:szCs w:val="16"/>
              </w:rPr>
              <w:t>Предоставление служебного</w:t>
            </w:r>
            <w:r>
              <w:rPr>
                <w:color w:val="0E0E0E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жилого</w:t>
            </w:r>
            <w:r>
              <w:rPr>
                <w:color w:val="0E0E0E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помещения</w:t>
            </w:r>
            <w:r>
              <w:rPr>
                <w:color w:val="0E0E0E"/>
                <w:spacing w:val="1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муниципального</w:t>
            </w:r>
            <w:r>
              <w:rPr>
                <w:color w:val="0E0E0E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специализированного</w:t>
            </w:r>
            <w:r>
              <w:rPr>
                <w:color w:val="0E0E0E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color w:val="0E0E0E"/>
                <w:w w:val="105"/>
                <w:sz w:val="16"/>
                <w:szCs w:val="16"/>
              </w:rPr>
              <w:t>жилищного 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color w:val="0E0E0E"/>
                <w:w w:val="105"/>
                <w:sz w:val="16"/>
                <w:szCs w:val="16"/>
              </w:rPr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color w:val="0E0E0E"/>
                <w:sz w:val="16"/>
                <w:szCs w:val="16"/>
              </w:rPr>
              <w:t>ФЗ от 27.07.2010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i/>
                <w:color w:val="0E0E0E"/>
                <w:sz w:val="16"/>
                <w:szCs w:val="16"/>
              </w:rPr>
              <w:t>N</w:t>
            </w:r>
            <w:r>
              <w:rPr>
                <w:i/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210 —ФЗ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«Об организации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предоставления государственных</w:t>
            </w:r>
            <w:r>
              <w:rPr>
                <w:color w:val="0E0E0E"/>
                <w:spacing w:val="47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и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муниципальных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услуг»,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постановление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Правительства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РФ от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11.11.2005</w:t>
            </w:r>
            <w:r>
              <w:rPr>
                <w:color w:val="0E0E0E"/>
                <w:spacing w:val="47"/>
                <w:sz w:val="16"/>
                <w:szCs w:val="16"/>
              </w:rPr>
              <w:t xml:space="preserve"> </w:t>
            </w:r>
            <w:r>
              <w:rPr>
                <w:i/>
                <w:color w:val="0E0E0E"/>
                <w:sz w:val="16"/>
                <w:szCs w:val="16"/>
              </w:rPr>
              <w:t>№</w:t>
            </w:r>
            <w:r>
              <w:rPr>
                <w:i/>
                <w:color w:val="0E0E0E"/>
                <w:spacing w:val="48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679 «О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порядке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разработки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и утверждения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административных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регламентов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исполнения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государственных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функций (предоставления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государственных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услуг),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ФЗ от 06.10.2003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3</w:t>
            </w:r>
            <w:r>
              <w:rPr>
                <w:color w:val="0E0E0E"/>
                <w:spacing w:val="47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13 l-</w:t>
            </w:r>
            <w:r>
              <w:rPr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ФЗ</w:t>
            </w:r>
            <w:r>
              <w:rPr>
                <w:color w:val="0E0E0E"/>
                <w:spacing w:val="2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«Об</w:t>
            </w:r>
            <w:r>
              <w:rPr>
                <w:color w:val="0E0E0E"/>
                <w:spacing w:val="21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общих</w:t>
            </w:r>
            <w:r>
              <w:rPr>
                <w:color w:val="0E0E0E"/>
                <w:spacing w:val="9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принципах</w:t>
            </w:r>
            <w:r>
              <w:rPr>
                <w:color w:val="0E0E0E"/>
                <w:spacing w:val="46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организации</w:t>
            </w:r>
            <w:r>
              <w:rPr>
                <w:color w:val="0E0E0E"/>
                <w:spacing w:val="7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местного</w:t>
            </w:r>
            <w:r>
              <w:rPr>
                <w:color w:val="0E0E0E"/>
                <w:spacing w:val="-45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самоуправления</w:t>
            </w:r>
            <w:proofErr w:type="gramStart"/>
            <w:r>
              <w:rPr>
                <w:color w:val="0E0E0E"/>
                <w:spacing w:val="32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В</w:t>
            </w:r>
            <w:proofErr w:type="gramEnd"/>
            <w:r>
              <w:rPr>
                <w:color w:val="0E0E0E"/>
                <w:spacing w:val="15"/>
                <w:sz w:val="16"/>
                <w:szCs w:val="16"/>
              </w:rPr>
              <w:t xml:space="preserve"> </w:t>
            </w:r>
            <w:r>
              <w:rPr>
                <w:color w:val="0E0E0E"/>
                <w:sz w:val="16"/>
                <w:szCs w:val="16"/>
              </w:rPr>
              <w:t>РФ»</w:t>
            </w:r>
          </w:p>
        </w:tc>
      </w:tr>
      <w:tr w:rsidR="00FB7928" w:rsidTr="00FB79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color w:val="0E0E0E"/>
                <w:w w:val="105"/>
                <w:sz w:val="16"/>
                <w:szCs w:val="16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color w:val="0E0E0E"/>
                <w:w w:val="105"/>
                <w:sz w:val="16"/>
                <w:szCs w:val="16"/>
              </w:rPr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28" w:rsidRDefault="00FB7928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Гражданский кодекс Российской Федерации, Земельный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Федерации», Федеральный закон от 21.07.2005 № 115-ФЗ «О концессионных соглашениях», Федеральный закон от 26.07.2006 № 135-ФЗ «О защите конкуренции», Федеральный закон от 24.07.2007 № 209-ФЗ «О развитии малого и среднего предпринимательства в Российской Федерации»;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Федеральный закон РФ  от 29.07.1998 № 135-ФЗ  «Об оценочной деятельности»;</w:t>
            </w:r>
          </w:p>
          <w:p w:rsidR="00FB7928" w:rsidRDefault="00FB7928">
            <w:pPr>
              <w:pStyle w:val="a3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Закон  РФ от 02.05.2006 № 59-ФЗ «О порядке рассмотрения обращений граждан Российской Федерации»;</w:t>
            </w:r>
          </w:p>
          <w:p w:rsidR="00FB7928" w:rsidRDefault="00FB7928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(далее – Правила), </w:t>
            </w:r>
            <w:proofErr w:type="gramStart"/>
            <w:r>
              <w:rPr>
                <w:sz w:val="16"/>
                <w:szCs w:val="16"/>
              </w:rPr>
              <w:t>утвержденными</w:t>
            </w:r>
            <w:proofErr w:type="gramEnd"/>
            <w:r>
              <w:rPr>
                <w:sz w:val="16"/>
                <w:szCs w:val="16"/>
              </w:rPr>
              <w:t xml:space="preserve"> Приказом Федеральной антимонопольной службы Российской Федерации от 10.02.2010 № 67 (далее – Приказ № 67);</w:t>
            </w:r>
          </w:p>
          <w:p w:rsidR="00FB7928" w:rsidRDefault="00FB7928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Устав муниципального образования сельское поселение «Село Совхоз Чкаловский»; иные нормативно-правовыми актами.</w:t>
            </w:r>
          </w:p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</w:p>
        </w:tc>
      </w:tr>
      <w:tr w:rsidR="00FB7928" w:rsidTr="00FB7928"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  <w:r>
              <w:rPr>
                <w:b/>
                <w:w w:val="105"/>
                <w:sz w:val="24"/>
              </w:rPr>
              <w:t>III.</w:t>
            </w:r>
            <w:r>
              <w:rPr>
                <w:b/>
                <w:spacing w:val="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Услуги</w:t>
            </w:r>
            <w:r>
              <w:rPr>
                <w:b/>
                <w:spacing w:val="2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сфере</w:t>
            </w:r>
            <w:r>
              <w:rPr>
                <w:b/>
                <w:spacing w:val="2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культуры</w:t>
            </w:r>
          </w:p>
        </w:tc>
      </w:tr>
      <w:tr w:rsidR="00FB7928" w:rsidTr="00FB79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Организация досуга и массового отдыха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color w:val="0E0E0E"/>
                <w:w w:val="105"/>
                <w:sz w:val="16"/>
                <w:szCs w:val="16"/>
              </w:rPr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pStyle w:val="TableParagraph"/>
              <w:spacing w:line="208" w:lineRule="exact"/>
              <w:ind w:left="35" w:right="1"/>
              <w:jc w:val="center"/>
              <w:rPr>
                <w:sz w:val="16"/>
                <w:szCs w:val="16"/>
              </w:rPr>
            </w:pPr>
            <w:r>
              <w:rPr>
                <w:spacing w:val="-1"/>
                <w:w w:val="95"/>
                <w:sz w:val="16"/>
                <w:szCs w:val="16"/>
              </w:rPr>
              <w:t>Конституция</w:t>
            </w:r>
            <w:r>
              <w:rPr>
                <w:spacing w:val="21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Российской</w:t>
            </w:r>
            <w:r>
              <w:rPr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Федерации,</w:t>
            </w:r>
            <w:r>
              <w:rPr>
                <w:spacing w:val="8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ФЗ</w:t>
            </w:r>
            <w:r>
              <w:rPr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РФ</w:t>
            </w:r>
            <w:r>
              <w:rPr>
                <w:spacing w:val="-9"/>
                <w:w w:val="95"/>
                <w:sz w:val="16"/>
                <w:szCs w:val="16"/>
              </w:rPr>
              <w:t xml:space="preserve"> </w:t>
            </w:r>
            <w:proofErr w:type="gramStart"/>
            <w:r>
              <w:rPr>
                <w:w w:val="95"/>
                <w:sz w:val="16"/>
                <w:szCs w:val="16"/>
              </w:rPr>
              <w:t>от</w:t>
            </w:r>
            <w:proofErr w:type="gramEnd"/>
          </w:p>
          <w:p w:rsidR="00FB7928" w:rsidRDefault="00FB7928">
            <w:pPr>
              <w:pStyle w:val="TableParagraph"/>
              <w:spacing w:before="2" w:line="228" w:lineRule="auto"/>
              <w:ind w:left="154" w:right="126" w:hanging="19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w w:val="95"/>
                <w:sz w:val="16"/>
                <w:szCs w:val="16"/>
              </w:rPr>
              <w:t>06.10.2003</w:t>
            </w:r>
            <w:r>
              <w:rPr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№</w:t>
            </w:r>
            <w:r>
              <w:rPr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1З1-ФЗ « Об общих принципах</w:t>
            </w:r>
            <w:r>
              <w:rPr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организации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местного самоуправления в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Российской</w:t>
            </w:r>
            <w:r>
              <w:rPr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Федерации», ФЗ от 06.10.l999г. №</w:t>
            </w:r>
            <w:r>
              <w:rPr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184-ФЗ «Об общих принципах </w:t>
            </w:r>
            <w:r>
              <w:rPr>
                <w:sz w:val="16"/>
                <w:szCs w:val="16"/>
              </w:rPr>
              <w:t>организации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законодательных (представительных) 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исполнительных</w:t>
            </w:r>
            <w:r>
              <w:rPr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органов</w:t>
            </w:r>
            <w:r>
              <w:rPr>
                <w:spacing w:val="9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власти</w:t>
            </w:r>
            <w:r>
              <w:rPr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субъектов</w:t>
            </w:r>
            <w:r>
              <w:rPr>
                <w:spacing w:val="5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РФ»,</w:t>
            </w:r>
            <w:r>
              <w:rPr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ФЗ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09.10.l992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N</w:t>
            </w:r>
            <w:r>
              <w:rPr>
                <w:i/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36121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«Основы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законодательства Российской </w:t>
            </w:r>
            <w:r>
              <w:rPr>
                <w:sz w:val="16"/>
                <w:szCs w:val="16"/>
              </w:rPr>
              <w:t>Федерации о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культуре»,</w:t>
            </w:r>
            <w:r>
              <w:rPr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ФЗ</w:t>
            </w:r>
            <w:r>
              <w:rPr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от</w:t>
            </w:r>
            <w:r>
              <w:rPr>
                <w:spacing w:val="-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24.06.199</w:t>
            </w:r>
            <w:r>
              <w:rPr>
                <w:spacing w:val="13"/>
                <w:w w:val="95"/>
                <w:sz w:val="16"/>
                <w:szCs w:val="16"/>
              </w:rPr>
              <w:t xml:space="preserve"> </w:t>
            </w:r>
            <w:r>
              <w:rPr>
                <w:i/>
                <w:w w:val="95"/>
                <w:sz w:val="16"/>
                <w:szCs w:val="16"/>
              </w:rPr>
              <w:t xml:space="preserve">N </w:t>
            </w:r>
            <w:r>
              <w:rPr>
                <w:w w:val="95"/>
                <w:sz w:val="16"/>
                <w:szCs w:val="16"/>
              </w:rPr>
              <w:t>120-ФЗ</w:t>
            </w:r>
            <w:r>
              <w:rPr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«Об</w:t>
            </w:r>
            <w:r>
              <w:rPr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основах</w:t>
            </w:r>
            <w:r>
              <w:rPr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системы</w:t>
            </w:r>
            <w:r>
              <w:rPr>
                <w:spacing w:val="14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профилактики</w:t>
            </w:r>
            <w:r>
              <w:rPr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безнадзорности и</w:t>
            </w:r>
            <w:r>
              <w:rPr>
                <w:spacing w:val="-4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правонарушений</w:t>
            </w:r>
            <w:r>
              <w:rPr>
                <w:spacing w:val="-6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несовершеннолетних»,</w:t>
            </w:r>
            <w:r>
              <w:rPr>
                <w:spacing w:val="9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Приказ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115"/>
                <w:sz w:val="16"/>
                <w:szCs w:val="16"/>
              </w:rPr>
              <w:t>Министерства</w:t>
            </w:r>
            <w:r>
              <w:rPr>
                <w:spacing w:val="11"/>
                <w:w w:val="115"/>
                <w:sz w:val="16"/>
                <w:szCs w:val="16"/>
              </w:rPr>
              <w:t xml:space="preserve"> </w:t>
            </w:r>
            <w:r>
              <w:rPr>
                <w:w w:val="115"/>
                <w:sz w:val="16"/>
                <w:szCs w:val="16"/>
              </w:rPr>
              <w:t>культуры</w:t>
            </w:r>
            <w:r>
              <w:rPr>
                <w:spacing w:val="19"/>
                <w:w w:val="115"/>
                <w:sz w:val="16"/>
                <w:szCs w:val="16"/>
              </w:rPr>
              <w:t xml:space="preserve"> </w:t>
            </w:r>
            <w:r>
              <w:rPr>
                <w:w w:val="115"/>
                <w:sz w:val="16"/>
                <w:szCs w:val="16"/>
              </w:rPr>
              <w:t>и</w:t>
            </w:r>
            <w:r>
              <w:rPr>
                <w:spacing w:val="7"/>
                <w:w w:val="115"/>
                <w:sz w:val="16"/>
                <w:szCs w:val="16"/>
              </w:rPr>
              <w:t xml:space="preserve"> </w:t>
            </w:r>
            <w:r>
              <w:rPr>
                <w:w w:val="115"/>
                <w:sz w:val="16"/>
                <w:szCs w:val="16"/>
              </w:rPr>
              <w:t xml:space="preserve">массовых </w:t>
            </w:r>
            <w:r>
              <w:rPr>
                <w:w w:val="95"/>
                <w:sz w:val="16"/>
                <w:szCs w:val="16"/>
              </w:rPr>
              <w:lastRenderedPageBreak/>
              <w:t>коммуникаций</w:t>
            </w:r>
            <w:r>
              <w:rPr>
                <w:spacing w:val="40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РФ</w:t>
            </w:r>
            <w:proofErr w:type="gramEnd"/>
            <w:r>
              <w:rPr>
                <w:spacing w:val="14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от</w:t>
            </w:r>
            <w:r>
              <w:rPr>
                <w:spacing w:val="5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20.02.2008</w:t>
            </w:r>
            <w:r>
              <w:rPr>
                <w:spacing w:val="41"/>
                <w:w w:val="95"/>
                <w:sz w:val="16"/>
                <w:szCs w:val="16"/>
              </w:rPr>
              <w:t xml:space="preserve"> </w:t>
            </w:r>
            <w:r>
              <w:rPr>
                <w:i/>
                <w:w w:val="95"/>
                <w:sz w:val="16"/>
                <w:szCs w:val="16"/>
              </w:rPr>
              <w:t>№</w:t>
            </w:r>
            <w:r>
              <w:rPr>
                <w:i/>
                <w:spacing w:val="11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32.</w:t>
            </w:r>
          </w:p>
        </w:tc>
      </w:tr>
      <w:tr w:rsidR="00FB7928" w:rsidTr="00FB7928"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</w:rPr>
              <w:lastRenderedPageBreak/>
              <w:t xml:space="preserve">  IV.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3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имущественно</w:t>
            </w:r>
            <w:proofErr w:type="spellEnd"/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—</w:t>
            </w:r>
            <w:r>
              <w:rPr>
                <w:b/>
                <w:spacing w:val="17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отно</w:t>
            </w:r>
            <w:r>
              <w:rPr>
                <w:b/>
                <w:w w:val="105"/>
                <w:sz w:val="24"/>
              </w:rPr>
              <w:t>шений,</w:t>
            </w:r>
            <w:r>
              <w:rPr>
                <w:b/>
                <w:spacing w:val="2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строительства</w:t>
            </w:r>
            <w:r>
              <w:rPr>
                <w:b/>
                <w:spacing w:val="3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</w:t>
            </w:r>
            <w:r>
              <w:rPr>
                <w:b/>
                <w:spacing w:val="1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регулирования</w:t>
            </w:r>
            <w:r>
              <w:rPr>
                <w:b/>
                <w:spacing w:val="5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предпринимательской</w:t>
            </w:r>
            <w:r>
              <w:rPr>
                <w:b/>
                <w:spacing w:val="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деятельности</w:t>
            </w:r>
          </w:p>
        </w:tc>
      </w:tr>
      <w:tr w:rsidR="00FB7928" w:rsidTr="00FB79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Присвоение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адреса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объекту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недвижимости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изменение и аннулирование такого адреса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tabs>
                <w:tab w:val="left" w:pos="2619"/>
              </w:tabs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color w:val="0E0E0E"/>
                <w:w w:val="105"/>
                <w:sz w:val="16"/>
                <w:szCs w:val="16"/>
              </w:rPr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Федеральный закон от 06.10.2003г.  №131-ФЗ «Об общих принципах организации местного самоуправления в Российской Федерации», Федеральный  закон от 27.07.2010г. № 210-ФЗ «Об организации предоставления государственных и муниципальных услуг», Устав МО СП «Село Совхоз Чкаловский»</w:t>
            </w:r>
          </w:p>
        </w:tc>
      </w:tr>
      <w:tr w:rsidR="00FB7928" w:rsidTr="00FB79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pStyle w:val="TableParagraph"/>
              <w:spacing w:line="202" w:lineRule="exact"/>
              <w:ind w:left="307" w:right="296"/>
              <w:jc w:val="center"/>
              <w:rPr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 xml:space="preserve">Согласование проведения работ в технических и охранных </w:t>
            </w:r>
            <w:r>
              <w:rPr>
                <w:sz w:val="16"/>
                <w:szCs w:val="16"/>
              </w:rPr>
              <w:t>зонах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color w:val="0E0E0E"/>
                <w:w w:val="105"/>
                <w:sz w:val="16"/>
                <w:szCs w:val="16"/>
              </w:rPr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Федеральный закон от 06.10.2003г.  №131-ФЗ «Об общих принципах организации местного самоуправления в Российской Федерации», Федеральный  закон от 27.07.2010г. № 210-ФЗ «Об организации предоставления государственных и муниципальных услуг», Устав МО СП «Село Совхоз Чкаловский»</w:t>
            </w:r>
          </w:p>
        </w:tc>
      </w:tr>
      <w:tr w:rsidR="00FB7928" w:rsidTr="00FB79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Выдача разрешений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проведение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земляных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tabs>
                <w:tab w:val="left" w:pos="2619"/>
              </w:tabs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color w:val="0E0E0E"/>
                <w:w w:val="105"/>
                <w:sz w:val="16"/>
                <w:szCs w:val="16"/>
              </w:rPr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Федеральный закон от 06.10.2003г.  №131-ФЗ «Об общих принципах организации местного самоуправления в Российской Федерации», Федеральный  закон от 27.07.2010г. № 210-ФЗ «Об организации предоставления государственных и муниципальных услуг», Устав МО СП «Село Совхоз Чкаловский»</w:t>
            </w:r>
          </w:p>
        </w:tc>
      </w:tr>
      <w:tr w:rsidR="00FB7928" w:rsidTr="00FB79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pStyle w:val="TableParagraph"/>
              <w:spacing w:line="209" w:lineRule="exact"/>
              <w:ind w:left="316" w:right="295"/>
              <w:jc w:val="center"/>
              <w:rPr>
                <w:sz w:val="16"/>
                <w:szCs w:val="16"/>
              </w:rPr>
            </w:pPr>
            <w:r>
              <w:rPr>
                <w:w w:val="80"/>
                <w:sz w:val="16"/>
                <w:szCs w:val="16"/>
              </w:rPr>
              <w:t>Согласование</w:t>
            </w:r>
            <w:r>
              <w:rPr>
                <w:spacing w:val="33"/>
                <w:w w:val="80"/>
                <w:sz w:val="16"/>
                <w:szCs w:val="16"/>
              </w:rPr>
              <w:t xml:space="preserve"> </w:t>
            </w:r>
            <w:r>
              <w:rPr>
                <w:w w:val="80"/>
                <w:sz w:val="16"/>
                <w:szCs w:val="16"/>
              </w:rPr>
              <w:t>схемы</w:t>
            </w:r>
            <w:r>
              <w:rPr>
                <w:spacing w:val="28"/>
                <w:w w:val="80"/>
                <w:sz w:val="16"/>
                <w:szCs w:val="16"/>
              </w:rPr>
              <w:t xml:space="preserve"> </w:t>
            </w:r>
            <w:r>
              <w:rPr>
                <w:w w:val="80"/>
                <w:sz w:val="16"/>
                <w:szCs w:val="16"/>
              </w:rPr>
              <w:t>движения</w:t>
            </w:r>
            <w:r>
              <w:rPr>
                <w:spacing w:val="19"/>
                <w:w w:val="80"/>
                <w:sz w:val="16"/>
                <w:szCs w:val="16"/>
              </w:rPr>
              <w:t xml:space="preserve"> </w:t>
            </w:r>
            <w:r>
              <w:rPr>
                <w:w w:val="80"/>
                <w:sz w:val="16"/>
                <w:szCs w:val="16"/>
              </w:rPr>
              <w:t>транспорта</w:t>
            </w:r>
            <w:r>
              <w:rPr>
                <w:spacing w:val="39"/>
                <w:w w:val="80"/>
                <w:sz w:val="16"/>
                <w:szCs w:val="16"/>
              </w:rPr>
              <w:t xml:space="preserve"> </w:t>
            </w:r>
            <w:r>
              <w:rPr>
                <w:w w:val="80"/>
                <w:sz w:val="16"/>
                <w:szCs w:val="16"/>
              </w:rPr>
              <w:t>и</w:t>
            </w:r>
            <w:r>
              <w:rPr>
                <w:spacing w:val="21"/>
                <w:w w:val="80"/>
                <w:sz w:val="16"/>
                <w:szCs w:val="16"/>
              </w:rPr>
              <w:t xml:space="preserve"> </w:t>
            </w:r>
            <w:r>
              <w:rPr>
                <w:w w:val="80"/>
                <w:sz w:val="16"/>
                <w:szCs w:val="16"/>
              </w:rPr>
              <w:t>пешеходов</w:t>
            </w:r>
            <w:r>
              <w:rPr>
                <w:spacing w:val="31"/>
                <w:w w:val="80"/>
                <w:sz w:val="16"/>
                <w:szCs w:val="16"/>
              </w:rPr>
              <w:t xml:space="preserve"> </w:t>
            </w:r>
            <w:r>
              <w:rPr>
                <w:w w:val="80"/>
                <w:sz w:val="16"/>
                <w:szCs w:val="16"/>
              </w:rPr>
              <w:t>на период проведения работ на проезжей части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color w:val="0E0E0E"/>
                <w:w w:val="105"/>
                <w:sz w:val="16"/>
                <w:szCs w:val="16"/>
              </w:rPr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Федеральный закон от 06.10.2003г.  №131-ФЗ «Об общих принципах организации местного самоуправления в Российской Федерации», Федеральный  закон от 27.07.2010г. № 210-ФЗ «Об организации предоставления государственных и муниципальных услуг», Устав МО СП «Село Совхоз Чкаловский»</w:t>
            </w:r>
          </w:p>
        </w:tc>
      </w:tr>
      <w:tr w:rsidR="00FB7928" w:rsidTr="00FB79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Выдача</w:t>
            </w:r>
            <w:r>
              <w:rPr>
                <w:spacing w:val="23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разрешения</w:t>
            </w:r>
            <w:r>
              <w:rPr>
                <w:spacing w:val="4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на</w:t>
            </w:r>
            <w:r>
              <w:rPr>
                <w:spacing w:val="20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перемещение</w:t>
            </w:r>
            <w:r>
              <w:rPr>
                <w:spacing w:val="31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отходов</w:t>
            </w:r>
            <w:r>
              <w:rPr>
                <w:spacing w:val="25"/>
                <w:w w:val="85"/>
                <w:sz w:val="16"/>
                <w:szCs w:val="16"/>
              </w:rPr>
              <w:t xml:space="preserve"> </w:t>
            </w:r>
            <w:r>
              <w:rPr>
                <w:w w:val="85"/>
                <w:sz w:val="16"/>
                <w:szCs w:val="16"/>
              </w:rPr>
              <w:t>строительства,</w:t>
            </w:r>
            <w:r>
              <w:rPr>
                <w:spacing w:val="-49"/>
                <w:w w:val="85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сноса</w:t>
            </w:r>
            <w:r>
              <w:rPr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зданий</w:t>
            </w:r>
            <w:r>
              <w:rPr>
                <w:spacing w:val="11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и</w:t>
            </w:r>
            <w:r>
              <w:rPr>
                <w:spacing w:val="-7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0"/>
                <w:sz w:val="16"/>
                <w:szCs w:val="16"/>
              </w:rPr>
              <w:t>сооружений,</w:t>
            </w:r>
            <w:r>
              <w:rPr>
                <w:spacing w:val="10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в</w:t>
            </w:r>
            <w:r>
              <w:rPr>
                <w:spacing w:val="-9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том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числе</w:t>
            </w:r>
            <w:r>
              <w:rPr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грунтов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color w:val="0E0E0E"/>
                <w:w w:val="105"/>
                <w:sz w:val="16"/>
                <w:szCs w:val="16"/>
              </w:rPr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Федеральный закон от 06.10.2003г.  №131-ФЗ «Об общих принципах организации местного самоуправления в Российской Федерации», Федеральный  закон от 27.07.2010г. № 210-ФЗ «Об организации предоставления государственных и муниципальных услуг», Устав МО СП «Село Совхоз Чкаловский»</w:t>
            </w:r>
          </w:p>
        </w:tc>
      </w:tr>
      <w:tr w:rsidR="00FB7928" w:rsidTr="00FB79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Предоставление</w:t>
            </w:r>
            <w:r>
              <w:rPr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порубочного</w:t>
            </w:r>
            <w:r>
              <w:rPr>
                <w:spacing w:val="2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билета</w:t>
            </w:r>
            <w:r>
              <w:rPr>
                <w:spacing w:val="6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и</w:t>
            </w:r>
            <w:r>
              <w:rPr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(или)</w:t>
            </w:r>
            <w:r>
              <w:rPr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разрешения</w:t>
            </w:r>
            <w:r>
              <w:rPr>
                <w:spacing w:val="18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пересадку деревьев и кустарников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jc w:val="center"/>
            </w:pPr>
            <w:r>
              <w:rPr>
                <w:color w:val="0E0E0E"/>
                <w:w w:val="105"/>
                <w:sz w:val="16"/>
                <w:szCs w:val="16"/>
              </w:rPr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Федеральный закон от 06.10.2003г.  №131-ФЗ «Об общих принципах организации местного самоуправления в Российской Федерации», Федеральный  закон от 27.07.2010г. № 210-ФЗ «Об организации предоставления государственных и муниципальных услуг», Устав МО СП «Село Совхоз Чкаловский»</w:t>
            </w:r>
          </w:p>
        </w:tc>
      </w:tr>
      <w:tr w:rsidR="00FB7928" w:rsidTr="00FB79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Установка информационной вывески, согласование </w:t>
            </w:r>
            <w:proofErr w:type="gramStart"/>
            <w:r>
              <w:rPr>
                <w:w w:val="105"/>
                <w:sz w:val="16"/>
                <w:szCs w:val="16"/>
              </w:rPr>
              <w:t>дизайн-проекта</w:t>
            </w:r>
            <w:proofErr w:type="gramEnd"/>
            <w:r>
              <w:rPr>
                <w:w w:val="105"/>
                <w:sz w:val="16"/>
                <w:szCs w:val="16"/>
              </w:rPr>
              <w:t xml:space="preserve"> размещения вывески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jc w:val="center"/>
            </w:pPr>
            <w:r>
              <w:rPr>
                <w:color w:val="0E0E0E"/>
                <w:w w:val="105"/>
                <w:sz w:val="16"/>
                <w:szCs w:val="16"/>
              </w:rPr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Федеральный закон от 06.10.2003г.  №131-ФЗ «Об общих принципах организации местного самоуправления в Российской Федерации», Федеральный  закон от 27.07.2010г. № 210-ФЗ «Об организации предоставления государственных и муниципальных услуг», Устав МО СП «Село Совхоз Чкаловский»</w:t>
            </w:r>
          </w:p>
        </w:tc>
      </w:tr>
      <w:tr w:rsidR="00FB7928" w:rsidTr="00FB79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jc w:val="center"/>
            </w:pPr>
            <w:r>
              <w:rPr>
                <w:color w:val="0E0E0E"/>
                <w:w w:val="105"/>
                <w:sz w:val="16"/>
                <w:szCs w:val="16"/>
              </w:rPr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tabs>
                <w:tab w:val="left" w:pos="3294"/>
              </w:tabs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Федеральный закон от 06.10.2003г.  №131-ФЗ «Об общих принципах организации местного самоуправления в Российской Федерации», Федеральный  закон от 27.07.2010г. № 210-ФЗ «Об организации предоставления государственных и муниципальных услуг», Устав МО СП «Село Совхоз Чкаловский»</w:t>
            </w:r>
          </w:p>
        </w:tc>
      </w:tr>
      <w:tr w:rsidR="00FB7928" w:rsidTr="00FB79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jc w:val="center"/>
            </w:pPr>
            <w:r>
              <w:rPr>
                <w:color w:val="0E0E0E"/>
                <w:w w:val="105"/>
                <w:sz w:val="16"/>
                <w:szCs w:val="16"/>
              </w:rPr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Федеральный закон от 06.10.2003г.  №131-ФЗ «Об общих принципах организации местного самоуправления в Российской Федерации», Федеральный  закон от 27.07.2010г. № 210-ФЗ «Об организации предоставления государственных и муниципальных услуг», Устав МО СП «Село Совхоз Чкаловский»</w:t>
            </w:r>
          </w:p>
        </w:tc>
      </w:tr>
      <w:tr w:rsidR="00FB7928" w:rsidTr="00FB7928"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общественного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самоуправл</w:t>
            </w:r>
            <w:r>
              <w:rPr>
                <w:b/>
                <w:spacing w:val="-1"/>
                <w:sz w:val="24"/>
              </w:rPr>
              <w:t>ения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реализации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прав граждан</w:t>
            </w:r>
          </w:p>
        </w:tc>
      </w:tr>
      <w:tr w:rsidR="00FB7928" w:rsidTr="00FB79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tabs>
                <w:tab w:val="left" w:pos="743"/>
              </w:tabs>
              <w:spacing w:before="243"/>
              <w:ind w:right="23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w w:val="80"/>
                <w:sz w:val="16"/>
                <w:szCs w:val="16"/>
              </w:rPr>
              <w:t>Выдача справок о месте жительства, выписок из домовой книги и иных справок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color w:val="0E0E0E"/>
                <w:w w:val="105"/>
                <w:sz w:val="16"/>
                <w:szCs w:val="16"/>
              </w:rPr>
              <w:t>Администрация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28" w:rsidRDefault="00FB7928">
            <w:pPr>
              <w:spacing w:before="243"/>
              <w:ind w:right="2343"/>
              <w:jc w:val="center"/>
              <w:rPr>
                <w:sz w:val="16"/>
                <w:szCs w:val="16"/>
              </w:rPr>
            </w:pPr>
          </w:p>
          <w:p w:rsidR="00FB7928" w:rsidRDefault="00FB7928">
            <w:pPr>
              <w:rPr>
                <w:sz w:val="16"/>
                <w:szCs w:val="16"/>
              </w:rPr>
            </w:pPr>
          </w:p>
          <w:p w:rsidR="00FB7928" w:rsidRDefault="00FB7928">
            <w:pPr>
              <w:rPr>
                <w:sz w:val="16"/>
                <w:szCs w:val="16"/>
              </w:rPr>
            </w:pPr>
          </w:p>
          <w:p w:rsidR="00FB7928" w:rsidRDefault="00FB7928">
            <w:pPr>
              <w:rPr>
                <w:sz w:val="16"/>
                <w:szCs w:val="16"/>
              </w:rPr>
            </w:pPr>
          </w:p>
          <w:p w:rsidR="00FB7928" w:rsidRDefault="00FB7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28" w:rsidRDefault="00FB7928">
            <w:pPr>
              <w:spacing w:before="243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Федеральный закон от 06.10.2003г.  №131-ФЗ «Об общих принципах организации местного самоуправления в Российской Федерации», Федеральный  закон от 27.07.2010г. № 210-ФЗ «Об организации предоставления государственных и муниципальных услуг», Устав МО СП «Село Совхоз Чкаловский»</w:t>
            </w:r>
          </w:p>
        </w:tc>
      </w:tr>
    </w:tbl>
    <w:p w:rsidR="00FB7928" w:rsidRDefault="00FB7928" w:rsidP="00FB7928"/>
    <w:p w:rsidR="004D542E" w:rsidRDefault="004D542E">
      <w:bookmarkStart w:id="0" w:name="_GoBack"/>
      <w:bookmarkEnd w:id="0"/>
    </w:p>
    <w:sectPr w:rsidR="004D542E" w:rsidSect="00FB79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EF"/>
    <w:rsid w:val="004D542E"/>
    <w:rsid w:val="00E938EF"/>
    <w:rsid w:val="00FB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79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79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FB7928"/>
    <w:rPr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1"/>
    <w:semiHidden/>
    <w:rsid w:val="00FB7928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FB7928"/>
  </w:style>
  <w:style w:type="table" w:styleId="a6">
    <w:name w:val="Table Grid"/>
    <w:basedOn w:val="a1"/>
    <w:uiPriority w:val="59"/>
    <w:rsid w:val="00FB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79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79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FB7928"/>
    <w:rPr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1"/>
    <w:semiHidden/>
    <w:rsid w:val="00FB7928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FB7928"/>
  </w:style>
  <w:style w:type="table" w:styleId="a6">
    <w:name w:val="Table Grid"/>
    <w:basedOn w:val="a1"/>
    <w:uiPriority w:val="59"/>
    <w:rsid w:val="00FB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3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1671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Chkal Adm</dc:creator>
  <cp:keywords/>
  <dc:description/>
  <cp:lastModifiedBy>Chkal Adm</cp:lastModifiedBy>
  <cp:revision>3</cp:revision>
  <dcterms:created xsi:type="dcterms:W3CDTF">2023-12-15T11:31:00Z</dcterms:created>
  <dcterms:modified xsi:type="dcterms:W3CDTF">2023-12-15T11:31:00Z</dcterms:modified>
</cp:coreProperties>
</file>