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0A6" w:rsidRDefault="000670A6" w:rsidP="00383E8E">
      <w:pPr>
        <w:pStyle w:val="ConsPlusNormal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0670A6" w:rsidRPr="000A1D43" w:rsidRDefault="000670A6" w:rsidP="000670A6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A1D43">
        <w:rPr>
          <w:rFonts w:ascii="Times New Roman" w:hAnsi="Times New Roman" w:cs="Times New Roman"/>
          <w:b/>
          <w:bCs/>
          <w:sz w:val="26"/>
          <w:szCs w:val="26"/>
        </w:rPr>
        <w:t>КАЛУЖСКАЯ ОБЛАСТЬ</w:t>
      </w:r>
    </w:p>
    <w:p w:rsidR="000670A6" w:rsidRPr="000A1D43" w:rsidRDefault="000670A6" w:rsidP="000670A6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A1D43">
        <w:rPr>
          <w:rFonts w:ascii="Times New Roman" w:hAnsi="Times New Roman" w:cs="Times New Roman"/>
          <w:b/>
          <w:bCs/>
          <w:sz w:val="26"/>
          <w:szCs w:val="26"/>
        </w:rPr>
        <w:t>ДЗЕРЖИНСКИЙ РАЙОН</w:t>
      </w:r>
    </w:p>
    <w:p w:rsidR="000670A6" w:rsidRPr="000A1D43" w:rsidRDefault="000670A6" w:rsidP="000670A6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A1D43">
        <w:rPr>
          <w:rFonts w:ascii="Times New Roman" w:hAnsi="Times New Roman" w:cs="Times New Roman"/>
          <w:b/>
          <w:bCs/>
          <w:sz w:val="26"/>
          <w:szCs w:val="26"/>
        </w:rPr>
        <w:t>Поселковая дума</w:t>
      </w:r>
    </w:p>
    <w:p w:rsidR="000670A6" w:rsidRPr="000A1D43" w:rsidRDefault="000670A6" w:rsidP="000670A6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A1D43">
        <w:rPr>
          <w:rFonts w:ascii="Times New Roman" w:hAnsi="Times New Roman" w:cs="Times New Roman"/>
          <w:b/>
          <w:bCs/>
          <w:sz w:val="26"/>
          <w:szCs w:val="26"/>
        </w:rPr>
        <w:t>МУНИЦИПАЛЬНОГО ОБРАЗОВАНИЯ</w:t>
      </w:r>
    </w:p>
    <w:p w:rsidR="000670A6" w:rsidRPr="000A1D43" w:rsidRDefault="000670A6" w:rsidP="000670A6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A1D43">
        <w:rPr>
          <w:rFonts w:ascii="Times New Roman" w:hAnsi="Times New Roman" w:cs="Times New Roman"/>
          <w:b/>
          <w:bCs/>
          <w:sz w:val="26"/>
          <w:szCs w:val="26"/>
        </w:rPr>
        <w:t>ГОРОДКОЕ ПОСЕЛЕНИЕ</w:t>
      </w:r>
    </w:p>
    <w:p w:rsidR="000670A6" w:rsidRPr="000A1D43" w:rsidRDefault="000670A6" w:rsidP="000670A6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A1D43">
        <w:rPr>
          <w:rFonts w:ascii="Times New Roman" w:hAnsi="Times New Roman" w:cs="Times New Roman"/>
          <w:b/>
          <w:bCs/>
          <w:sz w:val="26"/>
          <w:szCs w:val="26"/>
        </w:rPr>
        <w:t>«поселок Пятовский»</w:t>
      </w:r>
    </w:p>
    <w:p w:rsidR="000670A6" w:rsidRPr="000A1D43" w:rsidRDefault="000670A6" w:rsidP="000670A6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0670A6" w:rsidRPr="00346374" w:rsidRDefault="000670A6" w:rsidP="000670A6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46374">
        <w:rPr>
          <w:rFonts w:ascii="Times New Roman" w:hAnsi="Times New Roman" w:cs="Times New Roman"/>
          <w:b/>
          <w:bCs/>
          <w:sz w:val="26"/>
          <w:szCs w:val="26"/>
        </w:rPr>
        <w:t>РЕШЕНИЕ</w:t>
      </w:r>
    </w:p>
    <w:p w:rsidR="000670A6" w:rsidRDefault="000670A6" w:rsidP="000670A6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от «</w:t>
      </w:r>
      <w:r w:rsidR="007C190E">
        <w:rPr>
          <w:rFonts w:ascii="Times New Roman" w:hAnsi="Times New Roman" w:cs="Times New Roman"/>
          <w:b/>
          <w:bCs/>
          <w:sz w:val="26"/>
          <w:szCs w:val="26"/>
        </w:rPr>
        <w:t>04</w:t>
      </w:r>
      <w:r w:rsidRPr="00346374">
        <w:rPr>
          <w:rFonts w:ascii="Times New Roman" w:hAnsi="Times New Roman" w:cs="Times New Roman"/>
          <w:b/>
          <w:bCs/>
          <w:sz w:val="26"/>
          <w:szCs w:val="26"/>
        </w:rPr>
        <w:t xml:space="preserve">» </w:t>
      </w:r>
      <w:r w:rsidR="007C190E">
        <w:rPr>
          <w:rFonts w:ascii="Times New Roman" w:hAnsi="Times New Roman" w:cs="Times New Roman"/>
          <w:b/>
          <w:bCs/>
          <w:sz w:val="26"/>
          <w:szCs w:val="26"/>
        </w:rPr>
        <w:t>февраля</w:t>
      </w:r>
      <w:r w:rsidR="00EB12C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46374">
        <w:rPr>
          <w:rFonts w:ascii="Times New Roman" w:hAnsi="Times New Roman" w:cs="Times New Roman"/>
          <w:b/>
          <w:bCs/>
          <w:sz w:val="26"/>
          <w:szCs w:val="26"/>
        </w:rPr>
        <w:t xml:space="preserve"> 20</w:t>
      </w:r>
      <w:r w:rsidR="007C190E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Pr="00346374">
        <w:rPr>
          <w:rFonts w:ascii="Times New Roman" w:hAnsi="Times New Roman" w:cs="Times New Roman"/>
          <w:b/>
          <w:bCs/>
          <w:sz w:val="26"/>
          <w:szCs w:val="26"/>
        </w:rPr>
        <w:t xml:space="preserve">г. № </w:t>
      </w:r>
      <w:r w:rsidR="00DE20E3">
        <w:rPr>
          <w:rFonts w:ascii="Times New Roman" w:hAnsi="Times New Roman" w:cs="Times New Roman"/>
          <w:b/>
          <w:bCs/>
          <w:sz w:val="26"/>
          <w:szCs w:val="26"/>
        </w:rPr>
        <w:t>9</w:t>
      </w:r>
    </w:p>
    <w:p w:rsidR="000670A6" w:rsidRDefault="000670A6" w:rsidP="000670A6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670A6" w:rsidRPr="00C10745" w:rsidRDefault="000670A6" w:rsidP="000670A6">
      <w:pPr>
        <w:tabs>
          <w:tab w:val="left" w:pos="4111"/>
        </w:tabs>
        <w:suppressAutoHyphens/>
        <w:ind w:right="5244"/>
        <w:contextualSpacing/>
        <w:jc w:val="both"/>
        <w:rPr>
          <w:rFonts w:ascii="Times New Roman" w:eastAsia="Times New Roman" w:hAnsi="Times New Roman"/>
          <w:b/>
          <w:lang w:eastAsia="ar-SA"/>
        </w:rPr>
      </w:pPr>
    </w:p>
    <w:p w:rsidR="000670A6" w:rsidRPr="00C10745" w:rsidRDefault="000670A6" w:rsidP="000670A6">
      <w:pPr>
        <w:tabs>
          <w:tab w:val="left" w:pos="4536"/>
        </w:tabs>
        <w:suppressAutoHyphens/>
        <w:ind w:right="4819"/>
        <w:rPr>
          <w:rFonts w:ascii="Times New Roman" w:eastAsia="Times New Roman" w:hAnsi="Times New Roman"/>
          <w:b/>
          <w:lang w:eastAsia="ar-SA"/>
        </w:rPr>
      </w:pPr>
      <w:r w:rsidRPr="00C10745">
        <w:rPr>
          <w:rFonts w:ascii="Times New Roman" w:eastAsia="Times New Roman" w:hAnsi="Times New Roman"/>
          <w:b/>
          <w:lang w:eastAsia="ar-SA"/>
        </w:rPr>
        <w:t xml:space="preserve">Об утверждении новой </w:t>
      </w:r>
      <w:proofErr w:type="gramStart"/>
      <w:r w:rsidRPr="00C10745">
        <w:rPr>
          <w:rFonts w:ascii="Times New Roman" w:eastAsia="Times New Roman" w:hAnsi="Times New Roman"/>
          <w:b/>
          <w:lang w:eastAsia="ar-SA"/>
        </w:rPr>
        <w:t>редакции Правил благоустройства территории муниципального образования</w:t>
      </w:r>
      <w:proofErr w:type="gramEnd"/>
      <w:r w:rsidRPr="00C10745">
        <w:rPr>
          <w:rFonts w:ascii="Times New Roman" w:eastAsia="Times New Roman" w:hAnsi="Times New Roman"/>
          <w:b/>
          <w:lang w:eastAsia="ar-SA"/>
        </w:rPr>
        <w:t xml:space="preserve"> </w:t>
      </w:r>
      <w:r>
        <w:rPr>
          <w:rFonts w:ascii="Times New Roman" w:eastAsia="Times New Roman" w:hAnsi="Times New Roman"/>
          <w:b/>
          <w:lang w:eastAsia="ar-SA"/>
        </w:rPr>
        <w:t>городское поселение «поселок Пятовский»</w:t>
      </w:r>
    </w:p>
    <w:p w:rsidR="000670A6" w:rsidRPr="00C10745" w:rsidRDefault="000670A6" w:rsidP="000670A6">
      <w:pPr>
        <w:suppressAutoHyphens/>
        <w:rPr>
          <w:rFonts w:ascii="Times New Roman" w:eastAsia="Times New Roman" w:hAnsi="Times New Roman"/>
          <w:b/>
          <w:bCs/>
          <w:lang w:eastAsia="ar-SA"/>
        </w:rPr>
      </w:pPr>
    </w:p>
    <w:p w:rsidR="000670A6" w:rsidRPr="00C10745" w:rsidRDefault="000670A6" w:rsidP="000670A6">
      <w:pPr>
        <w:suppressAutoHyphens/>
        <w:rPr>
          <w:rFonts w:ascii="Times New Roman" w:eastAsia="Times New Roman" w:hAnsi="Times New Roman"/>
          <w:b/>
          <w:bCs/>
          <w:lang w:eastAsia="ar-SA"/>
        </w:rPr>
      </w:pP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  <w:r w:rsidRPr="007C190E">
        <w:rPr>
          <w:rFonts w:ascii="Times New Roman" w:eastAsia="Times New Roman" w:hAnsi="Times New Roman"/>
          <w:bCs/>
          <w:lang w:eastAsia="ar-SA"/>
        </w:rPr>
        <w:t xml:space="preserve">С целью приведения положений в соответствие действующему законодательству в области безопасности граждан в зимнее время.  Ответственные лица до устранения снежно - ледовых образований с кровель и иных конструктивных элементов зданий и сооружений обязаны выставлять сигнальные ограждения вблизи опасных объектов и участков территорий, расположенных на территории муниципального городского поселения «поселок </w:t>
      </w:r>
      <w:proofErr w:type="spellStart"/>
      <w:r w:rsidRPr="007C190E">
        <w:rPr>
          <w:rFonts w:ascii="Times New Roman" w:eastAsia="Times New Roman" w:hAnsi="Times New Roman"/>
          <w:bCs/>
          <w:lang w:eastAsia="ar-SA"/>
        </w:rPr>
        <w:t>Пятовский</w:t>
      </w:r>
      <w:proofErr w:type="spellEnd"/>
      <w:r w:rsidRPr="007C190E">
        <w:rPr>
          <w:rFonts w:ascii="Times New Roman" w:eastAsia="Times New Roman" w:hAnsi="Times New Roman"/>
          <w:bCs/>
          <w:lang w:eastAsia="ar-SA"/>
        </w:rPr>
        <w:t>».</w:t>
      </w: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  <w:r w:rsidRPr="007C190E">
        <w:rPr>
          <w:rFonts w:ascii="Times New Roman" w:eastAsia="Times New Roman" w:hAnsi="Times New Roman"/>
          <w:bCs/>
          <w:lang w:eastAsia="ar-SA"/>
        </w:rPr>
        <w:t xml:space="preserve">Поселковая Дума городского поселения «поселок </w:t>
      </w:r>
      <w:proofErr w:type="spellStart"/>
      <w:r w:rsidRPr="007C190E">
        <w:rPr>
          <w:rFonts w:ascii="Times New Roman" w:eastAsia="Times New Roman" w:hAnsi="Times New Roman"/>
          <w:bCs/>
          <w:lang w:eastAsia="ar-SA"/>
        </w:rPr>
        <w:t>Пятовский</w:t>
      </w:r>
      <w:proofErr w:type="spellEnd"/>
      <w:r w:rsidRPr="007C190E">
        <w:rPr>
          <w:rFonts w:ascii="Times New Roman" w:eastAsia="Times New Roman" w:hAnsi="Times New Roman"/>
          <w:bCs/>
          <w:lang w:eastAsia="ar-SA"/>
        </w:rPr>
        <w:t>».</w:t>
      </w:r>
      <w:r w:rsidRPr="007C190E">
        <w:rPr>
          <w:rFonts w:ascii="Times New Roman" w:eastAsia="Times New Roman" w:hAnsi="Times New Roman"/>
          <w:bCs/>
          <w:lang w:eastAsia="ar-SA"/>
        </w:rPr>
        <w:tab/>
      </w: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/>
          <w:bCs/>
          <w:lang w:eastAsia="ar-SA"/>
        </w:rPr>
      </w:pPr>
      <w:proofErr w:type="gramStart"/>
      <w:r w:rsidRPr="007C190E">
        <w:rPr>
          <w:rFonts w:ascii="Times New Roman" w:eastAsia="Times New Roman" w:hAnsi="Times New Roman"/>
          <w:b/>
          <w:bCs/>
          <w:lang w:eastAsia="ar-SA"/>
        </w:rPr>
        <w:t>Р</w:t>
      </w:r>
      <w:proofErr w:type="gramEnd"/>
      <w:r w:rsidRPr="007C190E">
        <w:rPr>
          <w:rFonts w:ascii="Times New Roman" w:eastAsia="Times New Roman" w:hAnsi="Times New Roman"/>
          <w:b/>
          <w:bCs/>
          <w:lang w:eastAsia="ar-SA"/>
        </w:rPr>
        <w:t> Е Ш И Л А:</w:t>
      </w: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  <w:r w:rsidRPr="007C190E">
        <w:rPr>
          <w:rFonts w:ascii="Times New Roman" w:eastAsia="Times New Roman" w:hAnsi="Times New Roman"/>
          <w:bCs/>
          <w:lang w:eastAsia="ar-SA"/>
        </w:rPr>
        <w:t xml:space="preserve"> 1.Внести дополнения и  изменения  в Правила благоустройства территории муниципального образования городское поселение «поселок </w:t>
      </w:r>
      <w:proofErr w:type="spellStart"/>
      <w:r w:rsidRPr="007C190E">
        <w:rPr>
          <w:rFonts w:ascii="Times New Roman" w:eastAsia="Times New Roman" w:hAnsi="Times New Roman"/>
          <w:bCs/>
          <w:lang w:eastAsia="ar-SA"/>
        </w:rPr>
        <w:t>Пятовский</w:t>
      </w:r>
      <w:proofErr w:type="spellEnd"/>
      <w:r w:rsidRPr="007C190E">
        <w:rPr>
          <w:rFonts w:ascii="Times New Roman" w:eastAsia="Times New Roman" w:hAnsi="Times New Roman"/>
          <w:bCs/>
          <w:lang w:eastAsia="ar-SA"/>
        </w:rPr>
        <w:t>», утвержденные  решением №22 от 12.04.2019 г.</w:t>
      </w: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  <w:r w:rsidRPr="007C190E">
        <w:rPr>
          <w:rFonts w:ascii="Times New Roman" w:eastAsia="Times New Roman" w:hAnsi="Times New Roman"/>
          <w:bCs/>
          <w:lang w:eastAsia="ar-SA"/>
        </w:rPr>
        <w:t xml:space="preserve">2. Утвердить Правила благоустройства территории муниципального образования городское поселение «поселок </w:t>
      </w:r>
      <w:proofErr w:type="spellStart"/>
      <w:r w:rsidRPr="007C190E">
        <w:rPr>
          <w:rFonts w:ascii="Times New Roman" w:eastAsia="Times New Roman" w:hAnsi="Times New Roman"/>
          <w:bCs/>
          <w:lang w:eastAsia="ar-SA"/>
        </w:rPr>
        <w:t>Пятовский</w:t>
      </w:r>
      <w:proofErr w:type="spellEnd"/>
      <w:r w:rsidRPr="007C190E">
        <w:rPr>
          <w:rFonts w:ascii="Times New Roman" w:eastAsia="Times New Roman" w:hAnsi="Times New Roman"/>
          <w:bCs/>
          <w:lang w:eastAsia="ar-SA"/>
        </w:rPr>
        <w:t>» в новой редакции согласно приложению.</w:t>
      </w: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  <w:r w:rsidRPr="007C190E">
        <w:rPr>
          <w:rFonts w:ascii="Times New Roman" w:eastAsia="Times New Roman" w:hAnsi="Times New Roman"/>
          <w:bCs/>
          <w:lang w:eastAsia="ar-SA"/>
        </w:rPr>
        <w:t xml:space="preserve">3. Решение Поселковой думы от 12 апреля 2019 года № 22 «Об утверждении Правил благоустройства  территории муниципального образования городское поселение «Поселок </w:t>
      </w:r>
      <w:proofErr w:type="spellStart"/>
      <w:r w:rsidRPr="007C190E">
        <w:rPr>
          <w:rFonts w:ascii="Times New Roman" w:eastAsia="Times New Roman" w:hAnsi="Times New Roman"/>
          <w:bCs/>
          <w:lang w:eastAsia="ar-SA"/>
        </w:rPr>
        <w:t>Пятовский</w:t>
      </w:r>
      <w:proofErr w:type="spellEnd"/>
      <w:r w:rsidRPr="007C190E">
        <w:rPr>
          <w:rFonts w:ascii="Times New Roman" w:eastAsia="Times New Roman" w:hAnsi="Times New Roman"/>
          <w:bCs/>
          <w:lang w:eastAsia="ar-SA"/>
        </w:rPr>
        <w:t>»», признать утратившими силу</w:t>
      </w:r>
    </w:p>
    <w:p w:rsidR="007C190E" w:rsidRPr="007C190E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bCs/>
          <w:lang w:eastAsia="ar-SA"/>
        </w:rPr>
      </w:pPr>
      <w:r w:rsidRPr="007C190E">
        <w:rPr>
          <w:rFonts w:ascii="Times New Roman" w:eastAsia="Times New Roman" w:hAnsi="Times New Roman"/>
          <w:bCs/>
          <w:lang w:eastAsia="ar-SA"/>
        </w:rPr>
        <w:t xml:space="preserve">4. Администрации муниципального образования городское поселение «поселок </w:t>
      </w:r>
      <w:proofErr w:type="spellStart"/>
      <w:r w:rsidRPr="007C190E">
        <w:rPr>
          <w:rFonts w:ascii="Times New Roman" w:eastAsia="Times New Roman" w:hAnsi="Times New Roman"/>
          <w:bCs/>
          <w:lang w:eastAsia="ar-SA"/>
        </w:rPr>
        <w:t>Пятовский</w:t>
      </w:r>
      <w:proofErr w:type="spellEnd"/>
      <w:r w:rsidRPr="007C190E">
        <w:rPr>
          <w:rFonts w:ascii="Times New Roman" w:eastAsia="Times New Roman" w:hAnsi="Times New Roman"/>
          <w:bCs/>
          <w:lang w:eastAsia="ar-SA"/>
        </w:rPr>
        <w:t>» обнародовать настоящее решение, путем вывешивания на досках объявлений и на сайте администрации http://www.admkondrovo.ru.</w:t>
      </w:r>
    </w:p>
    <w:p w:rsidR="00383E8E" w:rsidRPr="00C10745" w:rsidRDefault="007C190E" w:rsidP="007C190E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rFonts w:ascii="Times New Roman" w:eastAsia="Times New Roman" w:hAnsi="Times New Roman"/>
          <w:lang w:eastAsia="ar-SA"/>
        </w:rPr>
      </w:pPr>
      <w:r w:rsidRPr="007C190E">
        <w:rPr>
          <w:rFonts w:ascii="Times New Roman" w:eastAsia="Times New Roman" w:hAnsi="Times New Roman"/>
          <w:bCs/>
          <w:lang w:eastAsia="ar-SA"/>
        </w:rPr>
        <w:t>5.  Настоящее постановление вступает в силу со дня официального опубликования</w:t>
      </w:r>
    </w:p>
    <w:p w:rsidR="000670A6" w:rsidRPr="00C10745" w:rsidRDefault="000670A6" w:rsidP="000670A6">
      <w:pPr>
        <w:suppressAutoHyphens/>
        <w:ind w:firstLine="709"/>
        <w:jc w:val="both"/>
        <w:rPr>
          <w:rFonts w:ascii="Times New Roman" w:eastAsia="Times New Roman" w:hAnsi="Times New Roman"/>
        </w:rPr>
      </w:pPr>
    </w:p>
    <w:p w:rsidR="000670A6" w:rsidRPr="00C10745" w:rsidRDefault="000670A6" w:rsidP="000670A6">
      <w:pPr>
        <w:suppressAutoHyphens/>
        <w:jc w:val="both"/>
        <w:rPr>
          <w:rFonts w:ascii="Times New Roman" w:eastAsia="Times New Roman" w:hAnsi="Times New Roman"/>
          <w:b/>
        </w:rPr>
      </w:pPr>
    </w:p>
    <w:p w:rsidR="000670A6" w:rsidRPr="00C10745" w:rsidRDefault="000670A6" w:rsidP="000670A6">
      <w:pPr>
        <w:suppressAutoHyphens/>
        <w:jc w:val="both"/>
        <w:rPr>
          <w:rFonts w:ascii="Times New Roman" w:eastAsia="Times New Roman" w:hAnsi="Times New Roman"/>
          <w:b/>
        </w:rPr>
      </w:pPr>
    </w:p>
    <w:p w:rsidR="00383E8E" w:rsidRDefault="000670A6" w:rsidP="000670A6">
      <w:pPr>
        <w:rPr>
          <w:rFonts w:ascii="Times New Roman" w:eastAsia="Times New Roman" w:hAnsi="Times New Roman"/>
          <w:b/>
          <w:sz w:val="26"/>
          <w:szCs w:val="26"/>
        </w:rPr>
      </w:pPr>
      <w:r w:rsidRPr="002B0501">
        <w:rPr>
          <w:rFonts w:ascii="Times New Roman" w:eastAsia="Times New Roman" w:hAnsi="Times New Roman"/>
          <w:b/>
          <w:sz w:val="26"/>
          <w:szCs w:val="26"/>
        </w:rPr>
        <w:t xml:space="preserve">Глава </w:t>
      </w:r>
    </w:p>
    <w:p w:rsidR="000670A6" w:rsidRPr="002B0501" w:rsidRDefault="000670A6" w:rsidP="000670A6">
      <w:pPr>
        <w:rPr>
          <w:rFonts w:ascii="Times New Roman" w:eastAsia="Times New Roman" w:hAnsi="Times New Roman"/>
          <w:b/>
          <w:sz w:val="26"/>
          <w:szCs w:val="26"/>
        </w:rPr>
      </w:pPr>
      <w:r w:rsidRPr="002B0501">
        <w:rPr>
          <w:rFonts w:ascii="Times New Roman" w:eastAsia="Times New Roman" w:hAnsi="Times New Roman"/>
          <w:b/>
          <w:sz w:val="26"/>
          <w:szCs w:val="26"/>
        </w:rPr>
        <w:t xml:space="preserve">МО ГП  «поселок </w:t>
      </w:r>
      <w:proofErr w:type="spellStart"/>
      <w:r w:rsidRPr="002B0501">
        <w:rPr>
          <w:rFonts w:ascii="Times New Roman" w:eastAsia="Times New Roman" w:hAnsi="Times New Roman"/>
          <w:b/>
          <w:sz w:val="26"/>
          <w:szCs w:val="26"/>
        </w:rPr>
        <w:t>Пятовский</w:t>
      </w:r>
      <w:proofErr w:type="spellEnd"/>
      <w:r w:rsidRPr="002B0501">
        <w:rPr>
          <w:rFonts w:ascii="Times New Roman" w:eastAsia="Times New Roman" w:hAnsi="Times New Roman"/>
          <w:b/>
          <w:sz w:val="26"/>
          <w:szCs w:val="26"/>
        </w:rPr>
        <w:t xml:space="preserve">»                                             Ю.И. </w:t>
      </w:r>
      <w:proofErr w:type="spellStart"/>
      <w:r w:rsidRPr="002B0501">
        <w:rPr>
          <w:rFonts w:ascii="Times New Roman" w:eastAsia="Times New Roman" w:hAnsi="Times New Roman"/>
          <w:b/>
          <w:sz w:val="26"/>
          <w:szCs w:val="26"/>
        </w:rPr>
        <w:t>Эфендиев</w:t>
      </w:r>
      <w:proofErr w:type="spellEnd"/>
    </w:p>
    <w:p w:rsidR="00383E8E" w:rsidRDefault="00383E8E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</w:p>
    <w:p w:rsidR="007C190E" w:rsidRDefault="007C190E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</w:p>
    <w:p w:rsidR="007C190E" w:rsidRDefault="007C190E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</w:p>
    <w:p w:rsidR="007C190E" w:rsidRDefault="007C190E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</w:p>
    <w:p w:rsidR="007C190E" w:rsidRDefault="007C190E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</w:p>
    <w:p w:rsidR="00F45C58" w:rsidRPr="00F45C58" w:rsidRDefault="00F45C58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F45C58">
        <w:rPr>
          <w:rFonts w:ascii="Times New Roman" w:eastAsia="Times New Roman" w:hAnsi="Times New Roman" w:cs="Times New Roman"/>
          <w:color w:val="auto"/>
          <w:lang w:eastAsia="zh-CN" w:bidi="ar-SA"/>
        </w:rPr>
        <w:lastRenderedPageBreak/>
        <w:t>Приложение</w:t>
      </w:r>
      <w:r w:rsidR="009F676D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№1</w:t>
      </w:r>
      <w:r w:rsidRPr="00F45C58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</w:t>
      </w:r>
    </w:p>
    <w:p w:rsidR="00F45C58" w:rsidRPr="00F45C58" w:rsidRDefault="00F45C58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  <w:r w:rsidRPr="00F45C58">
        <w:rPr>
          <w:rFonts w:ascii="Times New Roman" w:eastAsia="Times New Roman" w:hAnsi="Times New Roman" w:cs="Times New Roman"/>
          <w:color w:val="auto"/>
          <w:lang w:eastAsia="zh-CN" w:bidi="ar-SA"/>
        </w:rPr>
        <w:t>к Решению</w:t>
      </w:r>
    </w:p>
    <w:p w:rsidR="00F45C58" w:rsidRPr="00F45C58" w:rsidRDefault="00B23F8C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lang w:eastAsia="zh-CN" w:bidi="ar-SA"/>
        </w:rPr>
        <w:t>Поселковой</w:t>
      </w:r>
      <w:r w:rsidR="00F45C58" w:rsidRPr="00F45C58">
        <w:rPr>
          <w:rFonts w:ascii="Times New Roman" w:eastAsia="Times New Roman" w:hAnsi="Times New Roman" w:cs="Times New Roman"/>
          <w:color w:val="auto"/>
          <w:lang w:eastAsia="zh-CN" w:bidi="ar-SA"/>
        </w:rPr>
        <w:t xml:space="preserve"> Думы</w:t>
      </w:r>
    </w:p>
    <w:p w:rsidR="00F45C58" w:rsidRPr="00F45C58" w:rsidRDefault="00B23F8C" w:rsidP="00F45C58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lang w:eastAsia="zh-CN" w:bidi="ar-SA"/>
        </w:rPr>
        <w:t>МО ГП «поселок Пятовский</w:t>
      </w:r>
      <w:r w:rsidR="00F45C58" w:rsidRPr="00F45C58">
        <w:rPr>
          <w:rFonts w:ascii="Times New Roman" w:eastAsia="Times New Roman" w:hAnsi="Times New Roman" w:cs="Times New Roman"/>
          <w:color w:val="auto"/>
          <w:lang w:eastAsia="zh-CN" w:bidi="ar-SA"/>
        </w:rPr>
        <w:t>»</w:t>
      </w:r>
    </w:p>
    <w:p w:rsidR="00F45C58" w:rsidRDefault="00F45C58" w:rsidP="00F45C58">
      <w:pPr>
        <w:pStyle w:val="20"/>
        <w:shd w:val="clear" w:color="auto" w:fill="auto"/>
        <w:spacing w:after="638"/>
        <w:ind w:left="5820"/>
        <w:rPr>
          <w:rStyle w:val="21"/>
        </w:rPr>
      </w:pPr>
      <w:r w:rsidRPr="00F45C58">
        <w:rPr>
          <w:color w:val="auto"/>
          <w:sz w:val="24"/>
          <w:szCs w:val="24"/>
          <w:lang w:eastAsia="zh-CN" w:bidi="ar-SA"/>
        </w:rPr>
        <w:t xml:space="preserve">от </w:t>
      </w:r>
      <w:r w:rsidR="007C190E">
        <w:rPr>
          <w:color w:val="auto"/>
          <w:sz w:val="24"/>
          <w:szCs w:val="24"/>
          <w:lang w:eastAsia="zh-CN" w:bidi="ar-SA"/>
        </w:rPr>
        <w:t>04</w:t>
      </w:r>
      <w:r w:rsidRPr="00F45C58">
        <w:rPr>
          <w:color w:val="auto"/>
          <w:sz w:val="24"/>
          <w:szCs w:val="24"/>
          <w:lang w:eastAsia="zh-CN" w:bidi="ar-SA"/>
        </w:rPr>
        <w:t>.0</w:t>
      </w:r>
      <w:r w:rsidR="007C190E">
        <w:rPr>
          <w:color w:val="auto"/>
          <w:sz w:val="24"/>
          <w:szCs w:val="24"/>
          <w:lang w:eastAsia="zh-CN" w:bidi="ar-SA"/>
        </w:rPr>
        <w:t>2</w:t>
      </w:r>
      <w:r w:rsidR="00EB12C2">
        <w:rPr>
          <w:color w:val="auto"/>
          <w:sz w:val="24"/>
          <w:szCs w:val="24"/>
          <w:lang w:eastAsia="zh-CN" w:bidi="ar-SA"/>
        </w:rPr>
        <w:t>.20</w:t>
      </w:r>
      <w:r w:rsidR="007C190E">
        <w:rPr>
          <w:color w:val="auto"/>
          <w:sz w:val="24"/>
          <w:szCs w:val="24"/>
          <w:lang w:eastAsia="zh-CN" w:bidi="ar-SA"/>
        </w:rPr>
        <w:t>20</w:t>
      </w:r>
      <w:r w:rsidRPr="00F45C58">
        <w:rPr>
          <w:color w:val="auto"/>
          <w:sz w:val="24"/>
          <w:szCs w:val="24"/>
          <w:lang w:eastAsia="zh-CN" w:bidi="ar-SA"/>
        </w:rPr>
        <w:t xml:space="preserve"> г. №</w:t>
      </w:r>
      <w:r w:rsidR="006D48D0">
        <w:rPr>
          <w:color w:val="auto"/>
          <w:sz w:val="24"/>
          <w:szCs w:val="24"/>
          <w:lang w:eastAsia="zh-CN" w:bidi="ar-SA"/>
        </w:rPr>
        <w:t>9</w:t>
      </w:r>
    </w:p>
    <w:p w:rsidR="00F45C58" w:rsidRDefault="00BE0405" w:rsidP="00F45C58">
      <w:pPr>
        <w:pStyle w:val="10"/>
        <w:keepNext/>
        <w:keepLines/>
        <w:shd w:val="clear" w:color="auto" w:fill="auto"/>
        <w:spacing w:before="0" w:after="0" w:line="307" w:lineRule="exact"/>
        <w:ind w:left="20"/>
        <w:jc w:val="center"/>
      </w:pPr>
      <w:bookmarkStart w:id="0" w:name="bookmark1"/>
      <w:r>
        <w:t>ПРАВИЛ</w:t>
      </w:r>
      <w:bookmarkEnd w:id="0"/>
      <w:r w:rsidR="00F45C58">
        <w:t>А</w:t>
      </w:r>
      <w:bookmarkStart w:id="1" w:name="bookmark2"/>
    </w:p>
    <w:p w:rsidR="009B2DB3" w:rsidRDefault="00BE0405" w:rsidP="00F45C58">
      <w:pPr>
        <w:pStyle w:val="10"/>
        <w:keepNext/>
        <w:keepLines/>
        <w:shd w:val="clear" w:color="auto" w:fill="auto"/>
        <w:spacing w:before="0" w:after="0" w:line="307" w:lineRule="exact"/>
        <w:ind w:left="20"/>
        <w:jc w:val="center"/>
      </w:pPr>
      <w:r>
        <w:t>БЛАГОУСТРОЙСТВА</w:t>
      </w:r>
      <w:bookmarkStart w:id="2" w:name="bookmark3"/>
      <w:bookmarkEnd w:id="1"/>
      <w:r w:rsidR="00F45C58">
        <w:t xml:space="preserve"> </w:t>
      </w:r>
      <w:r>
        <w:t>ТЕРРИТОРИИ</w:t>
      </w:r>
      <w:bookmarkEnd w:id="2"/>
    </w:p>
    <w:p w:rsidR="00F45C58" w:rsidRDefault="00F45C58" w:rsidP="00F45C58">
      <w:pPr>
        <w:pStyle w:val="10"/>
        <w:keepNext/>
        <w:keepLines/>
        <w:shd w:val="clear" w:color="auto" w:fill="auto"/>
        <w:spacing w:before="0" w:after="0" w:line="307" w:lineRule="exact"/>
        <w:ind w:left="20"/>
        <w:jc w:val="center"/>
      </w:pPr>
      <w:r>
        <w:t>МУНИЦИПАЛЬНОГО ОБРАЗОВАНИЯ</w:t>
      </w:r>
    </w:p>
    <w:p w:rsidR="009B2DB3" w:rsidRDefault="00B23F8C">
      <w:pPr>
        <w:pStyle w:val="10"/>
        <w:keepNext/>
        <w:keepLines/>
        <w:shd w:val="clear" w:color="auto" w:fill="auto"/>
        <w:spacing w:before="0" w:after="300" w:line="307" w:lineRule="exact"/>
        <w:ind w:left="20"/>
        <w:jc w:val="center"/>
      </w:pPr>
      <w:bookmarkStart w:id="3" w:name="bookmark4"/>
      <w:r>
        <w:t>ГОРОДСКО</w:t>
      </w:r>
      <w:r w:rsidR="00F45C58">
        <w:t>Е</w:t>
      </w:r>
      <w:r w:rsidR="00BE0405">
        <w:t xml:space="preserve"> ПОСЕЛЕНИ</w:t>
      </w:r>
      <w:r w:rsidR="00F45C58">
        <w:t>Е</w:t>
      </w:r>
      <w:r w:rsidR="00BE0405">
        <w:t xml:space="preserve"> </w:t>
      </w:r>
      <w:r w:rsidR="00F45C58">
        <w:t>«</w:t>
      </w:r>
      <w:bookmarkEnd w:id="3"/>
      <w:r>
        <w:t>ПОСЕЛОК ПЯТОВСКИЙ</w:t>
      </w:r>
      <w:r w:rsidR="00F45C58">
        <w:t>»</w:t>
      </w:r>
    </w:p>
    <w:p w:rsidR="00F45C58" w:rsidRPr="006D48D0" w:rsidRDefault="00BE0405" w:rsidP="00F45C58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Правила благоустройства </w:t>
      </w:r>
      <w:r w:rsidR="00B23F8C" w:rsidRPr="006D48D0">
        <w:rPr>
          <w:rStyle w:val="21"/>
          <w:sz w:val="24"/>
          <w:szCs w:val="24"/>
        </w:rPr>
        <w:t>городско</w:t>
      </w:r>
      <w:r w:rsidR="00F45C58" w:rsidRPr="006D48D0">
        <w:rPr>
          <w:rStyle w:val="21"/>
          <w:sz w:val="24"/>
          <w:szCs w:val="24"/>
        </w:rPr>
        <w:t>го</w:t>
      </w:r>
      <w:r w:rsidRPr="006D48D0">
        <w:rPr>
          <w:rStyle w:val="21"/>
          <w:sz w:val="24"/>
          <w:szCs w:val="24"/>
        </w:rPr>
        <w:t xml:space="preserve"> поселения «</w:t>
      </w:r>
      <w:r w:rsidR="00B23F8C" w:rsidRPr="006D48D0">
        <w:rPr>
          <w:rStyle w:val="21"/>
          <w:sz w:val="24"/>
          <w:szCs w:val="24"/>
        </w:rPr>
        <w:t>поселок Пятовский</w:t>
      </w:r>
      <w:r w:rsidRPr="006D48D0">
        <w:rPr>
          <w:rStyle w:val="21"/>
          <w:sz w:val="24"/>
          <w:szCs w:val="24"/>
        </w:rPr>
        <w:t xml:space="preserve">» (далее - Правила) разработаны в соответствии с </w:t>
      </w:r>
      <w:r w:rsidRPr="006D48D0">
        <w:rPr>
          <w:sz w:val="24"/>
          <w:szCs w:val="24"/>
        </w:rPr>
        <w:t>п.19 ч.1 статьи 14 Федерального закона «Об общих принципах организации местного самоуправления в Российской Федерации» от 06.10.2003 № 131-ФЗ, Законом Калужской области «О благоустройстве территорий городских и сельских поселений Калужской области» от 28.16.2010 № 38-ОЗ, Приказом Минстроя России от 13.04.2017 года №711/</w:t>
      </w:r>
      <w:proofErr w:type="spellStart"/>
      <w:r w:rsidRPr="006D48D0">
        <w:rPr>
          <w:sz w:val="24"/>
          <w:szCs w:val="24"/>
        </w:rPr>
        <w:t>пр</w:t>
      </w:r>
      <w:proofErr w:type="spellEnd"/>
      <w:proofErr w:type="gramStart"/>
      <w:r w:rsidRPr="006D48D0">
        <w:rPr>
          <w:sz w:val="24"/>
          <w:szCs w:val="24"/>
        </w:rPr>
        <w:t xml:space="preserve"> О</w:t>
      </w:r>
      <w:proofErr w:type="gramEnd"/>
      <w:r w:rsidRPr="006D48D0">
        <w:rPr>
          <w:sz w:val="24"/>
          <w:szCs w:val="24"/>
        </w:rPr>
        <w:t>б утверждении методических рекомендаций для подготовки правил благоустройства территорий поселений, городских округов, внутригородских районов».</w:t>
      </w:r>
      <w:bookmarkStart w:id="4" w:name="bookmark5"/>
    </w:p>
    <w:p w:rsidR="00F45C58" w:rsidRPr="006D48D0" w:rsidRDefault="00F45C58" w:rsidP="00F45C58">
      <w:pPr>
        <w:pStyle w:val="20"/>
        <w:shd w:val="clear" w:color="auto" w:fill="auto"/>
        <w:spacing w:after="0" w:line="240" w:lineRule="auto"/>
        <w:ind w:firstLine="709"/>
        <w:jc w:val="center"/>
        <w:rPr>
          <w:sz w:val="24"/>
          <w:szCs w:val="24"/>
        </w:rPr>
      </w:pP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709"/>
        <w:jc w:val="center"/>
        <w:rPr>
          <w:rStyle w:val="11"/>
          <w:sz w:val="24"/>
          <w:szCs w:val="24"/>
        </w:rPr>
      </w:pPr>
      <w:r w:rsidRPr="006D48D0">
        <w:rPr>
          <w:rStyle w:val="11"/>
          <w:sz w:val="24"/>
          <w:szCs w:val="24"/>
        </w:rPr>
        <w:t>1.Общие</w:t>
      </w:r>
      <w:r w:rsidR="000670A6" w:rsidRPr="006D48D0">
        <w:rPr>
          <w:rStyle w:val="11"/>
          <w:sz w:val="24"/>
          <w:szCs w:val="24"/>
        </w:rPr>
        <w:t xml:space="preserve"> </w:t>
      </w:r>
      <w:r w:rsidRPr="006D48D0">
        <w:rPr>
          <w:rStyle w:val="11"/>
          <w:sz w:val="24"/>
          <w:szCs w:val="24"/>
        </w:rPr>
        <w:t>положения.</w:t>
      </w:r>
      <w:bookmarkEnd w:id="4"/>
    </w:p>
    <w:p w:rsidR="00F45C58" w:rsidRPr="006D48D0" w:rsidRDefault="00F45C58" w:rsidP="00F45C58">
      <w:pPr>
        <w:pStyle w:val="20"/>
        <w:shd w:val="clear" w:color="auto" w:fill="auto"/>
        <w:spacing w:after="0" w:line="240" w:lineRule="auto"/>
        <w:ind w:firstLine="709"/>
        <w:jc w:val="center"/>
        <w:rPr>
          <w:sz w:val="24"/>
          <w:szCs w:val="24"/>
        </w:rPr>
      </w:pPr>
    </w:p>
    <w:p w:rsidR="009B2DB3" w:rsidRPr="006D48D0" w:rsidRDefault="00BE0405" w:rsidP="00F45C58">
      <w:pPr>
        <w:pStyle w:val="20"/>
        <w:numPr>
          <w:ilvl w:val="0"/>
          <w:numId w:val="1"/>
        </w:numPr>
        <w:shd w:val="clear" w:color="auto" w:fill="auto"/>
        <w:tabs>
          <w:tab w:val="left" w:pos="524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 xml:space="preserve">Правила устанавливают единые нормы и требования по благоустройству территории </w:t>
      </w:r>
      <w:r w:rsidR="00271073" w:rsidRPr="006D48D0">
        <w:rPr>
          <w:rStyle w:val="21"/>
          <w:sz w:val="24"/>
          <w:szCs w:val="24"/>
        </w:rPr>
        <w:t>городс</w:t>
      </w:r>
      <w:r w:rsidR="00F45C58" w:rsidRPr="006D48D0">
        <w:rPr>
          <w:rStyle w:val="21"/>
          <w:sz w:val="24"/>
          <w:szCs w:val="24"/>
        </w:rPr>
        <w:t>кого</w:t>
      </w:r>
      <w:r w:rsidR="00271073" w:rsidRPr="006D48D0">
        <w:rPr>
          <w:rStyle w:val="21"/>
          <w:sz w:val="24"/>
          <w:szCs w:val="24"/>
        </w:rPr>
        <w:t xml:space="preserve"> поселения «поселок Пятовский»</w:t>
      </w:r>
      <w:r w:rsidR="00F45C58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>, в том числе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периодичности их выполнения, а также порядок участия собственников зданий (помещений в них) и сооружений в</w:t>
      </w:r>
      <w:proofErr w:type="gramEnd"/>
      <w:r w:rsidRPr="006D48D0">
        <w:rPr>
          <w:rStyle w:val="21"/>
          <w:sz w:val="24"/>
          <w:szCs w:val="24"/>
        </w:rPr>
        <w:t xml:space="preserve"> </w:t>
      </w:r>
      <w:proofErr w:type="gramStart"/>
      <w:r w:rsidRPr="006D48D0">
        <w:rPr>
          <w:rStyle w:val="21"/>
          <w:sz w:val="24"/>
          <w:szCs w:val="24"/>
        </w:rPr>
        <w:t>благоустройстве прилегающих территорий, к планировке, размещению, обустройству и содержанию элементов объектов благоустройства, в том числе информационных конструкций, малых архитектурных форм, мест отдыха (площадок и зон отдыха), площадок автостоянок, элементов озеленения, детских площадок, спортивных площадок, строительных площадок, площадок для выгула и дрессировки животных, ограждений (заборов), объектов (средств) наружного освещения.</w:t>
      </w:r>
      <w:proofErr w:type="gramEnd"/>
    </w:p>
    <w:p w:rsidR="0079739B" w:rsidRPr="006D48D0" w:rsidRDefault="00BE0405" w:rsidP="0079739B">
      <w:pPr>
        <w:pStyle w:val="20"/>
        <w:numPr>
          <w:ilvl w:val="0"/>
          <w:numId w:val="1"/>
        </w:numPr>
        <w:shd w:val="clear" w:color="auto" w:fill="auto"/>
        <w:tabs>
          <w:tab w:val="left" w:pos="519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Настоящие Правила обязательны для исполнения всеми юридическими и физическими лицами на территории муниципального образования </w:t>
      </w:r>
      <w:r w:rsidR="00271073" w:rsidRPr="006D48D0">
        <w:rPr>
          <w:rStyle w:val="21"/>
          <w:sz w:val="24"/>
          <w:szCs w:val="24"/>
        </w:rPr>
        <w:t>город</w:t>
      </w:r>
      <w:r w:rsidR="00F45C58" w:rsidRPr="006D48D0">
        <w:rPr>
          <w:rStyle w:val="21"/>
          <w:sz w:val="24"/>
          <w:szCs w:val="24"/>
        </w:rPr>
        <w:t>ское</w:t>
      </w:r>
      <w:r w:rsidR="00271073" w:rsidRPr="006D48D0">
        <w:rPr>
          <w:rStyle w:val="21"/>
          <w:sz w:val="24"/>
          <w:szCs w:val="24"/>
        </w:rPr>
        <w:t xml:space="preserve"> поселение «поселок </w:t>
      </w:r>
      <w:proofErr w:type="spellStart"/>
      <w:r w:rsidR="00271073" w:rsidRPr="006D48D0">
        <w:rPr>
          <w:rStyle w:val="21"/>
          <w:sz w:val="24"/>
          <w:szCs w:val="24"/>
        </w:rPr>
        <w:t>Пятовский</w:t>
      </w:r>
      <w:proofErr w:type="spellEnd"/>
      <w:r w:rsidR="00F45C58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>.</w:t>
      </w:r>
    </w:p>
    <w:p w:rsidR="0085318E" w:rsidRPr="006D48D0" w:rsidRDefault="0085318E" w:rsidP="0085318E">
      <w:pPr>
        <w:pStyle w:val="a6"/>
        <w:ind w:firstLine="522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Задачами Правил благоустройства являются:</w:t>
      </w:r>
    </w:p>
    <w:p w:rsidR="0085318E" w:rsidRPr="006D48D0" w:rsidRDefault="0085318E" w:rsidP="0085318E">
      <w:pPr>
        <w:pStyle w:val="a6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-обеспечение формирования единого облика муниципального образования;</w:t>
      </w:r>
    </w:p>
    <w:p w:rsidR="0085318E" w:rsidRPr="006D48D0" w:rsidRDefault="0085318E" w:rsidP="0085318E">
      <w:pPr>
        <w:pStyle w:val="a6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-обеспечение создания, содержания и развития объектов благоустройства муниципального образования;</w:t>
      </w:r>
    </w:p>
    <w:p w:rsidR="0085318E" w:rsidRPr="006D48D0" w:rsidRDefault="0085318E" w:rsidP="0085318E">
      <w:pPr>
        <w:pStyle w:val="a6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-обеспечение сохранности объектов благоустройства;</w:t>
      </w:r>
    </w:p>
    <w:p w:rsidR="0085318E" w:rsidRPr="006D48D0" w:rsidRDefault="0085318E" w:rsidP="0085318E">
      <w:pPr>
        <w:pStyle w:val="a6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-обеспечение комфортного и безопасного проживания граждан</w:t>
      </w:r>
      <w:r w:rsidR="00B1193D" w:rsidRPr="006D48D0">
        <w:rPr>
          <w:rFonts w:ascii="Times New Roman" w:hAnsi="Times New Roman" w:cs="Times New Roman"/>
        </w:rPr>
        <w:t>;</w:t>
      </w:r>
    </w:p>
    <w:p w:rsidR="00B1193D" w:rsidRPr="006D48D0" w:rsidRDefault="00B1193D" w:rsidP="00B1193D">
      <w:pPr>
        <w:pStyle w:val="a6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-</w:t>
      </w:r>
      <w:bookmarkStart w:id="5" w:name="sub_433"/>
      <w:r w:rsidRPr="006D48D0">
        <w:rPr>
          <w:rFonts w:ascii="Times New Roman" w:hAnsi="Times New Roman" w:cs="Times New Roman"/>
        </w:rPr>
        <w:t>обеспечение доступности территорий общего пользования, в том числе с учетом особых потребностей инвалидов и других маломобильных групп населения;</w:t>
      </w:r>
    </w:p>
    <w:bookmarkEnd w:id="5"/>
    <w:p w:rsidR="00B1193D" w:rsidRPr="006D48D0" w:rsidRDefault="00B1193D" w:rsidP="0085318E">
      <w:pPr>
        <w:pStyle w:val="a6"/>
        <w:rPr>
          <w:rFonts w:ascii="Times New Roman" w:hAnsi="Times New Roman" w:cs="Times New Roman"/>
        </w:rPr>
      </w:pPr>
    </w:p>
    <w:p w:rsidR="009B2DB3" w:rsidRPr="006D48D0" w:rsidRDefault="00BE0405" w:rsidP="00F45C58">
      <w:pPr>
        <w:pStyle w:val="20"/>
        <w:numPr>
          <w:ilvl w:val="0"/>
          <w:numId w:val="1"/>
        </w:numPr>
        <w:shd w:val="clear" w:color="auto" w:fill="auto"/>
        <w:tabs>
          <w:tab w:val="left" w:pos="51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Благоустройство территории муниципального образования обеспечивается: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органами местного самоуправления </w:t>
      </w:r>
      <w:r w:rsidR="00570217" w:rsidRPr="006D48D0">
        <w:rPr>
          <w:rStyle w:val="21"/>
          <w:sz w:val="24"/>
          <w:szCs w:val="24"/>
        </w:rPr>
        <w:t>городск</w:t>
      </w:r>
      <w:r w:rsidR="00F45C58" w:rsidRPr="006D48D0">
        <w:rPr>
          <w:rStyle w:val="21"/>
          <w:sz w:val="24"/>
          <w:szCs w:val="24"/>
        </w:rPr>
        <w:t>ого поселения «</w:t>
      </w:r>
      <w:r w:rsidR="00570217" w:rsidRPr="006D48D0">
        <w:rPr>
          <w:rStyle w:val="21"/>
          <w:sz w:val="24"/>
          <w:szCs w:val="24"/>
        </w:rPr>
        <w:t>поселок Пятовский</w:t>
      </w:r>
      <w:r w:rsidR="00F45C58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 xml:space="preserve"> (далее - органы местного самоуправления), осуществляющими организационную и </w:t>
      </w:r>
      <w:r w:rsidRPr="006D48D0">
        <w:rPr>
          <w:rStyle w:val="21"/>
          <w:sz w:val="24"/>
          <w:szCs w:val="24"/>
        </w:rPr>
        <w:lastRenderedPageBreak/>
        <w:t>контролирующую функции;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организациями, выполняющими работы по содержанию и благоустройству муниципального образования;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31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юридическими лицами и индивидуальными предпринимателями (далее - организации), а также гражданами, осуществляющими содержание принадлежащего им имущества и прилегающих территорий.</w:t>
      </w:r>
    </w:p>
    <w:p w:rsidR="0085318E" w:rsidRPr="006D48D0" w:rsidRDefault="00BE0405" w:rsidP="0085318E">
      <w:pPr>
        <w:pStyle w:val="20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40" w:lineRule="auto"/>
        <w:ind w:firstLine="522"/>
        <w:jc w:val="both"/>
        <w:rPr>
          <w:color w:val="auto"/>
          <w:sz w:val="24"/>
          <w:szCs w:val="24"/>
        </w:rPr>
      </w:pPr>
      <w:r w:rsidRPr="006D48D0">
        <w:rPr>
          <w:rStyle w:val="21"/>
          <w:color w:val="auto"/>
          <w:sz w:val="24"/>
          <w:szCs w:val="24"/>
        </w:rPr>
        <w:t>К деятельности по благоустройству территорий относится разработка проектной документации по благоустройству территорий, выполнение мероприятий по благоустройству территорий и содержание объектов благоустройства.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Участниками деятельности по благоустройству выступают: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31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i/>
          <w:sz w:val="24"/>
          <w:szCs w:val="24"/>
          <w:u w:val="single"/>
        </w:rPr>
        <w:t>население муниципального образования</w:t>
      </w:r>
      <w:r w:rsidRPr="006D48D0">
        <w:rPr>
          <w:rStyle w:val="21"/>
          <w:sz w:val="24"/>
          <w:szCs w:val="24"/>
        </w:rPr>
        <w:t>, которое формирует запрос на благоустройство и принимает участие в оценке предлагаемых решений. В отдельных случаях жители муниципальных образований участвуют в выполнении работ. Жители могут быть представлены общественными организациями и объединениями;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31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i/>
          <w:sz w:val="24"/>
          <w:szCs w:val="24"/>
          <w:u w:val="single"/>
        </w:rPr>
        <w:t>представители органов местного самоуправления</w:t>
      </w:r>
      <w:r w:rsidRPr="006D48D0">
        <w:rPr>
          <w:rStyle w:val="21"/>
          <w:sz w:val="24"/>
          <w:szCs w:val="24"/>
        </w:rPr>
        <w:t>, которые формируют техническое задание, выбирают исполнителей и обеспечивают финансирование в пределах своих полномочий;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-</w:t>
      </w:r>
      <w:r w:rsidRPr="006D48D0">
        <w:rPr>
          <w:rStyle w:val="21"/>
          <w:i/>
          <w:sz w:val="24"/>
          <w:szCs w:val="24"/>
          <w:u w:val="single"/>
        </w:rPr>
        <w:t>хозяйствующие субъекты</w:t>
      </w:r>
      <w:r w:rsidRPr="006D48D0">
        <w:rPr>
          <w:rStyle w:val="21"/>
          <w:sz w:val="24"/>
          <w:szCs w:val="24"/>
        </w:rPr>
        <w:t>, осуществляющие деятельность на территории соответствующего муниципального образования, которые могут участвовать в формировании запроса на благоустройство, а также в финансировании мероприятий по благоустройству;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31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i/>
          <w:sz w:val="24"/>
          <w:szCs w:val="24"/>
          <w:u w:val="single"/>
        </w:rPr>
        <w:t>представители профессионального сообщества</w:t>
      </w:r>
      <w:r w:rsidRPr="006D48D0">
        <w:rPr>
          <w:rStyle w:val="21"/>
          <w:sz w:val="24"/>
          <w:szCs w:val="24"/>
        </w:rPr>
        <w:t>, в том числе ландшафтные архитекторы, специалисты по благоустройству и озеленению, архитекторы и дизайнеры, разрабатывающие концепции и проекты благоустройства, рабочую документацию;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31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i/>
          <w:sz w:val="24"/>
          <w:szCs w:val="24"/>
          <w:u w:val="single"/>
        </w:rPr>
        <w:t>исполнители работ</w:t>
      </w:r>
      <w:r w:rsidRPr="006D48D0">
        <w:rPr>
          <w:rStyle w:val="21"/>
          <w:sz w:val="24"/>
          <w:szCs w:val="24"/>
        </w:rPr>
        <w:t>, специалисты по благоустройству и озеленению, в том числе возведению малых архитектурных форм;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0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i/>
          <w:sz w:val="24"/>
          <w:szCs w:val="24"/>
          <w:u w:val="single"/>
        </w:rPr>
        <w:t>иные заинтересованные</w:t>
      </w:r>
      <w:r w:rsidRPr="006D48D0">
        <w:rPr>
          <w:rStyle w:val="21"/>
          <w:sz w:val="24"/>
          <w:szCs w:val="24"/>
        </w:rPr>
        <w:t xml:space="preserve"> в благоустройстве территории лица.</w:t>
      </w:r>
    </w:p>
    <w:p w:rsidR="009B2DB3" w:rsidRPr="006D48D0" w:rsidRDefault="00BE0405" w:rsidP="00F45C58">
      <w:pPr>
        <w:pStyle w:val="20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Физические и юридические лица независимо от организационно-правовых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законодательством, настоящими Правилами и муниципальными правовыми актами.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 уборки и содержания иных территорий осуществляется органом местного самоуправления.</w:t>
      </w:r>
    </w:p>
    <w:p w:rsidR="0085318E" w:rsidRPr="006D48D0" w:rsidRDefault="00945C33" w:rsidP="000C7094">
      <w:pPr>
        <w:pStyle w:val="a6"/>
        <w:ind w:firstLine="522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1.6.</w:t>
      </w:r>
      <w:r w:rsidRPr="006D48D0">
        <w:rPr>
          <w:rStyle w:val="21"/>
          <w:rFonts w:eastAsia="Arial Unicode MS"/>
          <w:color w:val="auto"/>
          <w:sz w:val="24"/>
          <w:szCs w:val="24"/>
        </w:rPr>
        <w:tab/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В настоящих Правилах используются следующие понятия: </w:t>
      </w:r>
    </w:p>
    <w:p w:rsidR="0085318E" w:rsidRPr="006D48D0" w:rsidRDefault="0085318E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адресные реквизиты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указатели, устанавливаемые на объектах адресации, содержащие информацию о номере здания или сооружения, наименовании </w:t>
      </w:r>
      <w:r w:rsidR="00F4238D" w:rsidRPr="006D48D0">
        <w:rPr>
          <w:rStyle w:val="21"/>
          <w:rFonts w:eastAsia="Arial Unicode MS"/>
          <w:color w:val="auto"/>
          <w:sz w:val="24"/>
          <w:szCs w:val="24"/>
        </w:rPr>
        <w:t>улицы, переулка, проезда, шоссе;</w:t>
      </w:r>
    </w:p>
    <w:p w:rsidR="00D100AA" w:rsidRPr="006D48D0" w:rsidRDefault="00D100AA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="00BE0405" w:rsidRPr="006D48D0">
        <w:rPr>
          <w:rStyle w:val="22"/>
          <w:rFonts w:eastAsia="Arial Unicode MS"/>
          <w:color w:val="auto"/>
          <w:sz w:val="24"/>
          <w:szCs w:val="24"/>
        </w:rPr>
        <w:t xml:space="preserve">благоустройство 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- комплекс мероприятий по содержанию территории </w:t>
      </w:r>
      <w:r w:rsidR="00A410AA" w:rsidRPr="006D48D0">
        <w:rPr>
          <w:rStyle w:val="21"/>
          <w:rFonts w:eastAsia="Arial Unicode MS"/>
          <w:color w:val="auto"/>
          <w:sz w:val="24"/>
          <w:szCs w:val="24"/>
        </w:rPr>
        <w:t>городского</w:t>
      </w:r>
      <w:r w:rsidR="00F45C58" w:rsidRPr="006D48D0">
        <w:rPr>
          <w:rStyle w:val="21"/>
          <w:rFonts w:eastAsia="Arial Unicode MS"/>
          <w:color w:val="auto"/>
          <w:sz w:val="24"/>
          <w:szCs w:val="24"/>
        </w:rPr>
        <w:t xml:space="preserve"> поселения «</w:t>
      </w:r>
      <w:r w:rsidR="00A410AA" w:rsidRPr="006D48D0">
        <w:rPr>
          <w:rStyle w:val="21"/>
          <w:rFonts w:eastAsia="Arial Unicode MS"/>
          <w:color w:val="auto"/>
          <w:sz w:val="24"/>
          <w:szCs w:val="24"/>
        </w:rPr>
        <w:t>поселок Пятовский»</w:t>
      </w:r>
      <w:r w:rsidR="00F45C58" w:rsidRPr="006D48D0">
        <w:rPr>
          <w:rStyle w:val="21"/>
          <w:rFonts w:eastAsia="Arial Unicode MS"/>
          <w:color w:val="auto"/>
          <w:sz w:val="24"/>
          <w:szCs w:val="24"/>
        </w:rPr>
        <w:t>»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</w:t>
      </w:r>
      <w:r w:rsidRPr="006D48D0">
        <w:rPr>
          <w:rStyle w:val="21"/>
          <w:rFonts w:eastAsia="Arial Unicode MS"/>
          <w:color w:val="auto"/>
          <w:sz w:val="24"/>
          <w:szCs w:val="24"/>
        </w:rPr>
        <w:t>состояния территории;</w:t>
      </w:r>
    </w:p>
    <w:p w:rsidR="00F4238D" w:rsidRPr="006D48D0" w:rsidRDefault="006B10F8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F4238D" w:rsidRPr="006D48D0">
        <w:rPr>
          <w:rStyle w:val="21"/>
          <w:rFonts w:eastAsia="Arial Unicode MS"/>
          <w:b/>
          <w:color w:val="auto"/>
          <w:sz w:val="24"/>
          <w:szCs w:val="24"/>
        </w:rPr>
        <w:t>бункер-накопитель</w:t>
      </w:r>
      <w:r w:rsidR="00F4238D" w:rsidRPr="006D48D0">
        <w:rPr>
          <w:rStyle w:val="21"/>
          <w:rFonts w:eastAsia="Arial Unicode MS"/>
          <w:color w:val="auto"/>
          <w:sz w:val="24"/>
          <w:szCs w:val="24"/>
        </w:rPr>
        <w:t xml:space="preserve"> - специализированная емкость для сбора крупногабаритного и другого мусора объемом более 2 кубических метров;</w:t>
      </w:r>
    </w:p>
    <w:p w:rsidR="00F4238D" w:rsidRPr="006D48D0" w:rsidRDefault="00F4238D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витрина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остекленная часть фасадов зданий, предназначенная для размещения информации о товарах и услугах;</w:t>
      </w:r>
    </w:p>
    <w:p w:rsidR="00F4238D" w:rsidRPr="006D48D0" w:rsidRDefault="00F4238D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b/>
          <w:color w:val="auto"/>
          <w:sz w:val="24"/>
          <w:szCs w:val="24"/>
        </w:rPr>
        <w:t>-вывески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фактического нахождения или осуществления деятельности организации или </w:t>
      </w:r>
      <w:r w:rsidRPr="006D48D0">
        <w:rPr>
          <w:rStyle w:val="21"/>
          <w:rFonts w:eastAsia="Arial Unicode MS"/>
          <w:color w:val="auto"/>
          <w:sz w:val="24"/>
          <w:szCs w:val="24"/>
        </w:rPr>
        <w:lastRenderedPageBreak/>
        <w:t>индивидуального предпринимателя, которые предназначены для размещения информации о наименовании расположенного по месту нахождения вывески объекта, а также размещения иных сведений, направленных на информирование третьих лиц о расположенном</w:t>
      </w:r>
      <w:proofErr w:type="gram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в данном месте объекте, за исключением рекламной информации;</w:t>
      </w:r>
    </w:p>
    <w:p w:rsidR="0079739B" w:rsidRPr="006D48D0" w:rsidRDefault="0079739B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 восстановительная стоимость зеленых насаждений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стоимость зеленых насаждений, которая устанавливается для исчисления их ценности при их сносе, пересадке и уничтожении;</w:t>
      </w:r>
    </w:p>
    <w:p w:rsidR="00F4238D" w:rsidRPr="006D48D0" w:rsidRDefault="00F4238D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вывоз мусора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выгрузка мусора из контейнеров, загрузка бункеров-накопителей в специализированный транспорт, зачистка контейнерных площадок и подъездов к ним от просыпавшегося мусора и транспортировка его с мест сбора мусора на объект организации, осуществляющей деятельность по размещению, переработке и утилизации отходов в соответствии с законодательством Российской Федерации (мусороперегрузочные станции, мусоросжигательные заводы, полигоны захоронения и т.п.);</w:t>
      </w:r>
      <w:proofErr w:type="gramEnd"/>
    </w:p>
    <w:p w:rsidR="0079739B" w:rsidRPr="006D48D0" w:rsidRDefault="0079739B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вырубка деревьев и кустарников (снос зеленых насаждений)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вырубка деревьев, кустарников, выкапывание (раскапывание) цветников, газонов, оформленные в порядке, установленном Правилами, выполнение которых объективно необходимо в целях обеспечения условий для размещения тех или иных объектов строительства, обслуживания элементов инженерного благоустройства, наземных коммуникаций, обеспечения охраны окружающей среды;</w:t>
      </w:r>
    </w:p>
    <w:p w:rsidR="00F4238D" w:rsidRPr="006D48D0" w:rsidRDefault="00F4238D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газон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поверхность земельного участка, не имеющая твердого покрытия, занятая травянистой и (или) древесно-кустарниковой растительностью естественного или искусственного происхождения либо предназначенная для озеленения;</w:t>
      </w:r>
    </w:p>
    <w:p w:rsidR="00F4238D" w:rsidRPr="006D48D0" w:rsidRDefault="00F4238D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896F39" w:rsidRPr="006D48D0">
        <w:rPr>
          <w:rStyle w:val="21"/>
          <w:rFonts w:eastAsia="Arial Unicode MS"/>
          <w:color w:val="auto"/>
          <w:sz w:val="24"/>
          <w:szCs w:val="24"/>
        </w:rPr>
        <w:t xml:space="preserve">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график вывоза мусора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информация, в том числе составная часть договора на вывоз мусора, с указанием места (адреса), объема и времени вывоза мусора;</w:t>
      </w:r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дворовая территория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сформированная территория,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функционирование. На дворовой территории многоквартирных домов размещаются детские площадки, места для отдыха, сушки белья, парковки автомобилей, зеленые насаждения и иные объекты общественного пользования;</w:t>
      </w:r>
    </w:p>
    <w:p w:rsidR="0079739B" w:rsidRPr="006D48D0" w:rsidRDefault="0079739B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детская площадка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участок </w:t>
      </w: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земли</w:t>
      </w:r>
      <w:proofErr w:type="gram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на поверхности которого расположены объекты, предназначенные для игр детей (горки, карусели, качели, песочницы и (или) иные подобные объекты);</w:t>
      </w:r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домовладение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жилой дом (часть жилого дома) и примыкающие к нему и (или) отдельно стоящие на общем с жилым домом (частью жилого дома) земельном участке надворные постройки (гараж, баня (сауна), бассейн, теплица (зимний сад), помещения для содержания домашнего скота и птицы, иные объекты);</w:t>
      </w:r>
      <w:proofErr w:type="gramEnd"/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зеленые насаждения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древесно-кустарниковая и травянистая растительность естественного и искусственного происхождения;</w:t>
      </w:r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земляные работы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ремонтные, дорожные и иные работы, связанные со вскрытием грунта при прокладке, ремонте и обслуживании подземных, наземных и надземных инженерных сетей и коммуникаций, с устройством открытых бытовых водоотводов и водостоков, сооружением или ремонтом некапитальных сооружений (строений), установкой различных надземных объектов;</w:t>
      </w:r>
    </w:p>
    <w:p w:rsidR="00F408B7" w:rsidRPr="006D48D0" w:rsidRDefault="00C015A0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F408B7" w:rsidRPr="006D48D0">
        <w:rPr>
          <w:rStyle w:val="21"/>
          <w:rFonts w:eastAsia="Arial Unicode MS"/>
          <w:b/>
          <w:color w:val="auto"/>
          <w:sz w:val="24"/>
          <w:szCs w:val="24"/>
        </w:rPr>
        <w:t>инженерные коммуникации</w:t>
      </w:r>
      <w:r w:rsidR="00F408B7" w:rsidRPr="006D48D0">
        <w:rPr>
          <w:rStyle w:val="21"/>
          <w:rFonts w:eastAsia="Arial Unicode MS"/>
          <w:color w:val="auto"/>
          <w:sz w:val="24"/>
          <w:szCs w:val="24"/>
        </w:rPr>
        <w:t xml:space="preserve"> - наземные, надземные и подземные коммуникации, включающие в себя сети, трассы водо-, тепл</w:t>
      </w:r>
      <w:proofErr w:type="gramStart"/>
      <w:r w:rsidR="00F408B7" w:rsidRPr="006D48D0">
        <w:rPr>
          <w:rStyle w:val="21"/>
          <w:rFonts w:eastAsia="Arial Unicode MS"/>
          <w:color w:val="auto"/>
          <w:sz w:val="24"/>
          <w:szCs w:val="24"/>
        </w:rPr>
        <w:t>о-</w:t>
      </w:r>
      <w:proofErr w:type="gramEnd"/>
      <w:r w:rsidR="00F408B7" w:rsidRPr="006D48D0">
        <w:rPr>
          <w:rStyle w:val="21"/>
          <w:rFonts w:eastAsia="Arial Unicode MS"/>
          <w:color w:val="auto"/>
          <w:sz w:val="24"/>
          <w:szCs w:val="24"/>
        </w:rPr>
        <w:t xml:space="preserve">, газо- и электроснабжения, канализации, ливневой канализации, водостоков и водоприемников, а также другие коммуникации и связанные с ними наземные, надземные и подземные объекты (сооружения) и элементы (ограждения, защитные кожухи, опоры трубопроводов, крышки люков колодцев и оголовков, </w:t>
      </w:r>
      <w:proofErr w:type="spellStart"/>
      <w:r w:rsidR="00F408B7" w:rsidRPr="006D48D0">
        <w:rPr>
          <w:rStyle w:val="21"/>
          <w:rFonts w:eastAsia="Arial Unicode MS"/>
          <w:color w:val="auto"/>
          <w:sz w:val="24"/>
          <w:szCs w:val="24"/>
        </w:rPr>
        <w:t>дождеприемных</w:t>
      </w:r>
      <w:proofErr w:type="spellEnd"/>
      <w:r w:rsidR="00F408B7" w:rsidRPr="006D48D0">
        <w:rPr>
          <w:rStyle w:val="21"/>
          <w:rFonts w:eastAsia="Arial Unicode MS"/>
          <w:color w:val="auto"/>
          <w:sz w:val="24"/>
          <w:szCs w:val="24"/>
        </w:rPr>
        <w:t xml:space="preserve"> и вентиляционных решеток, различного вспомогательного оборудования и агрегатов, уличные водоразборные колонки;</w:t>
      </w:r>
    </w:p>
    <w:p w:rsidR="00F408B7" w:rsidRPr="006D48D0" w:rsidRDefault="00C015A0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F408B7" w:rsidRPr="006D48D0">
        <w:rPr>
          <w:rStyle w:val="21"/>
          <w:rFonts w:eastAsia="Arial Unicode MS"/>
          <w:b/>
          <w:color w:val="auto"/>
          <w:sz w:val="24"/>
          <w:szCs w:val="24"/>
        </w:rPr>
        <w:t>информационные конструкции (средства размещения информации)</w:t>
      </w:r>
      <w:r w:rsidR="00F408B7" w:rsidRPr="006D48D0">
        <w:rPr>
          <w:rStyle w:val="21"/>
          <w:rFonts w:eastAsia="Arial Unicode MS"/>
          <w:color w:val="auto"/>
          <w:sz w:val="24"/>
          <w:szCs w:val="24"/>
        </w:rPr>
        <w:t xml:space="preserve"> - </w:t>
      </w:r>
      <w:r w:rsidR="00F408B7" w:rsidRPr="006D48D0">
        <w:rPr>
          <w:rStyle w:val="21"/>
          <w:rFonts w:eastAsia="Arial Unicode MS"/>
          <w:color w:val="auto"/>
          <w:sz w:val="24"/>
          <w:szCs w:val="24"/>
        </w:rPr>
        <w:lastRenderedPageBreak/>
        <w:t>конструкции, сооружения, технические приспособления, художественные элементы и другие носители, предназначенные для распространения информации, за исключением рекламных конструкций;</w:t>
      </w:r>
    </w:p>
    <w:p w:rsidR="0079739B" w:rsidRPr="006D48D0" w:rsidRDefault="00C015A0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79739B" w:rsidRPr="006D48D0">
        <w:rPr>
          <w:rStyle w:val="21"/>
          <w:rFonts w:eastAsia="Arial Unicode MS"/>
          <w:b/>
          <w:color w:val="auto"/>
          <w:sz w:val="24"/>
          <w:szCs w:val="24"/>
        </w:rPr>
        <w:t>временные объекты</w:t>
      </w:r>
      <w:r w:rsidR="0079739B" w:rsidRPr="006D48D0">
        <w:rPr>
          <w:rStyle w:val="21"/>
          <w:rFonts w:eastAsia="Arial Unicode MS"/>
          <w:color w:val="auto"/>
          <w:sz w:val="24"/>
          <w:szCs w:val="24"/>
        </w:rPr>
        <w:t xml:space="preserve"> - объекты, предназначенные для осуществления производственной и</w:t>
      </w:r>
      <w:r w:rsidR="0079739B" w:rsidRPr="006D48D0">
        <w:rPr>
          <w:rStyle w:val="21"/>
          <w:rFonts w:eastAsia="Arial Unicode MS"/>
          <w:color w:val="auto"/>
          <w:sz w:val="24"/>
          <w:szCs w:val="24"/>
        </w:rPr>
        <w:tab/>
        <w:t>(или) предпринимательской деятельности или удовлетворения личных потребностей граждан, которые не являются объектами недвижимости, в том числе нестационарные торговые объекты, палатки, павильоны, киоски, ангары, металлические гаражи, тенты и другие укрытия для автомобилей, санитарно-бытовые и складские сооружения, ограждения, бункеры, урны, контейнеры, контейнерные площадки, средства размещения информации (указатели, конструкции, сооружения, технические приспособления и другие носители</w:t>
      </w:r>
      <w:proofErr w:type="gramEnd"/>
      <w:r w:rsidR="0079739B" w:rsidRPr="006D48D0">
        <w:rPr>
          <w:rStyle w:val="21"/>
          <w:rFonts w:eastAsia="Arial Unicode MS"/>
          <w:color w:val="auto"/>
          <w:sz w:val="24"/>
          <w:szCs w:val="24"/>
        </w:rPr>
        <w:t>, предназначенные для распространения информации, за исключением информации, содержащей сведен</w:t>
      </w:r>
      <w:r w:rsidR="000C7094" w:rsidRPr="006D48D0">
        <w:rPr>
          <w:rStyle w:val="21"/>
          <w:rFonts w:eastAsia="Arial Unicode MS"/>
          <w:color w:val="auto"/>
          <w:sz w:val="24"/>
          <w:szCs w:val="24"/>
        </w:rPr>
        <w:t xml:space="preserve">ия рекламного характера и (или) </w:t>
      </w:r>
      <w:r w:rsidR="0079739B" w:rsidRPr="006D48D0">
        <w:rPr>
          <w:rStyle w:val="21"/>
          <w:rFonts w:eastAsia="Arial Unicode MS"/>
          <w:color w:val="auto"/>
          <w:sz w:val="24"/>
          <w:szCs w:val="24"/>
        </w:rPr>
        <w:t>являющейся обязательной в соответствии с законодательством.</w:t>
      </w:r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-капитальный ремонт объектов капитального строительства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конструкций;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 конструкций элементы и (или) восстановление указанных элементов; </w:t>
      </w:r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капитальный ремонт дорожного покрытия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комплекс работ, при котором производится полное восстановление и повышение работоспособности дорожной одежды и покрытия, земляного полотна и дорожных сооружений, осуществляется смена изношенных конструкций и деталей или замена их на наиболее прочные и долговечные, повышение геометрических параметров дороги с учетом роста интенсивности движения и осевых нагрузок автомобилей в пределах норм, соответствующих категории, установленной для ремонтируемой дороги, без</w:t>
      </w:r>
      <w:proofErr w:type="gram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увеличения ширины земляного полотна на основном протяжении дороги;</w:t>
      </w:r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контейнер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специализированная емкость с объемом до 2 кубических метров включительно, служащая для сбора твердых коммунальных отходов. Изготавливаются преимущественно из металла;</w:t>
      </w:r>
    </w:p>
    <w:p w:rsidR="00F408B7" w:rsidRPr="006D48D0" w:rsidRDefault="00F408B7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компенсационное озеленение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воспроизводство зеленых насаждений взамен уничтоженных или поврежденных;</w:t>
      </w:r>
    </w:p>
    <w:p w:rsidR="0079739B" w:rsidRPr="006D48D0" w:rsidRDefault="0079739B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контейнерная площадка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бункеров-накопителей;</w:t>
      </w:r>
    </w:p>
    <w:p w:rsidR="0079739B" w:rsidRPr="006D48D0" w:rsidRDefault="0079739B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b/>
          <w:color w:val="auto"/>
          <w:sz w:val="24"/>
          <w:szCs w:val="24"/>
        </w:rPr>
        <w:t>-конструктивные и внешние элементы фасадов зданий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балконы, лоджии, витрины, козырьки, карнизы, навесы, водосточные трубы, лепные архитектурные детали, закрепленное на фасаде оборудование (наружные антенные устройства и радиоэлектронные средства, кондиционеры), флагштоки, наружные лестницы, ограждения и защитные решетки, окна, ставни, пристроенные к фасаду элементы (входы, спуски в подвалы, оконные приямки), </w:t>
      </w:r>
      <w:proofErr w:type="spellStart"/>
      <w:r w:rsidRPr="006D48D0">
        <w:rPr>
          <w:rStyle w:val="21"/>
          <w:rFonts w:eastAsia="Arial Unicode MS"/>
          <w:color w:val="auto"/>
          <w:sz w:val="24"/>
          <w:szCs w:val="24"/>
        </w:rPr>
        <w:t>отмостки</w:t>
      </w:r>
      <w:proofErr w:type="spell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для отвода дождевых и талых вод, входные двери и окна;</w:t>
      </w:r>
      <w:proofErr w:type="gramEnd"/>
    </w:p>
    <w:p w:rsidR="0079739B" w:rsidRPr="006D48D0" w:rsidRDefault="00C015A0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79739B" w:rsidRPr="006D48D0">
        <w:rPr>
          <w:rStyle w:val="21"/>
          <w:rFonts w:eastAsia="Arial Unicode MS"/>
          <w:b/>
          <w:color w:val="auto"/>
          <w:sz w:val="24"/>
          <w:szCs w:val="24"/>
        </w:rPr>
        <w:t>малые архитектурные формы (МАФ)</w:t>
      </w:r>
      <w:r w:rsidR="0079739B" w:rsidRPr="006D48D0">
        <w:rPr>
          <w:rStyle w:val="21"/>
          <w:rFonts w:eastAsia="Arial Unicode MS"/>
          <w:color w:val="auto"/>
          <w:sz w:val="24"/>
          <w:szCs w:val="24"/>
        </w:rPr>
        <w:t xml:space="preserve"> – элементы монументально-декоративного оформления, устройства для оформления мобильного и вертикального озеленения (беседки, арки, садово-парковая скульптура, вазоны, цветочницы, шпалеры), водные устройства (фонтаны, бюветы, декоративные водоемы), городская мебель (скамьи для отдыха, размещенные на территории общественных пространств, рекреаций и дворов; скамьи, столы для настольных игр на площадках, в сезонных кафе;</w:t>
      </w:r>
      <w:proofErr w:type="gramEnd"/>
      <w:r w:rsidR="0079739B" w:rsidRPr="006D48D0">
        <w:rPr>
          <w:rStyle w:val="21"/>
          <w:rFonts w:eastAsia="Arial Unicode MS"/>
          <w:color w:val="auto"/>
          <w:sz w:val="24"/>
          <w:szCs w:val="24"/>
        </w:rPr>
        <w:t xml:space="preserve"> садовая и уличная мебель), </w:t>
      </w:r>
      <w:proofErr w:type="spellStart"/>
      <w:r w:rsidR="0079739B" w:rsidRPr="006D48D0">
        <w:rPr>
          <w:rStyle w:val="21"/>
          <w:rFonts w:eastAsia="Arial Unicode MS"/>
          <w:color w:val="auto"/>
          <w:sz w:val="24"/>
          <w:szCs w:val="24"/>
        </w:rPr>
        <w:t>коммунально¬бытовое</w:t>
      </w:r>
      <w:proofErr w:type="spellEnd"/>
      <w:r w:rsidR="0079739B" w:rsidRPr="006D48D0">
        <w:rPr>
          <w:rStyle w:val="21"/>
          <w:rFonts w:eastAsia="Arial Unicode MS"/>
          <w:color w:val="auto"/>
          <w:sz w:val="24"/>
          <w:szCs w:val="24"/>
        </w:rPr>
        <w:t xml:space="preserve"> и техническое оборудование (контейнеры для сбора бытового мусора, урны, почтовые ящики, элементы инженерного оборудования), смотровые люки и т.д.</w:t>
      </w:r>
    </w:p>
    <w:p w:rsidR="00CE6CA2" w:rsidRPr="006D48D0" w:rsidRDefault="00CE6CA2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lastRenderedPageBreak/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мусор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бытовые отходы потребления и хозяйственной деятельности, утратившие свои потребительские свойства;</w:t>
      </w:r>
    </w:p>
    <w:p w:rsidR="00CE6CA2" w:rsidRPr="006D48D0" w:rsidRDefault="00CE6CA2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 несанкционированная свалка мусора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скопление отходов производства и потребления, возникшее в результате их самовольного (несанкционированного) сброса (размещения) или складирования вне специально установленного места;</w:t>
      </w:r>
    </w:p>
    <w:p w:rsidR="00CE6CA2" w:rsidRPr="006D48D0" w:rsidRDefault="00CE6CA2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объекты благоустройства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территории городского поселения «поселок </w:t>
      </w:r>
      <w:proofErr w:type="spellStart"/>
      <w:r w:rsidRPr="006D48D0">
        <w:rPr>
          <w:rStyle w:val="21"/>
          <w:rFonts w:eastAsia="Arial Unicode MS"/>
          <w:color w:val="auto"/>
          <w:sz w:val="24"/>
          <w:szCs w:val="24"/>
        </w:rPr>
        <w:t>Пятовский</w:t>
      </w:r>
      <w:proofErr w:type="spellEnd"/>
      <w:r w:rsidRPr="006D48D0">
        <w:rPr>
          <w:rStyle w:val="21"/>
          <w:rFonts w:eastAsia="Arial Unicode MS"/>
          <w:color w:val="auto"/>
          <w:sz w:val="24"/>
          <w:szCs w:val="24"/>
        </w:rPr>
        <w:t>» с расположенными на ней элементами объектов благоустройства в границах земельных участков, находящихся в частной, государственной и муниципальной собственности, земельных участков и земель, государственная собственность на которые не разграничена; внешние поверхности зданий, строений, сооружений;</w:t>
      </w:r>
    </w:p>
    <w:p w:rsidR="00CE6CA2" w:rsidRPr="006D48D0" w:rsidRDefault="00CE6CA2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объекты (средства) наружного освещения (осветительное оборудование)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</w:t>
      </w:r>
    </w:p>
    <w:p w:rsidR="00CE6CA2" w:rsidRPr="006D48D0" w:rsidRDefault="00CE6CA2" w:rsidP="00B1193D">
      <w:pPr>
        <w:pStyle w:val="a6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осветительные приборы наружного освещения (светильники, прожекторы), которые могут устанавливаться на улицах, скверах, парках, на специально предназначенных для такого освещения опорах, стенах, перекрытиях зданий и сооружений, на металлических, железобетонных и других конструкциях зданий, строений и сооружений и в иных местах общественного пользования;</w:t>
      </w:r>
      <w:proofErr w:type="gramEnd"/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 xml:space="preserve">ордер </w:t>
      </w:r>
      <w:r w:rsidRPr="006D48D0">
        <w:rPr>
          <w:rStyle w:val="21"/>
          <w:rFonts w:eastAsia="Arial Unicode MS"/>
          <w:color w:val="auto"/>
          <w:sz w:val="24"/>
          <w:szCs w:val="24"/>
        </w:rPr>
        <w:t>- специальное разрешение на производство земляных работ, выдаваемый уполномоченным органом администрации.</w:t>
      </w:r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8425AD" w:rsidRPr="006D48D0">
        <w:rPr>
          <w:rStyle w:val="21"/>
          <w:rFonts w:eastAsia="Arial Unicode MS"/>
          <w:b/>
          <w:color w:val="auto"/>
          <w:sz w:val="24"/>
          <w:szCs w:val="24"/>
        </w:rPr>
        <w:t>п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одтопление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заполнение водой или иными жидкостями участка территории, дороги населенного пункта, вызванное природными явлениями, неисправной работой инженерных коммуникаций, просадкой или дефектами твердого покрытия дорог и тротуаров, а так же производственной, хозяйственной или предпринимательской деятельностью человека;</w:t>
      </w:r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повреждение зеленых насаждений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механическое, химическое и иное повреждение надземной части и корневой системы зеленых насаждений, не влекущее прекращение роста, в том числе загрязнение зеленых насаждений либо почвы вредными или пачкающими веществами;</w:t>
      </w:r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 пересадка зеленых насаждений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способ сохранения зеленых насаждений, попадающих в зону строительства новых и реконструкции существующих объектов, путем выкапывания зеленых насаждений и посадки на других территориях;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площадка для выгула и дрессировки животных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участок земли, выделенный в установленном порядке для выгула и дрессировки животных;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b/>
          <w:color w:val="auto"/>
          <w:sz w:val="24"/>
          <w:szCs w:val="24"/>
        </w:rPr>
        <w:t>- площадка автостоянки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специальная открытая площадка, предназначенная для хранения (стоянки) преимущественно легковых автомобилей и других </w:t>
      </w:r>
      <w:proofErr w:type="spellStart"/>
      <w:r w:rsidRPr="006D48D0">
        <w:rPr>
          <w:rStyle w:val="21"/>
          <w:rFonts w:eastAsia="Arial Unicode MS"/>
          <w:color w:val="auto"/>
          <w:sz w:val="24"/>
          <w:szCs w:val="24"/>
        </w:rPr>
        <w:t>мототранспортных</w:t>
      </w:r>
      <w:proofErr w:type="spell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средств (мотоциклов, мотороллеров, мотоколясок, мопедов, скутеров);</w:t>
      </w:r>
      <w:proofErr w:type="gramEnd"/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проектная документация по благоустройству территорий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пакет документации, основанной на стратегии развития муниципального образования и концепции, отражающей потребности жителей муниципального образования, который содержит материалы в текстовой и графической форме и определяет проектные решения по благоустройству территории. Состав данной документации может быть различным в зависимости от того, к какому объекту благоустройства он относится. </w:t>
      </w: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Предлагаемые в проектной документации по благоустройству решения готовятся по результатам социологических, маркетинговых, архитектурных, градостроительных и иных исследований, социально-экономической оценки эффективности проектных решений;</w:t>
      </w:r>
      <w:proofErr w:type="gramEnd"/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проект благоустройства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документация, содержащая материалы в текстовой и графической форме и определяющая проектные решения (в том числе цветовые) по благоустройству территории и иных объектов благоустройства; элементы сопряжения поверхности - различные виды бортовых камней, пандусы, ступени, лестницы;</w:t>
      </w:r>
    </w:p>
    <w:p w:rsidR="00B1193D" w:rsidRPr="006D48D0" w:rsidRDefault="00B1193D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5B722E" w:rsidRPr="006D48D0">
        <w:rPr>
          <w:rStyle w:val="21"/>
          <w:rFonts w:eastAsia="Arial Unicode MS"/>
          <w:color w:val="auto"/>
          <w:sz w:val="24"/>
          <w:szCs w:val="24"/>
        </w:rPr>
        <w:t xml:space="preserve"> </w:t>
      </w:r>
      <w:r w:rsidR="005B722E" w:rsidRPr="006D48D0">
        <w:rPr>
          <w:rStyle w:val="21"/>
          <w:rFonts w:eastAsia="Arial Unicode MS"/>
          <w:b/>
          <w:color w:val="auto"/>
          <w:sz w:val="24"/>
          <w:szCs w:val="24"/>
        </w:rPr>
        <w:t>п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ридомовая территория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территория, внесенная в технический паспорт домовладения (здания, сооружения) с включением дворовой территории: площадки (хозяйственные, спортивные, де</w:t>
      </w:r>
      <w:r w:rsidR="005B722E" w:rsidRPr="006D48D0">
        <w:rPr>
          <w:rStyle w:val="21"/>
          <w:rFonts w:eastAsia="Arial Unicode MS"/>
          <w:color w:val="auto"/>
          <w:sz w:val="24"/>
          <w:szCs w:val="24"/>
        </w:rPr>
        <w:t xml:space="preserve">тские, для выгула собак) и </w:t>
      </w:r>
      <w:proofErr w:type="spellStart"/>
      <w:r w:rsidR="005B722E" w:rsidRPr="006D48D0">
        <w:rPr>
          <w:rStyle w:val="21"/>
          <w:rFonts w:eastAsia="Arial Unicode MS"/>
          <w:color w:val="auto"/>
          <w:sz w:val="24"/>
          <w:szCs w:val="24"/>
        </w:rPr>
        <w:t>т</w:t>
      </w:r>
      <w:proofErr w:type="gramStart"/>
      <w:r w:rsidR="005B722E" w:rsidRPr="006D48D0">
        <w:rPr>
          <w:rStyle w:val="21"/>
          <w:rFonts w:eastAsia="Arial Unicode MS"/>
          <w:color w:val="auto"/>
          <w:sz w:val="24"/>
          <w:szCs w:val="24"/>
        </w:rPr>
        <w:t>.п</w:t>
      </w:r>
      <w:proofErr w:type="spellEnd"/>
      <w:proofErr w:type="gramEnd"/>
      <w:r w:rsidR="005B722E" w:rsidRPr="006D48D0">
        <w:rPr>
          <w:rStyle w:val="21"/>
          <w:rFonts w:eastAsia="Arial Unicode MS"/>
          <w:color w:val="auto"/>
          <w:sz w:val="24"/>
          <w:szCs w:val="24"/>
        </w:rPr>
        <w:t>;</w:t>
      </w:r>
    </w:p>
    <w:p w:rsidR="00B1193D" w:rsidRPr="006D48D0" w:rsidRDefault="00B1193D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5B722E" w:rsidRPr="006D48D0">
        <w:rPr>
          <w:rStyle w:val="21"/>
          <w:rFonts w:eastAsia="Arial Unicode MS"/>
          <w:color w:val="auto"/>
          <w:sz w:val="24"/>
          <w:szCs w:val="24"/>
        </w:rPr>
        <w:t xml:space="preserve"> </w:t>
      </w:r>
      <w:r w:rsidR="005B722E" w:rsidRPr="006D48D0">
        <w:rPr>
          <w:rStyle w:val="21"/>
          <w:rFonts w:eastAsia="Arial Unicode MS"/>
          <w:b/>
          <w:color w:val="auto"/>
          <w:sz w:val="24"/>
          <w:szCs w:val="24"/>
        </w:rPr>
        <w:t xml:space="preserve">прилегающая территория – </w:t>
      </w:r>
      <w:r w:rsidR="005B722E" w:rsidRPr="006D48D0">
        <w:rPr>
          <w:rStyle w:val="21"/>
          <w:rFonts w:eastAsia="Arial Unicode MS"/>
          <w:color w:val="auto"/>
          <w:sz w:val="24"/>
          <w:szCs w:val="24"/>
        </w:rPr>
        <w:t xml:space="preserve">территория, непосредственно граничащая с </w:t>
      </w:r>
      <w:r w:rsidR="005B722E" w:rsidRPr="006D48D0">
        <w:rPr>
          <w:rStyle w:val="21"/>
          <w:rFonts w:eastAsia="Arial Unicode MS"/>
          <w:color w:val="auto"/>
          <w:sz w:val="24"/>
          <w:szCs w:val="24"/>
        </w:rPr>
        <w:lastRenderedPageBreak/>
        <w:t>земельным участком, на котором расположен объект благоустройства, или непосредственно с объектом благоустройства</w:t>
      </w:r>
      <w:r w:rsidRPr="006D48D0">
        <w:rPr>
          <w:rStyle w:val="21"/>
          <w:rFonts w:eastAsia="Arial Unicode MS"/>
          <w:color w:val="auto"/>
          <w:sz w:val="24"/>
          <w:szCs w:val="24"/>
        </w:rPr>
        <w:t>;</w:t>
      </w:r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 развитие объекта благоустройства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осуществление работ, направленных на создание новых или повышение качественного состояния существующих объектов благоустройства, их отдельных элементов;</w:t>
      </w:r>
    </w:p>
    <w:p w:rsidR="00CE6CA2" w:rsidRPr="006D48D0" w:rsidRDefault="00CE6CA2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работы по восстановлению благоустройства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работы, проводимые для восстановления искусственных покрытий земельных участков, почвенного слоя, зеленых насаждений (путем реконструкции, замены, пересадки) объектов и элементов благоустройства, поврежденных в ходе проведения земляных работ;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 реконструкция зеленых насаждений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изменение видового, возрастного состава и планировки зеленых насаждений с целью восстановления или улучшения их рекреационных, защитных, санитарно-гигиенических, эстетических и иных полезных свойств и функций;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 рубка ухода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вырубка деревьев и кустарников с целью прореживания загущенных насаждений, удаления неперспективного самосева, а также опиливание (обрезка) с целью формирования желаемого вида крон отдельных деревьев и кустарников;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санитарная рубка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вырубка (снос) сухостойных, больных деревьев и кустарников, не подлежащих лечению и оздоровлению;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содержание объекта благоустройства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обеспечение чистоты, поддержание в надлежащем техническом, физическом, санитарном и эстетическом состоянии объектов благоустройства, их отдельных элементов;</w:t>
      </w:r>
    </w:p>
    <w:p w:rsidR="00F408B7" w:rsidRPr="006D48D0" w:rsidRDefault="00D100AA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2"/>
          <w:rFonts w:eastAsia="Arial Unicode MS"/>
          <w:color w:val="auto"/>
          <w:sz w:val="24"/>
          <w:szCs w:val="24"/>
        </w:rPr>
        <w:t xml:space="preserve">- </w:t>
      </w:r>
      <w:r w:rsidR="00BE0405" w:rsidRPr="006D48D0">
        <w:rPr>
          <w:rStyle w:val="22"/>
          <w:rFonts w:eastAsia="Arial Unicode MS"/>
          <w:color w:val="auto"/>
          <w:sz w:val="24"/>
          <w:szCs w:val="24"/>
        </w:rPr>
        <w:t xml:space="preserve">содержание территории - 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>комплекс мероприятий и работ по уборке и поддержанию в надлежащем техническом, физическом, эстетическом состоянии территории и объектов благоустройства, их отдельных элементов;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средства размещения информации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конструкции, сооружения, технические приспособления, художественные элементы и другие носители, предназначенные для распространения информации, за исключением рекламных конструкций;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сбор мусора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комплекс мероприятий, связанных с обеспечением накопления, временного хранения мусора в специально отведенных местах (урны, контейнеры, контейнерные площадки), а также с очисткой </w:t>
      </w:r>
      <w:proofErr w:type="spellStart"/>
      <w:r w:rsidRPr="006D48D0">
        <w:rPr>
          <w:rStyle w:val="21"/>
          <w:rFonts w:eastAsia="Arial Unicode MS"/>
          <w:color w:val="auto"/>
          <w:sz w:val="24"/>
          <w:szCs w:val="24"/>
        </w:rPr>
        <w:t>мусорокамер</w:t>
      </w:r>
      <w:proofErr w:type="spell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, заполнением контейнеров и зачисткой контейнерных площадок работниками организаций, осуществляющих уборку на основании договора с собственниками (правообладателями) контейнерных площадок, контейнеров, </w:t>
      </w:r>
      <w:proofErr w:type="spellStart"/>
      <w:r w:rsidRPr="006D48D0">
        <w:rPr>
          <w:rStyle w:val="21"/>
          <w:rFonts w:eastAsia="Arial Unicode MS"/>
          <w:color w:val="auto"/>
          <w:sz w:val="24"/>
          <w:szCs w:val="24"/>
        </w:rPr>
        <w:t>мусорокамер</w:t>
      </w:r>
      <w:proofErr w:type="spellEnd"/>
      <w:r w:rsidRPr="006D48D0">
        <w:rPr>
          <w:rStyle w:val="21"/>
          <w:rFonts w:eastAsia="Arial Unicode MS"/>
          <w:color w:val="auto"/>
          <w:sz w:val="24"/>
          <w:szCs w:val="24"/>
        </w:rPr>
        <w:t>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8425AD" w:rsidRPr="006D48D0">
        <w:rPr>
          <w:rStyle w:val="21"/>
          <w:rFonts w:eastAsia="Arial Unicode MS"/>
          <w:b/>
          <w:color w:val="auto"/>
          <w:sz w:val="24"/>
          <w:szCs w:val="24"/>
        </w:rPr>
        <w:t>с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мет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мусор, состоящий, как </w:t>
      </w: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правило</w:t>
      </w:r>
      <w:proofErr w:type="gram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из песка, пыли, листвы от уборки территорий;</w:t>
      </w:r>
    </w:p>
    <w:p w:rsidR="008425AD" w:rsidRPr="006D48D0" w:rsidRDefault="008425AD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-смотровой колодец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сооружение на подземных инженерных сетях и коммуникациях, предназначенное для обследования и ремонта соответствующих сетей и коммуникаций;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 xml:space="preserve"> строительные отходы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отходы, образующиеся в процессе строительства, сноса, реконструкции, ремонта зданий, сооружений, инженерных коммуникаций и промышленных объектов;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спортивная площадка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спортивная площадка - участок земли, </w:t>
      </w: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территория</w:t>
      </w:r>
      <w:proofErr w:type="gramEnd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на поверхности которой расположены объекты, предназначенные для занятий физической культурой и спортом (баскетбольные щиты, брусья, гимнастические стенки, турники и (или) иные подобные объекты);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строительная площадка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место строительства новых (в том числе объекты незавершенного строительства), а также реконструкции, технического перевооружения и (или) ремонта, демонтажа существующих объектов недвижимого имущества, а также место строительства и (или) монтажа, ремонта, реконструкции и (или) технического перевооружения сооружений;</w:t>
      </w:r>
      <w:proofErr w:type="gramEnd"/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сезонное кафе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кафе, осуществляющее свою деятельность в течение определенного периода (сезона) (не относятся к сезонным кафе, примыкающие к фасадам объектов капитального строительства выносы стационарных предприятий общественного </w:t>
      </w:r>
      <w:r w:rsidRPr="006D48D0">
        <w:rPr>
          <w:rStyle w:val="21"/>
          <w:rFonts w:eastAsia="Arial Unicode MS"/>
          <w:color w:val="auto"/>
          <w:sz w:val="24"/>
          <w:szCs w:val="24"/>
        </w:rPr>
        <w:lastRenderedPageBreak/>
        <w:t>питания, увеличиваю</w:t>
      </w:r>
      <w:r w:rsidR="005F1325" w:rsidRPr="006D48D0">
        <w:rPr>
          <w:rStyle w:val="21"/>
          <w:rFonts w:eastAsia="Arial Unicode MS"/>
          <w:color w:val="auto"/>
          <w:sz w:val="24"/>
          <w:szCs w:val="24"/>
        </w:rPr>
        <w:t>щие площадь данных предприятий);</w:t>
      </w:r>
    </w:p>
    <w:p w:rsidR="005F1325" w:rsidRPr="006D48D0" w:rsidRDefault="005F1325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твердое покрытие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покрытие, выполняемое из асфальта, бетона, природного камня и других искусственных и природных материалов;</w:t>
      </w:r>
    </w:p>
    <w:p w:rsidR="00D100AA" w:rsidRPr="006D48D0" w:rsidRDefault="00D100AA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2"/>
          <w:rFonts w:eastAsia="Arial Unicode MS"/>
          <w:color w:val="auto"/>
          <w:sz w:val="24"/>
          <w:szCs w:val="24"/>
        </w:rPr>
        <w:t xml:space="preserve">- </w:t>
      </w:r>
      <w:r w:rsidR="00BE0405" w:rsidRPr="006D48D0">
        <w:rPr>
          <w:rStyle w:val="22"/>
          <w:rFonts w:eastAsia="Arial Unicode MS"/>
          <w:color w:val="auto"/>
          <w:sz w:val="24"/>
          <w:szCs w:val="24"/>
        </w:rPr>
        <w:t xml:space="preserve">уборка территории 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- комплекс мероприятий, связанных с регулярной очисткой территории от грязи, мусора, снега, льда, смета, сбором и вывозом в специально отведенные для этого места отходов производства и потребления и (или) другого мусора, а также иных мероприятий, направленных на обеспечение экологического и санитарно-эпидемиологического благополучия населения; 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уничтожение зеленых насаждений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повреждение зеленых насаждений, повлекшее прекращение их роста или гибель растения;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b/>
          <w:color w:val="auto"/>
          <w:sz w:val="24"/>
          <w:szCs w:val="24"/>
        </w:rPr>
        <w:t>- урна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специализированная емкость (кроме ведер, коробок и других подобных емкостей) объемом от 0,2 до 0,5 кубического метра включительно, служащая для сбора мусора. Изготавливаются преимущественно из металла;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proofErr w:type="gramStart"/>
      <w:r w:rsidRPr="006D48D0">
        <w:rPr>
          <w:rStyle w:val="21"/>
          <w:rFonts w:eastAsia="Arial Unicode MS"/>
          <w:color w:val="auto"/>
          <w:sz w:val="24"/>
          <w:szCs w:val="24"/>
        </w:rPr>
        <w:t>-</w:t>
      </w:r>
      <w:r w:rsidR="008425AD" w:rsidRPr="006D48D0">
        <w:rPr>
          <w:rStyle w:val="21"/>
          <w:rFonts w:eastAsia="Arial Unicode MS"/>
          <w:b/>
          <w:color w:val="auto"/>
          <w:sz w:val="24"/>
          <w:szCs w:val="24"/>
        </w:rPr>
        <w:t>у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стройства наружного освещения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– приборы наружного освещения, включая приборы декоративного светового и праздничного оформления объектов, устанавливаемые на улицах, площадях, в тоннелях и переходах, стенах, перекрытиях зданий и сооружений, парапетах, ограждениях мостов и транспортных эстакад, на металлических, железобетонных и других конструкциях зданий и сооружений и в иных местах общественного пользования;</w:t>
      </w:r>
      <w:proofErr w:type="gramEnd"/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фасад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наружная, внешняя поверхность объекта капитального строительства, включающая архитектурные элементы и детали (балконы, окна, двери, колоннады и др.);</w:t>
      </w:r>
    </w:p>
    <w:p w:rsidR="000C7094" w:rsidRPr="006D48D0" w:rsidRDefault="000C7094" w:rsidP="00B1193D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</w:t>
      </w:r>
      <w:r w:rsidRPr="006D48D0">
        <w:rPr>
          <w:rStyle w:val="21"/>
          <w:rFonts w:eastAsia="Arial Unicode MS"/>
          <w:b/>
          <w:color w:val="auto"/>
          <w:sz w:val="24"/>
          <w:szCs w:val="24"/>
        </w:rPr>
        <w:t>цветник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- элемент благоустройства, включающий в себя участок поверхности любой формы и размера, занятый посеянными или высаженными цветочными растениями;</w:t>
      </w:r>
    </w:p>
    <w:p w:rsidR="009B2DB3" w:rsidRPr="006D48D0" w:rsidRDefault="00D100AA" w:rsidP="00B1193D">
      <w:pPr>
        <w:pStyle w:val="a6"/>
        <w:ind w:firstLine="709"/>
        <w:jc w:val="both"/>
        <w:rPr>
          <w:rFonts w:ascii="Times New Roman" w:hAnsi="Times New Roman" w:cs="Times New Roman"/>
          <w:color w:val="auto"/>
        </w:rPr>
      </w:pPr>
      <w:r w:rsidRPr="006D48D0">
        <w:rPr>
          <w:rStyle w:val="22"/>
          <w:rFonts w:eastAsia="Arial Unicode MS"/>
          <w:color w:val="auto"/>
          <w:sz w:val="24"/>
          <w:szCs w:val="24"/>
        </w:rPr>
        <w:t xml:space="preserve">- </w:t>
      </w:r>
      <w:r w:rsidR="00BE0405" w:rsidRPr="006D48D0">
        <w:rPr>
          <w:rStyle w:val="22"/>
          <w:rFonts w:eastAsia="Arial Unicode MS"/>
          <w:color w:val="auto"/>
          <w:sz w:val="24"/>
          <w:szCs w:val="24"/>
        </w:rPr>
        <w:t xml:space="preserve">элементы объектов благоустройства - 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>конструктивные и функциональные составляющие объектов благоустройства, определяющие их внешний вид, обеспечивающие визуальное восприятие объектов благоустройства, а также использование (эксплуатацию) объектов благоустройства в соответствии с их функциональным назначением;</w:t>
      </w:r>
    </w:p>
    <w:p w:rsidR="00D100AA" w:rsidRPr="006D48D0" w:rsidRDefault="00D100AA" w:rsidP="00B1193D">
      <w:pPr>
        <w:pStyle w:val="a6"/>
        <w:ind w:firstLine="522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2"/>
          <w:rFonts w:eastAsia="Arial Unicode MS"/>
          <w:color w:val="auto"/>
          <w:sz w:val="24"/>
          <w:szCs w:val="24"/>
        </w:rPr>
        <w:t xml:space="preserve">- </w:t>
      </w:r>
      <w:r w:rsidR="00BE0405" w:rsidRPr="006D48D0">
        <w:rPr>
          <w:rStyle w:val="22"/>
          <w:rFonts w:eastAsia="Arial Unicode MS"/>
          <w:color w:val="auto"/>
          <w:sz w:val="24"/>
          <w:szCs w:val="24"/>
        </w:rPr>
        <w:t xml:space="preserve">элементы озеленения - 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>скверы, парки, озелененные участки перед различными зданиями в промышленной и</w:t>
      </w:r>
      <w:r w:rsidR="00BD0178" w:rsidRPr="006D48D0">
        <w:rPr>
          <w:rStyle w:val="21"/>
          <w:rFonts w:eastAsia="Arial Unicode MS"/>
          <w:color w:val="auto"/>
          <w:sz w:val="24"/>
          <w:szCs w:val="24"/>
        </w:rPr>
        <w:t xml:space="preserve"> жилой застройке, в общественно-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административных центрах, </w:t>
      </w:r>
      <w:r w:rsidR="00A410AA" w:rsidRPr="006D48D0">
        <w:rPr>
          <w:rStyle w:val="21"/>
          <w:rFonts w:eastAsia="Arial Unicode MS"/>
          <w:color w:val="auto"/>
          <w:sz w:val="24"/>
          <w:szCs w:val="24"/>
        </w:rPr>
        <w:t>а также на улицах и магистралях</w:t>
      </w:r>
      <w:proofErr w:type="gramStart"/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 ,</w:t>
      </w:r>
      <w:proofErr w:type="gramEnd"/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 а также территории предназначенные для озеленения; </w:t>
      </w:r>
    </w:p>
    <w:p w:rsidR="00573DAF" w:rsidRPr="006D48D0" w:rsidRDefault="00573DAF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rStyle w:val="21"/>
          <w:sz w:val="24"/>
          <w:szCs w:val="24"/>
        </w:rPr>
      </w:pPr>
    </w:p>
    <w:p w:rsidR="00573DAF" w:rsidRPr="006D48D0" w:rsidRDefault="00573DAF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</w:p>
    <w:p w:rsidR="009B2DB3" w:rsidRPr="006D48D0" w:rsidRDefault="00A410AA" w:rsidP="00A410AA">
      <w:pPr>
        <w:pStyle w:val="10"/>
        <w:keepNext/>
        <w:keepLines/>
        <w:shd w:val="clear" w:color="auto" w:fill="auto"/>
        <w:tabs>
          <w:tab w:val="left" w:pos="327"/>
        </w:tabs>
        <w:spacing w:before="0" w:after="0" w:line="240" w:lineRule="auto"/>
        <w:ind w:left="522"/>
        <w:jc w:val="center"/>
        <w:rPr>
          <w:sz w:val="24"/>
          <w:szCs w:val="24"/>
        </w:rPr>
      </w:pPr>
      <w:bookmarkStart w:id="6" w:name="bookmark6"/>
      <w:r w:rsidRPr="006D48D0">
        <w:rPr>
          <w:rStyle w:val="11"/>
          <w:b/>
          <w:bCs/>
          <w:sz w:val="24"/>
          <w:szCs w:val="24"/>
        </w:rPr>
        <w:t>2.</w:t>
      </w:r>
      <w:r w:rsidR="00BE0405" w:rsidRPr="006D48D0">
        <w:rPr>
          <w:rStyle w:val="11"/>
          <w:b/>
          <w:bCs/>
          <w:sz w:val="24"/>
          <w:szCs w:val="24"/>
        </w:rPr>
        <w:t>Требования к объектам, элементам благоустройства и их содержанию.</w:t>
      </w:r>
      <w:bookmarkEnd w:id="6"/>
    </w:p>
    <w:p w:rsidR="009B2DB3" w:rsidRPr="006D48D0" w:rsidRDefault="00573DAF" w:rsidP="00A410AA">
      <w:pPr>
        <w:pStyle w:val="10"/>
        <w:keepNext/>
        <w:keepLines/>
        <w:numPr>
          <w:ilvl w:val="1"/>
          <w:numId w:val="36"/>
        </w:numPr>
        <w:shd w:val="clear" w:color="auto" w:fill="auto"/>
        <w:tabs>
          <w:tab w:val="left" w:pos="3754"/>
          <w:tab w:val="right" w:pos="9355"/>
        </w:tabs>
        <w:spacing w:before="0" w:after="0" w:line="240" w:lineRule="auto"/>
        <w:jc w:val="center"/>
        <w:rPr>
          <w:rStyle w:val="11"/>
          <w:b/>
          <w:bCs/>
          <w:sz w:val="24"/>
          <w:szCs w:val="24"/>
        </w:rPr>
      </w:pPr>
      <w:bookmarkStart w:id="7" w:name="bookmark7"/>
      <w:r w:rsidRPr="006D48D0">
        <w:rPr>
          <w:rStyle w:val="11"/>
          <w:b/>
          <w:bCs/>
          <w:sz w:val="24"/>
          <w:szCs w:val="24"/>
        </w:rPr>
        <w:t xml:space="preserve">Общие </w:t>
      </w:r>
      <w:r w:rsidR="00BE0405" w:rsidRPr="006D48D0">
        <w:rPr>
          <w:rStyle w:val="11"/>
          <w:b/>
          <w:bCs/>
          <w:sz w:val="24"/>
          <w:szCs w:val="24"/>
        </w:rPr>
        <w:t>требования</w:t>
      </w:r>
      <w:bookmarkEnd w:id="7"/>
    </w:p>
    <w:p w:rsidR="00573DAF" w:rsidRPr="006D48D0" w:rsidRDefault="00573DAF" w:rsidP="00573DAF">
      <w:pPr>
        <w:pStyle w:val="10"/>
        <w:keepNext/>
        <w:keepLines/>
        <w:shd w:val="clear" w:color="auto" w:fill="auto"/>
        <w:tabs>
          <w:tab w:val="left" w:pos="3754"/>
          <w:tab w:val="right" w:pos="9355"/>
        </w:tabs>
        <w:spacing w:before="0" w:after="0" w:line="240" w:lineRule="auto"/>
        <w:ind w:left="882"/>
        <w:jc w:val="left"/>
        <w:rPr>
          <w:sz w:val="24"/>
          <w:szCs w:val="24"/>
        </w:rPr>
      </w:pPr>
    </w:p>
    <w:p w:rsidR="009B2DB3" w:rsidRPr="006D48D0" w:rsidRDefault="00BE0405" w:rsidP="00AD5F70">
      <w:pPr>
        <w:pStyle w:val="20"/>
        <w:numPr>
          <w:ilvl w:val="2"/>
          <w:numId w:val="3"/>
        </w:numPr>
        <w:shd w:val="clear" w:color="auto" w:fill="auto"/>
        <w:tabs>
          <w:tab w:val="left" w:pos="171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 При</w:t>
      </w:r>
      <w:r w:rsidRPr="006D48D0">
        <w:rPr>
          <w:rStyle w:val="21"/>
          <w:sz w:val="24"/>
          <w:szCs w:val="24"/>
        </w:rPr>
        <w:tab/>
        <w:t>проектировании, обустройстве и содержании объектов</w:t>
      </w:r>
    </w:p>
    <w:p w:rsidR="009B2DB3" w:rsidRPr="006D48D0" w:rsidRDefault="00BE0405" w:rsidP="00AD5F70">
      <w:pPr>
        <w:pStyle w:val="20"/>
        <w:shd w:val="clear" w:color="auto" w:fill="auto"/>
        <w:tabs>
          <w:tab w:val="left" w:pos="4726"/>
          <w:tab w:val="left" w:pos="8117"/>
        </w:tabs>
        <w:spacing w:after="0" w:line="240" w:lineRule="auto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благоустройства жилой среды, улиц и дорог, объектов культурно-бытового обслуживания необходимо предусматривать доступность среды для маломобильных групп населения, в том числе оснащение этих объектов элементами и техническими средствами, способствую</w:t>
      </w:r>
      <w:r w:rsidR="00573DAF" w:rsidRPr="006D48D0">
        <w:rPr>
          <w:rStyle w:val="21"/>
          <w:sz w:val="24"/>
          <w:szCs w:val="24"/>
        </w:rPr>
        <w:t>щими передвижению маломобильных групп</w:t>
      </w:r>
      <w:r w:rsidR="00A410AA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населения.</w:t>
      </w:r>
    </w:p>
    <w:p w:rsidR="009B2DB3" w:rsidRPr="006D48D0" w:rsidRDefault="00BE0405" w:rsidP="00AD5F70">
      <w:pPr>
        <w:pStyle w:val="20"/>
        <w:shd w:val="clear" w:color="auto" w:fill="auto"/>
        <w:tabs>
          <w:tab w:val="left" w:pos="1715"/>
          <w:tab w:val="left" w:pos="4726"/>
          <w:tab w:val="left" w:pos="751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Проектирование, строительство, установка технических средств и оборудования, способствующих передвижению маломобильных групп населения, осуществляется при новом строительс</w:t>
      </w:r>
      <w:r w:rsidR="00573DAF" w:rsidRPr="006D48D0">
        <w:rPr>
          <w:rStyle w:val="21"/>
          <w:sz w:val="24"/>
          <w:szCs w:val="24"/>
        </w:rPr>
        <w:t xml:space="preserve">тве заказчиком в соответствии с утвержденной проектной </w:t>
      </w:r>
      <w:r w:rsidRPr="006D48D0">
        <w:rPr>
          <w:rStyle w:val="21"/>
          <w:sz w:val="24"/>
          <w:szCs w:val="24"/>
        </w:rPr>
        <w:t>документацией.</w:t>
      </w:r>
    </w:p>
    <w:p w:rsidR="009B2DB3" w:rsidRPr="006D48D0" w:rsidRDefault="00573DAF" w:rsidP="00F45C58">
      <w:pPr>
        <w:pStyle w:val="20"/>
        <w:numPr>
          <w:ilvl w:val="2"/>
          <w:numId w:val="3"/>
        </w:numPr>
        <w:shd w:val="clear" w:color="auto" w:fill="auto"/>
        <w:tabs>
          <w:tab w:val="left" w:pos="1056"/>
          <w:tab w:val="left" w:pos="1715"/>
          <w:tab w:val="left" w:pos="589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На территории муниципального </w:t>
      </w:r>
      <w:r w:rsidR="00BE0405" w:rsidRPr="006D48D0">
        <w:rPr>
          <w:rStyle w:val="21"/>
          <w:sz w:val="24"/>
          <w:szCs w:val="24"/>
        </w:rPr>
        <w:t>образования запрещается: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загромождать территории металлическим ломом, строительным и бытовым мусором, шлаком и другими отходами, загрязнять горюче-смазочными материалами, нефтепродуктами, устраивать свалки отходов;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размещать отходы и мусор, за исключением специально отведенных мест и контейнеров для сбора отходов, осуществлять сброс бытовых сточных вод в водоотводящие канавы, кюветы, на рельеф, в водоприемные колодцы ливневой канализации;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размещать нестационарные торговые объекты, а также объекты сферы услуг </w:t>
      </w:r>
      <w:proofErr w:type="gramStart"/>
      <w:r w:rsidRPr="006D48D0">
        <w:rPr>
          <w:rStyle w:val="21"/>
          <w:sz w:val="24"/>
          <w:szCs w:val="24"/>
        </w:rPr>
        <w:t>в</w:t>
      </w:r>
      <w:proofErr w:type="gramEnd"/>
    </w:p>
    <w:p w:rsidR="009B2DB3" w:rsidRPr="006D48D0" w:rsidRDefault="00BE0405" w:rsidP="00573DAF">
      <w:pPr>
        <w:pStyle w:val="20"/>
        <w:shd w:val="clear" w:color="auto" w:fill="auto"/>
        <w:tabs>
          <w:tab w:val="left" w:pos="2227"/>
          <w:tab w:val="left" w:pos="3326"/>
          <w:tab w:val="left" w:pos="5554"/>
          <w:tab w:val="left" w:pos="8352"/>
        </w:tabs>
        <w:spacing w:after="0" w:line="240" w:lineRule="auto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lastRenderedPageBreak/>
        <w:t xml:space="preserve">области досуга (аттракционы, надувные батуты, прокат велосипедов, роликов и другие подобные объекты, используемые для организации </w:t>
      </w:r>
      <w:r w:rsidR="00573DAF" w:rsidRPr="006D48D0">
        <w:rPr>
          <w:rStyle w:val="21"/>
          <w:sz w:val="24"/>
          <w:szCs w:val="24"/>
        </w:rPr>
        <w:t xml:space="preserve">отдыха и развлечения населения) в нарушение установленного </w:t>
      </w:r>
      <w:r w:rsidRPr="006D48D0">
        <w:rPr>
          <w:rStyle w:val="21"/>
          <w:sz w:val="24"/>
          <w:szCs w:val="24"/>
        </w:rPr>
        <w:t>порядка;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размещать рекламно-информационные материалы на зеленых насаждениях (деревьях, кустарниках и т.д.), водосточных трубах, уличных ограждениях, на асфальтовых и плиточных покрытиях и иных не отведенных для этих целей местах;</w:t>
      </w:r>
    </w:p>
    <w:p w:rsidR="009B2DB3" w:rsidRPr="006D48D0" w:rsidRDefault="005F131C" w:rsidP="00573DAF">
      <w:pPr>
        <w:pStyle w:val="20"/>
        <w:numPr>
          <w:ilvl w:val="0"/>
          <w:numId w:val="2"/>
        </w:numPr>
        <w:shd w:val="clear" w:color="auto" w:fill="auto"/>
        <w:tabs>
          <w:tab w:val="left" w:pos="2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мыть и чистить автомотот</w:t>
      </w:r>
      <w:r w:rsidR="00BE0405" w:rsidRPr="006D48D0">
        <w:rPr>
          <w:rStyle w:val="21"/>
          <w:sz w:val="24"/>
          <w:szCs w:val="24"/>
        </w:rPr>
        <w:t>ранспортные средства, стирать белье и ковровые</w:t>
      </w:r>
      <w:r w:rsidR="00573DAF" w:rsidRPr="006D48D0">
        <w:rPr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>изделия у водоразборных колонок, во дворах и на улицах, в м</w:t>
      </w:r>
      <w:r w:rsidR="00573DAF" w:rsidRPr="006D48D0">
        <w:rPr>
          <w:rStyle w:val="21"/>
          <w:sz w:val="24"/>
          <w:szCs w:val="24"/>
        </w:rPr>
        <w:t xml:space="preserve">естах массового посещения, на берегах рек и </w:t>
      </w:r>
      <w:r w:rsidR="00BE0405" w:rsidRPr="006D48D0">
        <w:rPr>
          <w:rStyle w:val="21"/>
          <w:sz w:val="24"/>
          <w:szCs w:val="24"/>
        </w:rPr>
        <w:t>водоемов;</w:t>
      </w:r>
    </w:p>
    <w:p w:rsidR="009B2DB3" w:rsidRPr="006D48D0" w:rsidRDefault="00BE0405" w:rsidP="00573DAF">
      <w:pPr>
        <w:pStyle w:val="20"/>
        <w:numPr>
          <w:ilvl w:val="0"/>
          <w:numId w:val="2"/>
        </w:numPr>
        <w:shd w:val="clear" w:color="auto" w:fill="auto"/>
        <w:tabs>
          <w:tab w:val="left" w:pos="23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транспортировать грузы волоком, перегонять тракторы на гусеничном ходу по</w:t>
      </w:r>
      <w:r w:rsidR="00573DAF" w:rsidRPr="006D48D0">
        <w:rPr>
          <w:sz w:val="24"/>
          <w:szCs w:val="24"/>
        </w:rPr>
        <w:t xml:space="preserve"> </w:t>
      </w:r>
      <w:r w:rsidR="00573DAF" w:rsidRPr="006D48D0">
        <w:rPr>
          <w:rStyle w:val="21"/>
          <w:sz w:val="24"/>
          <w:szCs w:val="24"/>
        </w:rPr>
        <w:t xml:space="preserve"> улицам, покрытым </w:t>
      </w:r>
      <w:r w:rsidRPr="006D48D0">
        <w:rPr>
          <w:rStyle w:val="21"/>
          <w:sz w:val="24"/>
          <w:szCs w:val="24"/>
        </w:rPr>
        <w:t>асфальтом;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4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перевозить сыпучие, пылевидные грузы, растворы, листву, отходы без покрытия брезентом или другим материалом, исключающим загрязнение дорог, жидкие грузы в не оборудованных для этих целей машинах;</w:t>
      </w:r>
    </w:p>
    <w:p w:rsidR="009B2DB3" w:rsidRPr="006D48D0" w:rsidRDefault="00DE5A37" w:rsidP="00DE5A37">
      <w:pPr>
        <w:pStyle w:val="20"/>
        <w:shd w:val="clear" w:color="auto" w:fill="auto"/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-</w:t>
      </w:r>
      <w:r w:rsidR="00BE0405" w:rsidRPr="006D48D0">
        <w:rPr>
          <w:rStyle w:val="21"/>
          <w:sz w:val="24"/>
          <w:szCs w:val="24"/>
        </w:rPr>
        <w:t xml:space="preserve"> производить самовольную установку временных (сезонных) объектов;</w:t>
      </w:r>
    </w:p>
    <w:p w:rsidR="009B2DB3" w:rsidRPr="006D48D0" w:rsidRDefault="00573DAF" w:rsidP="00573DAF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производить без соответствующего </w:t>
      </w:r>
      <w:r w:rsidR="00BE0405" w:rsidRPr="006D48D0">
        <w:rPr>
          <w:rStyle w:val="21"/>
          <w:sz w:val="24"/>
          <w:szCs w:val="24"/>
        </w:rPr>
        <w:t>разрешения (ордер) на проведение</w:t>
      </w:r>
      <w:r w:rsidRPr="006D48D0">
        <w:rPr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>земляных работ раскопки улиц, площадей, дворовых территорий общего пользования, а также не принимать меры к приведению в надлежащее состояние мест раскопок в установленные разрешением на проведение земляных работ сроки;</w:t>
      </w:r>
    </w:p>
    <w:p w:rsidR="009B2DB3" w:rsidRPr="006D48D0" w:rsidRDefault="00DE5A37" w:rsidP="00DE5A37">
      <w:pPr>
        <w:pStyle w:val="20"/>
        <w:shd w:val="clear" w:color="auto" w:fill="auto"/>
        <w:tabs>
          <w:tab w:val="left" w:pos="3842"/>
          <w:tab w:val="right" w:pos="6751"/>
          <w:tab w:val="right" w:pos="9330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</w:t>
      </w:r>
      <w:r w:rsidR="00BE0405" w:rsidRPr="006D48D0">
        <w:rPr>
          <w:rStyle w:val="21"/>
          <w:sz w:val="24"/>
          <w:szCs w:val="24"/>
        </w:rPr>
        <w:t xml:space="preserve">вывозить и сваливать грунт, мусор, отходы, снег, лед </w:t>
      </w:r>
      <w:r w:rsidR="00573DAF" w:rsidRPr="006D48D0">
        <w:rPr>
          <w:rStyle w:val="21"/>
          <w:sz w:val="24"/>
          <w:szCs w:val="24"/>
        </w:rPr>
        <w:t xml:space="preserve">в места, не предназначенные для этих </w:t>
      </w:r>
      <w:r w:rsidR="00BE0405" w:rsidRPr="006D48D0">
        <w:rPr>
          <w:rStyle w:val="21"/>
          <w:sz w:val="24"/>
          <w:szCs w:val="24"/>
        </w:rPr>
        <w:t>целей;</w:t>
      </w:r>
    </w:p>
    <w:p w:rsidR="009B2DB3" w:rsidRPr="006D48D0" w:rsidRDefault="00DE5A37" w:rsidP="00DE5A37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</w:t>
      </w:r>
      <w:r w:rsidR="00BE0405" w:rsidRPr="006D48D0">
        <w:rPr>
          <w:rStyle w:val="21"/>
          <w:sz w:val="24"/>
          <w:szCs w:val="24"/>
        </w:rPr>
        <w:t>складировать строите</w:t>
      </w:r>
      <w:r w:rsidRPr="006D48D0">
        <w:rPr>
          <w:rStyle w:val="21"/>
          <w:sz w:val="24"/>
          <w:szCs w:val="24"/>
        </w:rPr>
        <w:t>льные материалы на</w:t>
      </w:r>
      <w:r w:rsidRPr="006D48D0">
        <w:rPr>
          <w:rStyle w:val="21"/>
          <w:sz w:val="24"/>
          <w:szCs w:val="24"/>
        </w:rPr>
        <w:tab/>
        <w:t xml:space="preserve">улицах, </w:t>
      </w:r>
      <w:r w:rsidR="00BE0405" w:rsidRPr="006D48D0">
        <w:rPr>
          <w:rStyle w:val="21"/>
          <w:sz w:val="24"/>
          <w:szCs w:val="24"/>
        </w:rPr>
        <w:t>тротуарах, газонах,</w:t>
      </w:r>
      <w:r w:rsidRPr="006D48D0">
        <w:rPr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>перекрывать внутриквартальные проезды и подъезды к</w:t>
      </w:r>
      <w:r w:rsidRPr="006D48D0">
        <w:rPr>
          <w:rStyle w:val="21"/>
          <w:sz w:val="24"/>
          <w:szCs w:val="24"/>
        </w:rPr>
        <w:t xml:space="preserve"> домам в нарушение действующего </w:t>
      </w:r>
      <w:r w:rsidR="00BE0405" w:rsidRPr="006D48D0">
        <w:rPr>
          <w:rStyle w:val="21"/>
          <w:sz w:val="24"/>
          <w:szCs w:val="24"/>
        </w:rPr>
        <w:t>законодательства;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бросать окурки, бумагу, мусор на газоны, тротуары, территории улиц, площадей, дворов, в парках, скверах и других общественных местах;</w:t>
      </w:r>
      <w:proofErr w:type="gramEnd"/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5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сидеть на спинках садовых диванов, скамеек, пачкать, портить или уничтожать урны, фонари уличного освещения, другие малые архитектурные формы;</w:t>
      </w:r>
    </w:p>
    <w:p w:rsidR="009B2DB3" w:rsidRPr="006D48D0" w:rsidRDefault="00BE0405" w:rsidP="00DE5A37">
      <w:pPr>
        <w:pStyle w:val="20"/>
        <w:numPr>
          <w:ilvl w:val="0"/>
          <w:numId w:val="2"/>
        </w:numPr>
        <w:shd w:val="clear" w:color="auto" w:fill="auto"/>
        <w:tabs>
          <w:tab w:val="left" w:pos="23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рисовать и наносить надписи на фасадах многоквартирных домов, других</w:t>
      </w:r>
      <w:r w:rsidR="00DE5A37" w:rsidRPr="006D48D0">
        <w:rPr>
          <w:sz w:val="24"/>
          <w:szCs w:val="24"/>
        </w:rPr>
        <w:t xml:space="preserve"> </w:t>
      </w:r>
      <w:r w:rsidR="00DE5A37" w:rsidRPr="006D48D0">
        <w:rPr>
          <w:rStyle w:val="21"/>
          <w:sz w:val="24"/>
          <w:szCs w:val="24"/>
        </w:rPr>
        <w:t xml:space="preserve">зданий и </w:t>
      </w:r>
      <w:r w:rsidRPr="006D48D0">
        <w:rPr>
          <w:rStyle w:val="21"/>
          <w:sz w:val="24"/>
          <w:szCs w:val="24"/>
        </w:rPr>
        <w:t>сооружений;</w:t>
      </w:r>
    </w:p>
    <w:p w:rsidR="009B2DB3" w:rsidRPr="006D48D0" w:rsidRDefault="00BE0405" w:rsidP="00DE5A37">
      <w:pPr>
        <w:pStyle w:val="20"/>
        <w:numPr>
          <w:ilvl w:val="0"/>
          <w:numId w:val="2"/>
        </w:numPr>
        <w:shd w:val="clear" w:color="auto" w:fill="auto"/>
        <w:tabs>
          <w:tab w:val="left" w:pos="23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сбрасывать смет и бытовой мусор на крышки колодцев, водоприемные</w:t>
      </w:r>
      <w:r w:rsidR="00DE5A37" w:rsidRPr="006D48D0">
        <w:rPr>
          <w:sz w:val="24"/>
          <w:szCs w:val="24"/>
        </w:rPr>
        <w:t xml:space="preserve"> </w:t>
      </w:r>
      <w:r w:rsidR="00DE5A37" w:rsidRPr="006D48D0">
        <w:rPr>
          <w:rStyle w:val="21"/>
          <w:sz w:val="24"/>
          <w:szCs w:val="24"/>
        </w:rPr>
        <w:t xml:space="preserve">решетки ливневой канализации, лотки, </w:t>
      </w:r>
      <w:r w:rsidRPr="006D48D0">
        <w:rPr>
          <w:rStyle w:val="21"/>
          <w:sz w:val="24"/>
          <w:szCs w:val="24"/>
        </w:rPr>
        <w:t>кюветы;</w:t>
      </w:r>
    </w:p>
    <w:p w:rsidR="009B2DB3" w:rsidRPr="006D48D0" w:rsidRDefault="00BE0405" w:rsidP="00DE5A37">
      <w:pPr>
        <w:pStyle w:val="20"/>
        <w:numPr>
          <w:ilvl w:val="0"/>
          <w:numId w:val="2"/>
        </w:numPr>
        <w:shd w:val="clear" w:color="auto" w:fill="auto"/>
        <w:tabs>
          <w:tab w:val="left" w:pos="23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сжигать мусор, листву и сухую траву, тару, производственные отходы,</w:t>
      </w:r>
      <w:r w:rsidR="00DE5A3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твердые коммунальные отходы, разводить костры, в том числе на внутренних </w:t>
      </w:r>
      <w:r w:rsidR="00DE5A37" w:rsidRPr="006D48D0">
        <w:rPr>
          <w:rStyle w:val="21"/>
          <w:sz w:val="24"/>
          <w:szCs w:val="24"/>
        </w:rPr>
        <w:t xml:space="preserve">территориях предприятий и частных </w:t>
      </w:r>
      <w:r w:rsidRPr="006D48D0">
        <w:rPr>
          <w:rStyle w:val="21"/>
          <w:sz w:val="24"/>
          <w:szCs w:val="24"/>
        </w:rPr>
        <w:t>домовладений</w:t>
      </w:r>
      <w:r w:rsidR="00DE5A37" w:rsidRPr="006D48D0">
        <w:rPr>
          <w:rStyle w:val="21"/>
          <w:sz w:val="24"/>
          <w:szCs w:val="24"/>
        </w:rPr>
        <w:t xml:space="preserve"> без принятия противопожарных мер (закрытые емкости и наличие средств пожаротушения)</w:t>
      </w:r>
      <w:r w:rsidRPr="006D48D0">
        <w:rPr>
          <w:rStyle w:val="21"/>
          <w:sz w:val="24"/>
          <w:szCs w:val="24"/>
        </w:rPr>
        <w:t>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3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организовывать уличную торговлю в местах, не отведенных для этих целей;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6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самовольно подключаться к сетям и коммуникациям;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размещать автотранспортные средства и иные механизмы, кроме спецтехники, осуществляющей обслуживание территорий, на участках, предназначенных для озеленения придомовых территорий многоквартирных домов или административных зданий, на участках с зелеными насаждениями, в том числе на газонах, цветниках, озелененных площадках придомовых территорий многоквартирных домов или административных зданий, а также на детских, спортивных площадках, площадках для отдыха взрослых, хозяйственных площадках, в местах установки (размещения) контейнеров</w:t>
      </w:r>
      <w:proofErr w:type="gramEnd"/>
      <w:r w:rsidRPr="006D48D0">
        <w:rPr>
          <w:rStyle w:val="21"/>
          <w:sz w:val="24"/>
          <w:szCs w:val="24"/>
        </w:rPr>
        <w:t xml:space="preserve">, контейнерных площадок и </w:t>
      </w:r>
      <w:proofErr w:type="gramStart"/>
      <w:r w:rsidRPr="006D48D0">
        <w:rPr>
          <w:rStyle w:val="21"/>
          <w:sz w:val="24"/>
          <w:szCs w:val="24"/>
        </w:rPr>
        <w:t>других</w:t>
      </w:r>
      <w:proofErr w:type="gramEnd"/>
      <w:r w:rsidRPr="006D48D0">
        <w:rPr>
          <w:rStyle w:val="21"/>
          <w:sz w:val="24"/>
          <w:szCs w:val="24"/>
        </w:rPr>
        <w:t xml:space="preserve"> не предназначенных для этих целей местах;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4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самовольно переоборудовать фасады, размещать гаражи всех типов, носители наружной информации в неустановленных местах, малые архитектурные формы, устанавливать ограждения земельных участков без соответствующего разрешения;</w:t>
      </w:r>
    </w:p>
    <w:p w:rsidR="009B2DB3" w:rsidRPr="006D48D0" w:rsidRDefault="00BE0405" w:rsidP="003114E3">
      <w:pPr>
        <w:pStyle w:val="20"/>
        <w:numPr>
          <w:ilvl w:val="0"/>
          <w:numId w:val="2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ломать, портить и уничтожать зеленые насаждения, производить самовольные надпилы на стволах, подвешивать к деревьям гамаки и качели, веревки для</w:t>
      </w:r>
      <w:r w:rsidR="003114E3" w:rsidRPr="006D48D0">
        <w:rPr>
          <w:sz w:val="24"/>
          <w:szCs w:val="24"/>
        </w:rPr>
        <w:t xml:space="preserve"> </w:t>
      </w:r>
      <w:r w:rsidR="003114E3" w:rsidRPr="006D48D0">
        <w:rPr>
          <w:rStyle w:val="21"/>
          <w:sz w:val="24"/>
          <w:szCs w:val="24"/>
        </w:rPr>
        <w:t xml:space="preserve">сушки белья, </w:t>
      </w:r>
      <w:r w:rsidR="003114E3" w:rsidRPr="006D48D0">
        <w:rPr>
          <w:rStyle w:val="21"/>
          <w:sz w:val="24"/>
          <w:szCs w:val="24"/>
        </w:rPr>
        <w:lastRenderedPageBreak/>
        <w:t xml:space="preserve">вбивать в них </w:t>
      </w:r>
      <w:r w:rsidRPr="006D48D0">
        <w:rPr>
          <w:rStyle w:val="21"/>
          <w:sz w:val="24"/>
          <w:szCs w:val="24"/>
        </w:rPr>
        <w:t>гвозди;</w:t>
      </w:r>
    </w:p>
    <w:p w:rsidR="009B2DB3" w:rsidRPr="006D48D0" w:rsidRDefault="003114E3" w:rsidP="003114E3">
      <w:pPr>
        <w:pStyle w:val="20"/>
        <w:shd w:val="clear" w:color="auto" w:fill="auto"/>
        <w:tabs>
          <w:tab w:val="left" w:pos="1469"/>
          <w:tab w:val="left" w:pos="4195"/>
          <w:tab w:val="left" w:pos="5714"/>
          <w:tab w:val="left" w:pos="8489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повреждать и уничтожать </w:t>
      </w:r>
      <w:r w:rsidR="00BE0405" w:rsidRPr="006D48D0">
        <w:rPr>
          <w:rStyle w:val="21"/>
          <w:sz w:val="24"/>
          <w:szCs w:val="24"/>
        </w:rPr>
        <w:t>газоны;</w:t>
      </w:r>
    </w:p>
    <w:p w:rsidR="009B2DB3" w:rsidRPr="006D48D0" w:rsidRDefault="00BE0405" w:rsidP="003114E3">
      <w:pPr>
        <w:pStyle w:val="20"/>
        <w:numPr>
          <w:ilvl w:val="0"/>
          <w:numId w:val="2"/>
        </w:numPr>
        <w:shd w:val="clear" w:color="auto" w:fill="auto"/>
        <w:tabs>
          <w:tab w:val="left" w:pos="209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выгуливать животных (собак, кошек) и птиц (куры, утки, гуси) и другие виды</w:t>
      </w:r>
      <w:r w:rsidR="003114E3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животных на детских и спортивных площадках, на территориях детских дошкольных учреждений, школ и других учебных заведений, на прилегающих территориях многоквартирных домов, на территориях объектов здравоохранения и административных учреждений, на газонах, в местах отдыха населения, а также допускать животных и птиц в в</w:t>
      </w:r>
      <w:r w:rsidR="003114E3" w:rsidRPr="006D48D0">
        <w:rPr>
          <w:rStyle w:val="21"/>
          <w:sz w:val="24"/>
          <w:szCs w:val="24"/>
        </w:rPr>
        <w:t>одоемы в местах, отведенных для массового купания</w:t>
      </w:r>
      <w:proofErr w:type="gramEnd"/>
      <w:r w:rsidR="003114E3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населения.</w:t>
      </w:r>
    </w:p>
    <w:p w:rsidR="003114E3" w:rsidRPr="006D48D0" w:rsidRDefault="003114E3" w:rsidP="003114E3">
      <w:pPr>
        <w:pStyle w:val="20"/>
        <w:shd w:val="clear" w:color="auto" w:fill="auto"/>
        <w:tabs>
          <w:tab w:val="left" w:pos="209"/>
        </w:tabs>
        <w:spacing w:after="0" w:line="240" w:lineRule="auto"/>
        <w:ind w:left="522"/>
        <w:jc w:val="both"/>
        <w:rPr>
          <w:b/>
          <w:sz w:val="24"/>
          <w:szCs w:val="24"/>
        </w:rPr>
      </w:pPr>
    </w:p>
    <w:p w:rsidR="003114E3" w:rsidRPr="006D48D0" w:rsidRDefault="003114E3" w:rsidP="003114E3">
      <w:pPr>
        <w:pStyle w:val="20"/>
        <w:numPr>
          <w:ilvl w:val="1"/>
          <w:numId w:val="36"/>
        </w:numPr>
        <w:shd w:val="clear" w:color="auto" w:fill="auto"/>
        <w:spacing w:after="0" w:line="240" w:lineRule="auto"/>
        <w:ind w:left="0" w:firstLine="0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Детские </w:t>
      </w:r>
      <w:r w:rsidR="00BE0405" w:rsidRPr="006D48D0">
        <w:rPr>
          <w:rStyle w:val="21"/>
          <w:b/>
          <w:sz w:val="24"/>
          <w:szCs w:val="24"/>
        </w:rPr>
        <w:t>площадки.</w:t>
      </w:r>
    </w:p>
    <w:p w:rsidR="003114E3" w:rsidRPr="006D48D0" w:rsidRDefault="003114E3" w:rsidP="003114E3">
      <w:pPr>
        <w:pStyle w:val="20"/>
        <w:shd w:val="clear" w:color="auto" w:fill="auto"/>
        <w:tabs>
          <w:tab w:val="left" w:pos="3725"/>
          <w:tab w:val="left" w:pos="8091"/>
        </w:tabs>
        <w:spacing w:after="0" w:line="240" w:lineRule="auto"/>
        <w:jc w:val="left"/>
        <w:rPr>
          <w:sz w:val="24"/>
          <w:szCs w:val="24"/>
        </w:rPr>
      </w:pPr>
    </w:p>
    <w:p w:rsidR="009B2DB3" w:rsidRPr="006D48D0" w:rsidRDefault="00BE0405" w:rsidP="003114E3">
      <w:pPr>
        <w:pStyle w:val="20"/>
        <w:numPr>
          <w:ilvl w:val="2"/>
          <w:numId w:val="36"/>
        </w:numPr>
        <w:shd w:val="clear" w:color="auto" w:fill="auto"/>
        <w:tabs>
          <w:tab w:val="left" w:pos="1044"/>
        </w:tabs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Детские площадки предназначены для игр и активного отдыха детей</w:t>
      </w:r>
      <w:r w:rsidR="003114E3" w:rsidRPr="006D48D0">
        <w:rPr>
          <w:sz w:val="24"/>
          <w:szCs w:val="24"/>
        </w:rPr>
        <w:t xml:space="preserve"> </w:t>
      </w:r>
      <w:r w:rsidR="00A410AA" w:rsidRPr="006D48D0">
        <w:rPr>
          <w:rStyle w:val="21"/>
          <w:sz w:val="24"/>
          <w:szCs w:val="24"/>
        </w:rPr>
        <w:t xml:space="preserve">разных возрастов: </w:t>
      </w:r>
      <w:proofErr w:type="spellStart"/>
      <w:r w:rsidR="00A410AA" w:rsidRPr="006D48D0">
        <w:rPr>
          <w:rStyle w:val="21"/>
          <w:sz w:val="24"/>
          <w:szCs w:val="24"/>
        </w:rPr>
        <w:t>преддо</w:t>
      </w:r>
      <w:r w:rsidRPr="006D48D0">
        <w:rPr>
          <w:rStyle w:val="21"/>
          <w:sz w:val="24"/>
          <w:szCs w:val="24"/>
        </w:rPr>
        <w:t>школьного</w:t>
      </w:r>
      <w:proofErr w:type="spellEnd"/>
      <w:r w:rsidRPr="006D48D0">
        <w:rPr>
          <w:rStyle w:val="21"/>
          <w:sz w:val="24"/>
          <w:szCs w:val="24"/>
        </w:rPr>
        <w:t xml:space="preserve"> (до 3 лет), дошкольного (до 7 лет), младшего и среднего школьного возраста (7-12 лет), подростков (12-16 лет). Детские площадки могут быть организованы в виде отдельных площадок для различных возрастных групп или как комплексные игровые площадки с зониров</w:t>
      </w:r>
      <w:r w:rsidR="003114E3" w:rsidRPr="006D48D0">
        <w:rPr>
          <w:rStyle w:val="21"/>
          <w:sz w:val="24"/>
          <w:szCs w:val="24"/>
        </w:rPr>
        <w:t>анием</w:t>
      </w:r>
      <w:r w:rsidR="003114E3" w:rsidRPr="006D48D0">
        <w:rPr>
          <w:rStyle w:val="21"/>
          <w:sz w:val="24"/>
          <w:szCs w:val="24"/>
        </w:rPr>
        <w:tab/>
      </w:r>
      <w:r w:rsidR="00A87F71" w:rsidRPr="006D48D0">
        <w:rPr>
          <w:rStyle w:val="21"/>
          <w:sz w:val="24"/>
          <w:szCs w:val="24"/>
        </w:rPr>
        <w:t xml:space="preserve"> по </w:t>
      </w:r>
      <w:r w:rsidR="003114E3" w:rsidRPr="006D48D0">
        <w:rPr>
          <w:rStyle w:val="21"/>
          <w:sz w:val="24"/>
          <w:szCs w:val="24"/>
        </w:rPr>
        <w:t xml:space="preserve">возрастным </w:t>
      </w:r>
      <w:r w:rsidRPr="006D48D0">
        <w:rPr>
          <w:rStyle w:val="21"/>
          <w:sz w:val="24"/>
          <w:szCs w:val="24"/>
        </w:rPr>
        <w:t>интересам.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Расстояние от окон жилых домов и общественных зданий до границ детских площадок дошкольного возраста должно составлять не менее 10 м, младшего и среднего школьного возраста - не менее 20 м, комплексных игровых площадок - не менее 40 м, спортивно-игровых комплексов - не менее 100 м.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Детские площадки на территориях жилого назначения проектируются из</w:t>
      </w:r>
      <w:r w:rsidR="00B864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расчета 0,5-0,7 кв. м на 1 жителя. Размеры и условия размещения площадок проектируются в зависимости от возрастных групп</w:t>
      </w:r>
      <w:r w:rsidR="00B86405" w:rsidRPr="006D48D0">
        <w:rPr>
          <w:rStyle w:val="21"/>
          <w:sz w:val="24"/>
          <w:szCs w:val="24"/>
        </w:rPr>
        <w:t xml:space="preserve"> детей и места размещения жилой </w:t>
      </w:r>
      <w:r w:rsidRPr="006D48D0">
        <w:rPr>
          <w:rStyle w:val="21"/>
          <w:sz w:val="24"/>
          <w:szCs w:val="24"/>
        </w:rPr>
        <w:t>з</w:t>
      </w:r>
      <w:r w:rsidR="00B86405" w:rsidRPr="006D48D0">
        <w:rPr>
          <w:rStyle w:val="21"/>
          <w:sz w:val="24"/>
          <w:szCs w:val="24"/>
        </w:rPr>
        <w:t xml:space="preserve">астройки в муниципальном </w:t>
      </w:r>
      <w:r w:rsidRPr="006D48D0">
        <w:rPr>
          <w:rStyle w:val="21"/>
          <w:sz w:val="24"/>
          <w:szCs w:val="24"/>
        </w:rPr>
        <w:t>образовании.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Оптимальный размер детских площадок для детей дошкольного возраста -</w:t>
      </w:r>
      <w:r w:rsidR="00B864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70-150 кв. м, школьного возраста - 100-300 кв. </w:t>
      </w:r>
      <w:r w:rsidR="00B86405" w:rsidRPr="006D48D0">
        <w:rPr>
          <w:rStyle w:val="21"/>
          <w:sz w:val="24"/>
          <w:szCs w:val="24"/>
        </w:rPr>
        <w:t xml:space="preserve">м, комплексных игровых площадок - 900-1600 кв. </w:t>
      </w:r>
      <w:r w:rsidRPr="006D48D0">
        <w:rPr>
          <w:rStyle w:val="21"/>
          <w:sz w:val="24"/>
          <w:szCs w:val="24"/>
        </w:rPr>
        <w:t>м.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условиях исторической или высокоплотной застройки размеры площадок принимаются в зависимости от имеющихся территориальных возможностей.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реконструкции детских площадок во избежание травматизма не</w:t>
      </w:r>
      <w:r w:rsidR="00B864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допускается оставление на территории площадки выступающих корней или нависающих ветвей деревьев, остатков срезанного оборудования (стойки, фундаменты), находящихся над поверхностью земли, не заглубленных в землю металлических перемычек (как правило, у турников и качелей). При осуществлении строительных работ, а также работ по реконструкции на прилегающих к детским площадкам территориях, детские площадки необходимо изолировать от мест ведения указанных работ и складирования строительных</w:t>
      </w:r>
      <w:r w:rsidRPr="006D48D0">
        <w:rPr>
          <w:rStyle w:val="21"/>
          <w:sz w:val="24"/>
          <w:szCs w:val="24"/>
        </w:rPr>
        <w:tab/>
        <w:t>материалов.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Обязательный перечень элементов благоустройства территории на</w:t>
      </w:r>
      <w:r w:rsidR="00B864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детской площадке включает: мягкие виды покрытия, элементы сопряжения поверхности площадки с газоном, озеленение, игров</w:t>
      </w:r>
      <w:r w:rsidR="00B86405" w:rsidRPr="006D48D0">
        <w:rPr>
          <w:rStyle w:val="21"/>
          <w:sz w:val="24"/>
          <w:szCs w:val="24"/>
        </w:rPr>
        <w:t xml:space="preserve">ое оборудование, скамьи и урны, осветительное </w:t>
      </w:r>
      <w:r w:rsidRPr="006D48D0">
        <w:rPr>
          <w:rStyle w:val="21"/>
          <w:sz w:val="24"/>
          <w:szCs w:val="24"/>
        </w:rPr>
        <w:t>оборудование.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Мягкие виды покрытия (песчаное, уплотненное песчаное на грунтовом основании или гравийной крошке, мягкое резиновое или мягкое синтетическое) предусматриваются на детской площадке в местах расположения игрового</w:t>
      </w:r>
      <w:r w:rsidR="00B864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оборудования и других местах,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</w:t>
      </w:r>
      <w:r w:rsidR="00B86405" w:rsidRPr="006D48D0">
        <w:rPr>
          <w:rStyle w:val="21"/>
          <w:sz w:val="24"/>
          <w:szCs w:val="24"/>
        </w:rPr>
        <w:t xml:space="preserve">дым, мягким или комбинированным видами </w:t>
      </w:r>
      <w:r w:rsidRPr="006D48D0">
        <w:rPr>
          <w:rStyle w:val="21"/>
          <w:sz w:val="24"/>
          <w:szCs w:val="24"/>
        </w:rPr>
        <w:t>покрытия.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Детские площадки озеленяются посадками деревьев и кустарника с</w:t>
      </w:r>
      <w:r w:rsidR="00B864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учетом их инсоляции в течение 5 часов светового дня. На детских площадках для детей дошкольного возраста не допускается произрастание растений с колючками. На всех видах детских площадок не до</w:t>
      </w:r>
      <w:r w:rsidR="00B86405" w:rsidRPr="006D48D0">
        <w:rPr>
          <w:rStyle w:val="21"/>
          <w:sz w:val="24"/>
          <w:szCs w:val="24"/>
        </w:rPr>
        <w:t xml:space="preserve">пускается применение растений с ядовитыми </w:t>
      </w:r>
      <w:r w:rsidRPr="006D48D0">
        <w:rPr>
          <w:rStyle w:val="21"/>
          <w:sz w:val="24"/>
          <w:szCs w:val="24"/>
        </w:rPr>
        <w:t>плодами.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lastRenderedPageBreak/>
        <w:t>Размещение игрового оборудования проектируется с учетом нормативных параметров безопасности.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Входы, выходы, эвакуационные пути, проходы, предназначенные для</w:t>
      </w:r>
      <w:r w:rsidR="00B864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работников службы спасения, скорой помощи, службы эксплуатации, должны быть всег</w:t>
      </w:r>
      <w:r w:rsidR="00B86405" w:rsidRPr="006D48D0">
        <w:rPr>
          <w:rStyle w:val="21"/>
          <w:sz w:val="24"/>
          <w:szCs w:val="24"/>
        </w:rPr>
        <w:t xml:space="preserve">да доступны, открыты и свободны </w:t>
      </w:r>
      <w:r w:rsidRPr="006D48D0">
        <w:rPr>
          <w:rStyle w:val="21"/>
          <w:sz w:val="24"/>
          <w:szCs w:val="24"/>
        </w:rPr>
        <w:t>от препятствий.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Материалы, из которых изготовлено оборудование, размещаемое на детской площадке, не должны оказывать вредное воздействие на здоровье людей и окружающую среду в процессе эксплуатации.</w:t>
      </w:r>
    </w:p>
    <w:p w:rsidR="009B2DB3" w:rsidRPr="006D48D0" w:rsidRDefault="00BE0405" w:rsidP="00B864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целях обеспечения безопасности людей площадки должны быть отгорожены от транзитного пешеходного движения, проездов, разворотных площадок, контейнерных площадок, мест, предназначенных для размещения транспортных средств бортовым (бордюрным) камнем, бровкой или иным </w:t>
      </w:r>
      <w:r w:rsidR="00152937" w:rsidRPr="006D48D0">
        <w:rPr>
          <w:rStyle w:val="21"/>
          <w:sz w:val="24"/>
          <w:szCs w:val="24"/>
        </w:rPr>
        <w:t>ограждением,</w:t>
      </w:r>
      <w:r w:rsidRPr="006D48D0">
        <w:rPr>
          <w:rStyle w:val="21"/>
          <w:sz w:val="24"/>
          <w:szCs w:val="24"/>
        </w:rPr>
        <w:t xml:space="preserve"> или обозначением искусственного происхождения.</w:t>
      </w:r>
    </w:p>
    <w:p w:rsidR="009B2DB3" w:rsidRPr="006D48D0" w:rsidRDefault="00BE0405" w:rsidP="00152937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Расстояние от детских площадок до контейнерных площадок должно составлять не менее 15 метров, разворотных площадок на конечных остановках маршрутов пассажирского транспорта - не менее 50 метров.</w:t>
      </w:r>
    </w:p>
    <w:p w:rsidR="009B2DB3" w:rsidRPr="006D48D0" w:rsidRDefault="00BE0405" w:rsidP="00152937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Ветви или листва деревьев должны находиться не ниже 2,5 м над</w:t>
      </w:r>
      <w:r w:rsidR="0015293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покрытием и оборудованием детской площадки. Кустарник, используемый для ограждения площадок, должен исключать возможность получения травмы в случае падения на него. Трава на площадке должна бы</w:t>
      </w:r>
      <w:r w:rsidR="00152937" w:rsidRPr="006D48D0">
        <w:rPr>
          <w:rStyle w:val="21"/>
          <w:sz w:val="24"/>
          <w:szCs w:val="24"/>
        </w:rPr>
        <w:t xml:space="preserve">ть скошена, высота ее не должна превышать 20 </w:t>
      </w:r>
      <w:r w:rsidRPr="006D48D0">
        <w:rPr>
          <w:rStyle w:val="21"/>
          <w:sz w:val="24"/>
          <w:szCs w:val="24"/>
        </w:rPr>
        <w:t>сантиметров.</w:t>
      </w:r>
    </w:p>
    <w:p w:rsidR="009B2DB3" w:rsidRPr="006D48D0" w:rsidRDefault="00BE0405" w:rsidP="00152937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Конструкция оборудования должна обеспечивать прочность, устойчивость и жесткость детской площадки. Качество узловых соединений и устойчивость конструкций должны быть надежными (при покачивании конструкции).</w:t>
      </w:r>
    </w:p>
    <w:p w:rsidR="009B2DB3" w:rsidRPr="006D48D0" w:rsidRDefault="00BE0405" w:rsidP="00152937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Элементы оборудования из металла должны быть защищены от коррозии</w:t>
      </w:r>
      <w:r w:rsidR="0015293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или изготовлены из </w:t>
      </w:r>
      <w:r w:rsidR="00A410AA" w:rsidRPr="006D48D0">
        <w:rPr>
          <w:rStyle w:val="21"/>
          <w:sz w:val="24"/>
          <w:szCs w:val="24"/>
        </w:rPr>
        <w:t>коррозионностойких</w:t>
      </w:r>
      <w:r w:rsidRPr="006D48D0">
        <w:rPr>
          <w:rStyle w:val="21"/>
          <w:sz w:val="24"/>
          <w:szCs w:val="24"/>
        </w:rPr>
        <w:t xml:space="preserve"> материалов. Не допускается наличие глубокой коррозии металлических конструкций элементов оборудования. Металлические материалы, образующие окислы, шелушащиеся или отслаивающиеся, должны быть защищены нетоксичным покрытием. Выступающие концы болтовых соединений должны быть защищены способом, исключающим </w:t>
      </w:r>
      <w:proofErr w:type="spellStart"/>
      <w:r w:rsidRPr="006D48D0">
        <w:rPr>
          <w:rStyle w:val="21"/>
          <w:sz w:val="24"/>
          <w:szCs w:val="24"/>
        </w:rPr>
        <w:t>травмирование</w:t>
      </w:r>
      <w:proofErr w:type="spellEnd"/>
      <w:r w:rsidRPr="006D48D0">
        <w:rPr>
          <w:rStyle w:val="21"/>
          <w:sz w:val="24"/>
          <w:szCs w:val="24"/>
        </w:rPr>
        <w:t>. Сварные швы ко</w:t>
      </w:r>
      <w:r w:rsidR="00152937" w:rsidRPr="006D48D0">
        <w:rPr>
          <w:rStyle w:val="21"/>
          <w:sz w:val="24"/>
          <w:szCs w:val="24"/>
        </w:rPr>
        <w:t xml:space="preserve">нструкции (оборудования) должны быть </w:t>
      </w:r>
      <w:r w:rsidRPr="006D48D0">
        <w:rPr>
          <w:rStyle w:val="21"/>
          <w:sz w:val="24"/>
          <w:szCs w:val="24"/>
        </w:rPr>
        <w:t>гладкими.</w:t>
      </w:r>
    </w:p>
    <w:p w:rsidR="009B2DB3" w:rsidRPr="006D48D0" w:rsidRDefault="00BE0405" w:rsidP="00152937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Элементы оборудования из полимерных материалов, композиционных материалов, которые со временем становятся хрупкими, должны заменяться по истечении периода времени, указанного изготовителем.</w:t>
      </w:r>
    </w:p>
    <w:p w:rsidR="009B2DB3" w:rsidRPr="006D48D0" w:rsidRDefault="00BE0405" w:rsidP="00152937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426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Элементы оборудования из древесины не должны иметь на поверхности дефектов обработки (заусенцев, </w:t>
      </w:r>
      <w:proofErr w:type="spellStart"/>
      <w:r w:rsidRPr="006D48D0">
        <w:rPr>
          <w:rStyle w:val="21"/>
          <w:sz w:val="24"/>
          <w:szCs w:val="24"/>
        </w:rPr>
        <w:t>отщепов</w:t>
      </w:r>
      <w:proofErr w:type="spellEnd"/>
      <w:r w:rsidRPr="006D48D0">
        <w:rPr>
          <w:rStyle w:val="21"/>
          <w:sz w:val="24"/>
          <w:szCs w:val="24"/>
        </w:rPr>
        <w:t>, сколов и т.п.). Не допускается наличие гниения основания деревянных опор и стоек.</w:t>
      </w:r>
    </w:p>
    <w:p w:rsidR="009B2DB3" w:rsidRPr="006D48D0" w:rsidRDefault="00BE0405" w:rsidP="00F45C58">
      <w:pPr>
        <w:pStyle w:val="20"/>
        <w:numPr>
          <w:ilvl w:val="0"/>
          <w:numId w:val="4"/>
        </w:numPr>
        <w:shd w:val="clear" w:color="auto" w:fill="auto"/>
        <w:tabs>
          <w:tab w:val="left" w:pos="89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допускается наличие на детской площадке выступающих элементов оборудования с острыми концами или кромками, а также наличие шероховатых поверхностей, способных нанести травму. Углы и края любой доступной для детей части оборудования должны быть закруглены.</w:t>
      </w:r>
    </w:p>
    <w:p w:rsidR="009B2DB3" w:rsidRPr="006D48D0" w:rsidRDefault="00BE0405" w:rsidP="00152937">
      <w:pPr>
        <w:pStyle w:val="20"/>
        <w:numPr>
          <w:ilvl w:val="0"/>
          <w:numId w:val="5"/>
        </w:numPr>
        <w:shd w:val="clear" w:color="auto" w:fill="auto"/>
        <w:tabs>
          <w:tab w:val="left" w:pos="8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Территория детской площадки и прилегающая территория ежедневно</w:t>
      </w:r>
      <w:r w:rsidR="0015293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очищаются от мусора и посторонних предметов. Своевременно</w:t>
      </w:r>
      <w:r w:rsidR="00152937" w:rsidRPr="006D48D0">
        <w:rPr>
          <w:rStyle w:val="21"/>
          <w:sz w:val="24"/>
          <w:szCs w:val="24"/>
        </w:rPr>
        <w:t xml:space="preserve"> производится обрезка</w:t>
      </w:r>
      <w:r w:rsidR="00152937" w:rsidRPr="006D48D0">
        <w:rPr>
          <w:rStyle w:val="21"/>
          <w:sz w:val="24"/>
          <w:szCs w:val="24"/>
        </w:rPr>
        <w:tab/>
        <w:t xml:space="preserve">деревьев, кустарника и скос </w:t>
      </w:r>
      <w:r w:rsidRPr="006D48D0">
        <w:rPr>
          <w:rStyle w:val="21"/>
          <w:sz w:val="24"/>
          <w:szCs w:val="24"/>
        </w:rPr>
        <w:t>травы.</w:t>
      </w:r>
    </w:p>
    <w:p w:rsidR="009B2DB3" w:rsidRPr="006D48D0" w:rsidRDefault="00BE0405" w:rsidP="00F45C58">
      <w:pPr>
        <w:pStyle w:val="20"/>
        <w:numPr>
          <w:ilvl w:val="0"/>
          <w:numId w:val="5"/>
        </w:numPr>
        <w:shd w:val="clear" w:color="auto" w:fill="auto"/>
        <w:tabs>
          <w:tab w:val="left" w:pos="8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Дорожки, ограждения, скамейки, урны для мусора должны находиться в исправном состоянии. Мусор из урн удаляется в утренние часы, по мере необходимости, но не реже одного раза в сутки.</w:t>
      </w:r>
    </w:p>
    <w:p w:rsidR="009B2DB3" w:rsidRPr="006D48D0" w:rsidRDefault="00BE0405" w:rsidP="00152937">
      <w:pPr>
        <w:pStyle w:val="20"/>
        <w:numPr>
          <w:ilvl w:val="0"/>
          <w:numId w:val="5"/>
        </w:numPr>
        <w:shd w:val="clear" w:color="auto" w:fill="auto"/>
        <w:tabs>
          <w:tab w:val="left" w:pos="889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Средства наружного освещения должны содержаться в исправном</w:t>
      </w:r>
      <w:r w:rsidR="0015293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состоянии, осветительная арматура и/или опора освещения не должны иметь механических повреждений и ржавчины, плафоны дол</w:t>
      </w:r>
      <w:r w:rsidR="00152937" w:rsidRPr="006D48D0">
        <w:rPr>
          <w:rStyle w:val="21"/>
          <w:sz w:val="24"/>
          <w:szCs w:val="24"/>
        </w:rPr>
        <w:t xml:space="preserve">жны быть чистыми и не иметь трещин и </w:t>
      </w:r>
      <w:r w:rsidRPr="006D48D0">
        <w:rPr>
          <w:rStyle w:val="21"/>
          <w:sz w:val="24"/>
          <w:szCs w:val="24"/>
        </w:rPr>
        <w:t>сколов.</w:t>
      </w:r>
    </w:p>
    <w:p w:rsidR="00580CCF" w:rsidRPr="006D48D0" w:rsidRDefault="00580CCF" w:rsidP="00580CCF">
      <w:pPr>
        <w:pStyle w:val="20"/>
        <w:shd w:val="clear" w:color="auto" w:fill="auto"/>
        <w:tabs>
          <w:tab w:val="left" w:pos="889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A410AA" w:rsidP="00152937">
      <w:pPr>
        <w:pStyle w:val="20"/>
        <w:numPr>
          <w:ilvl w:val="1"/>
          <w:numId w:val="36"/>
        </w:numPr>
        <w:shd w:val="clear" w:color="auto" w:fill="auto"/>
        <w:spacing w:after="0" w:line="240" w:lineRule="auto"/>
        <w:ind w:left="0" w:firstLine="0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Спортивные </w:t>
      </w:r>
      <w:r w:rsidR="00BE0405" w:rsidRPr="006D48D0">
        <w:rPr>
          <w:rStyle w:val="21"/>
          <w:b/>
          <w:sz w:val="24"/>
          <w:szCs w:val="24"/>
        </w:rPr>
        <w:t>площадки.</w:t>
      </w:r>
    </w:p>
    <w:p w:rsidR="00152937" w:rsidRPr="006D48D0" w:rsidRDefault="00152937" w:rsidP="00152937">
      <w:pPr>
        <w:pStyle w:val="20"/>
        <w:shd w:val="clear" w:color="auto" w:fill="auto"/>
        <w:spacing w:after="0" w:line="240" w:lineRule="auto"/>
        <w:jc w:val="left"/>
        <w:rPr>
          <w:b/>
          <w:sz w:val="24"/>
          <w:szCs w:val="24"/>
        </w:rPr>
      </w:pP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Спортивные площадки предназначены для занятий физкультурой и</w:t>
      </w:r>
      <w:r w:rsidR="00580CC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спортом всех возрастных групп населения, они проектируются в составе территорий жилого и рекреационного назначения, участков спор</w:t>
      </w:r>
      <w:r w:rsidR="00580CCF" w:rsidRPr="006D48D0">
        <w:rPr>
          <w:rStyle w:val="21"/>
          <w:sz w:val="24"/>
          <w:szCs w:val="24"/>
        </w:rPr>
        <w:t xml:space="preserve">тивных сооружений, участков общеобразовательных </w:t>
      </w:r>
      <w:r w:rsidRPr="006D48D0">
        <w:rPr>
          <w:rStyle w:val="21"/>
          <w:sz w:val="24"/>
          <w:szCs w:val="24"/>
        </w:rPr>
        <w:t>школ.</w:t>
      </w: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Обязательный перечень элементов благоустройства территории на</w:t>
      </w:r>
      <w:r w:rsidR="00580CC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спортивной площадке включает мягкие или газонные виды покрытия, спортивное</w:t>
      </w:r>
      <w:r w:rsidR="00580CCF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оборудование.</w:t>
      </w: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Озеленение размещают по периметру спортивной площадки, высаживая быстрорастущие деревья на расстоянии от края площадки не менее 2 м. Не применяются деревья и кустарники, дающие большое количество летящих семян, обильно плодоносящих и рано сбрасывающих листву. Для ограждения спортивной площадки</w:t>
      </w:r>
      <w:r w:rsidR="00F627E1" w:rsidRPr="006D48D0">
        <w:rPr>
          <w:rStyle w:val="21"/>
          <w:sz w:val="24"/>
          <w:szCs w:val="24"/>
        </w:rPr>
        <w:t xml:space="preserve">, </w:t>
      </w:r>
      <w:r w:rsidRPr="006D48D0">
        <w:rPr>
          <w:rStyle w:val="21"/>
          <w:sz w:val="24"/>
          <w:szCs w:val="24"/>
        </w:rPr>
        <w:t xml:space="preserve"> возможно</w:t>
      </w:r>
      <w:r w:rsidR="00F627E1" w:rsidRPr="006D48D0">
        <w:rPr>
          <w:rStyle w:val="21"/>
          <w:sz w:val="24"/>
          <w:szCs w:val="24"/>
        </w:rPr>
        <w:t xml:space="preserve">, </w:t>
      </w:r>
      <w:r w:rsidRPr="006D48D0">
        <w:rPr>
          <w:rStyle w:val="21"/>
          <w:sz w:val="24"/>
          <w:szCs w:val="24"/>
        </w:rPr>
        <w:t xml:space="preserve"> применять вертикальное озеленение.</w:t>
      </w: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Территория спортивной площадки и прилегающая территория ежедневно</w:t>
      </w:r>
      <w:r w:rsidR="00580CC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очищаются от мусора и посторонних предметов. Св</w:t>
      </w:r>
      <w:r w:rsidR="00580CCF" w:rsidRPr="006D48D0">
        <w:rPr>
          <w:rStyle w:val="21"/>
          <w:sz w:val="24"/>
          <w:szCs w:val="24"/>
        </w:rPr>
        <w:t xml:space="preserve">оевременно производится обрезка деревьев, кустарника и скос </w:t>
      </w:r>
      <w:r w:rsidRPr="006D48D0">
        <w:rPr>
          <w:rStyle w:val="21"/>
          <w:sz w:val="24"/>
          <w:szCs w:val="24"/>
        </w:rPr>
        <w:t>травы.</w:t>
      </w: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Дорожки, ограждения, скамейки, урны для мусора должны находиться в исправном состоянии. Мусор из урн удаляется в утренние часы, по мере необходимости, но не реже одного раза в сутки.</w:t>
      </w: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Средства наружного освещения должны содержаться в исправном</w:t>
      </w:r>
      <w:r w:rsidR="00580CC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состоянии, осветительная арматура и/или опора освещения не должны иметь механических повреждений и ржавчины, плафоны</w:t>
      </w:r>
      <w:r w:rsidR="00580CCF" w:rsidRPr="006D48D0">
        <w:rPr>
          <w:rStyle w:val="21"/>
          <w:sz w:val="24"/>
          <w:szCs w:val="24"/>
        </w:rPr>
        <w:t xml:space="preserve"> должны быть чистыми и не иметь трещин и </w:t>
      </w:r>
      <w:r w:rsidRPr="006D48D0">
        <w:rPr>
          <w:rStyle w:val="21"/>
          <w:sz w:val="24"/>
          <w:szCs w:val="24"/>
        </w:rPr>
        <w:t>сколов.</w:t>
      </w:r>
    </w:p>
    <w:p w:rsidR="00580CCF" w:rsidRPr="006D48D0" w:rsidRDefault="00580CCF" w:rsidP="00580CCF">
      <w:pPr>
        <w:pStyle w:val="20"/>
        <w:shd w:val="clear" w:color="auto" w:fill="auto"/>
        <w:spacing w:after="0" w:line="240" w:lineRule="auto"/>
        <w:ind w:left="567"/>
        <w:jc w:val="both"/>
        <w:rPr>
          <w:sz w:val="24"/>
          <w:szCs w:val="24"/>
        </w:rPr>
      </w:pPr>
    </w:p>
    <w:p w:rsidR="009B2DB3" w:rsidRPr="006D48D0" w:rsidRDefault="00BE0405" w:rsidP="00580CCF">
      <w:pPr>
        <w:pStyle w:val="20"/>
        <w:numPr>
          <w:ilvl w:val="1"/>
          <w:numId w:val="36"/>
        </w:numPr>
        <w:shd w:val="clear" w:color="auto" w:fill="auto"/>
        <w:spacing w:after="0" w:line="240" w:lineRule="auto"/>
        <w:ind w:left="0" w:firstLine="0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Места отдыха (площадки отдыха и зоны отдыха).</w:t>
      </w:r>
    </w:p>
    <w:p w:rsidR="00580CCF" w:rsidRPr="006D48D0" w:rsidRDefault="00580CCF" w:rsidP="00580CCF">
      <w:pPr>
        <w:pStyle w:val="20"/>
        <w:shd w:val="clear" w:color="auto" w:fill="auto"/>
        <w:tabs>
          <w:tab w:val="left" w:pos="820"/>
        </w:tabs>
        <w:spacing w:after="0" w:line="240" w:lineRule="auto"/>
        <w:ind w:left="882"/>
        <w:jc w:val="both"/>
        <w:rPr>
          <w:sz w:val="24"/>
          <w:szCs w:val="24"/>
        </w:rPr>
      </w:pP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Площадки отдыха предназначены для тихого отдыха и настольных игр взрослого населения, их следует размещать на участках жилой застройки, в парках скверах.</w:t>
      </w:r>
    </w:p>
    <w:p w:rsidR="009B2DB3" w:rsidRPr="006D48D0" w:rsidRDefault="00BE0405" w:rsidP="00580CCF">
      <w:pPr>
        <w:pStyle w:val="30"/>
        <w:shd w:val="clear" w:color="auto" w:fill="auto"/>
        <w:spacing w:line="240" w:lineRule="auto"/>
        <w:ind w:firstLine="522"/>
        <w:rPr>
          <w:sz w:val="24"/>
          <w:szCs w:val="24"/>
        </w:rPr>
      </w:pPr>
      <w:r w:rsidRPr="006D48D0">
        <w:rPr>
          <w:rStyle w:val="31"/>
          <w:bCs/>
          <w:sz w:val="24"/>
          <w:szCs w:val="24"/>
        </w:rPr>
        <w:t>Планировка и обустройство площадок отдыха без приспособления для беспрепятственного доступа к ним и использования их инвалидами и</w:t>
      </w:r>
      <w:bookmarkStart w:id="8" w:name="bookmark8"/>
      <w:r w:rsidR="00580CCF" w:rsidRPr="006D48D0">
        <w:rPr>
          <w:rStyle w:val="31"/>
          <w:bCs/>
          <w:sz w:val="24"/>
          <w:szCs w:val="24"/>
        </w:rPr>
        <w:t xml:space="preserve"> </w:t>
      </w:r>
      <w:r w:rsidRPr="006D48D0">
        <w:rPr>
          <w:rStyle w:val="11"/>
          <w:bCs/>
          <w:sz w:val="24"/>
          <w:szCs w:val="24"/>
        </w:rPr>
        <w:t>другими маломобильными группами населения не допускается.</w:t>
      </w:r>
      <w:bookmarkEnd w:id="8"/>
    </w:p>
    <w:p w:rsidR="009B2DB3" w:rsidRPr="006D48D0" w:rsidRDefault="00BE0405" w:rsidP="00F45C58">
      <w:pPr>
        <w:pStyle w:val="20"/>
        <w:shd w:val="clear" w:color="auto" w:fill="auto"/>
        <w:tabs>
          <w:tab w:val="left" w:pos="4906"/>
          <w:tab w:val="left" w:pos="804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Площадки отдыха на жилых территориях проектируют из расчета 0,1-0,2 кв. м на одного жителя. Оптимальный размер площадки - 50-100 кв. м, миним</w:t>
      </w:r>
      <w:r w:rsidR="00580CCF" w:rsidRPr="006D48D0">
        <w:rPr>
          <w:rStyle w:val="21"/>
          <w:sz w:val="24"/>
          <w:szCs w:val="24"/>
        </w:rPr>
        <w:t xml:space="preserve">альный размер площадки отдыха </w:t>
      </w:r>
      <w:proofErr w:type="gramStart"/>
      <w:r w:rsidR="00580CCF" w:rsidRPr="006D48D0">
        <w:rPr>
          <w:rStyle w:val="21"/>
          <w:sz w:val="24"/>
          <w:szCs w:val="24"/>
        </w:rPr>
        <w:t>-</w:t>
      </w:r>
      <w:r w:rsidRPr="006D48D0">
        <w:rPr>
          <w:rStyle w:val="21"/>
          <w:sz w:val="24"/>
          <w:szCs w:val="24"/>
        </w:rPr>
        <w:t>н</w:t>
      </w:r>
      <w:proofErr w:type="gramEnd"/>
      <w:r w:rsidRPr="006D48D0">
        <w:rPr>
          <w:rStyle w:val="21"/>
          <w:sz w:val="24"/>
          <w:szCs w:val="24"/>
        </w:rPr>
        <w:t>е менее 15-20</w:t>
      </w:r>
      <w:r w:rsidRPr="006D48D0">
        <w:rPr>
          <w:rStyle w:val="21"/>
          <w:sz w:val="24"/>
          <w:szCs w:val="24"/>
        </w:rPr>
        <w:tab/>
        <w:t>кв. м.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Функционирование осветительного оборудования обеспечивается в режиме освещения территории, на которой расположена площадка. Обязательный перечень элементов благоустройства на площадке отдыха включает: твердые виды покрытия, элементы сопряжения поверхности площадки с газоном, озеленение, скамьи для отдыха, скамьи и столы, урны (как минимум, по одной у каждой скамьи), осветительное оборудование.</w:t>
      </w: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Зоны отдыха - территории, предназначенные и обустроенные для</w:t>
      </w:r>
      <w:r w:rsidR="00580CCF" w:rsidRPr="006D48D0">
        <w:rPr>
          <w:sz w:val="24"/>
          <w:szCs w:val="24"/>
        </w:rPr>
        <w:t xml:space="preserve"> </w:t>
      </w:r>
      <w:r w:rsidR="00580CCF" w:rsidRPr="006D48D0">
        <w:rPr>
          <w:rStyle w:val="21"/>
          <w:sz w:val="24"/>
          <w:szCs w:val="24"/>
        </w:rPr>
        <w:t xml:space="preserve">организации активного массового отдыха, купания </w:t>
      </w:r>
      <w:proofErr w:type="spellStart"/>
      <w:r w:rsidR="00580CCF" w:rsidRPr="006D48D0">
        <w:rPr>
          <w:rStyle w:val="21"/>
          <w:sz w:val="24"/>
          <w:szCs w:val="24"/>
        </w:rPr>
        <w:t>и</w:t>
      </w:r>
      <w:r w:rsidRPr="006D48D0">
        <w:rPr>
          <w:rStyle w:val="21"/>
          <w:sz w:val="24"/>
          <w:szCs w:val="24"/>
        </w:rPr>
        <w:t>рекреации</w:t>
      </w:r>
      <w:proofErr w:type="spellEnd"/>
      <w:r w:rsidRPr="006D48D0">
        <w:rPr>
          <w:rStyle w:val="21"/>
          <w:sz w:val="24"/>
          <w:szCs w:val="24"/>
        </w:rPr>
        <w:t>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При проектировании зон отдыха в прибрежной части водоемов площадь </w:t>
      </w:r>
      <w:proofErr w:type="gramStart"/>
      <w:r w:rsidRPr="006D48D0">
        <w:rPr>
          <w:rStyle w:val="21"/>
          <w:sz w:val="24"/>
          <w:szCs w:val="24"/>
        </w:rPr>
        <w:t>пляжа</w:t>
      </w:r>
      <w:proofErr w:type="gramEnd"/>
      <w:r w:rsidRPr="006D48D0">
        <w:rPr>
          <w:rStyle w:val="21"/>
          <w:sz w:val="24"/>
          <w:szCs w:val="24"/>
        </w:rPr>
        <w:t xml:space="preserve"> и протяженность береговой линии пляжей принимаются по расчету количества посетителей.</w:t>
      </w:r>
    </w:p>
    <w:p w:rsidR="009B2DB3" w:rsidRPr="006D48D0" w:rsidRDefault="00BE0405" w:rsidP="00F45C58">
      <w:pPr>
        <w:pStyle w:val="30"/>
        <w:shd w:val="clear" w:color="auto" w:fill="auto"/>
        <w:spacing w:line="240" w:lineRule="auto"/>
        <w:ind w:firstLine="522"/>
        <w:rPr>
          <w:sz w:val="24"/>
          <w:szCs w:val="24"/>
        </w:rPr>
      </w:pPr>
      <w:r w:rsidRPr="006D48D0">
        <w:rPr>
          <w:rStyle w:val="31"/>
          <w:bCs/>
          <w:sz w:val="24"/>
          <w:szCs w:val="24"/>
        </w:rPr>
        <w:t>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Обязательный перечень элементов благоустройства на территории зоны отдыха включает: скамья (скамьи), урна (урны), осветительное и иное оборудование.</w:t>
      </w:r>
    </w:p>
    <w:p w:rsidR="009B2DB3" w:rsidRPr="006D48D0" w:rsidRDefault="00BE0405" w:rsidP="00580C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Территория мест отдыха и прилегающая территория ежедневно очищается</w:t>
      </w:r>
      <w:r w:rsidR="00580CC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от мусора и посторонних предметов. Своевременно</w:t>
      </w:r>
      <w:r w:rsidR="00580CCF" w:rsidRPr="006D48D0">
        <w:rPr>
          <w:rStyle w:val="21"/>
          <w:sz w:val="24"/>
          <w:szCs w:val="24"/>
        </w:rPr>
        <w:t xml:space="preserve"> производится обрезка деревьев, кустарника и скос </w:t>
      </w:r>
      <w:r w:rsidRPr="006D48D0">
        <w:rPr>
          <w:rStyle w:val="21"/>
          <w:sz w:val="24"/>
          <w:szCs w:val="24"/>
        </w:rPr>
        <w:t>травы.</w:t>
      </w:r>
    </w:p>
    <w:p w:rsidR="009B2DB3" w:rsidRPr="006D48D0" w:rsidRDefault="00BE0405" w:rsidP="00E95E33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Дорожки, ограждения, скамейки, урны для мусора в местах отдыха должны находиться в исправном состоянии. Мусор из урн удаляется в утренние часы, по мере </w:t>
      </w:r>
      <w:r w:rsidRPr="006D48D0">
        <w:rPr>
          <w:rStyle w:val="21"/>
          <w:sz w:val="24"/>
          <w:szCs w:val="24"/>
        </w:rPr>
        <w:lastRenderedPageBreak/>
        <w:t>необходимости, но не реже одного раза в сутки.</w:t>
      </w:r>
    </w:p>
    <w:p w:rsidR="009B2DB3" w:rsidRPr="006D48D0" w:rsidRDefault="00BE0405" w:rsidP="00E95E33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Средства наружного освещения мест отдыха должны содержаться в</w:t>
      </w:r>
      <w:r w:rsidR="00E95E33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исправном состоянии, осветительная арматура и/или опора освещения не должны иметь механических повреждений и ржавчи</w:t>
      </w:r>
      <w:r w:rsidR="00E95E33" w:rsidRPr="006D48D0">
        <w:rPr>
          <w:rStyle w:val="21"/>
          <w:sz w:val="24"/>
          <w:szCs w:val="24"/>
        </w:rPr>
        <w:t xml:space="preserve">ны, плафоны должны быть чистыми и не иметь трещин и </w:t>
      </w:r>
      <w:r w:rsidRPr="006D48D0">
        <w:rPr>
          <w:rStyle w:val="21"/>
          <w:sz w:val="24"/>
          <w:szCs w:val="24"/>
        </w:rPr>
        <w:t>сколов.</w:t>
      </w:r>
    </w:p>
    <w:p w:rsidR="00E95E33" w:rsidRPr="006D48D0" w:rsidRDefault="00E95E33" w:rsidP="009F676D">
      <w:pPr>
        <w:pStyle w:val="2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9B2DB3" w:rsidRPr="006D48D0" w:rsidRDefault="00E95E33" w:rsidP="00E95E33">
      <w:pPr>
        <w:pStyle w:val="20"/>
        <w:numPr>
          <w:ilvl w:val="1"/>
          <w:numId w:val="36"/>
        </w:numPr>
        <w:shd w:val="clear" w:color="auto" w:fill="auto"/>
        <w:spacing w:after="0" w:line="240" w:lineRule="auto"/>
        <w:ind w:left="0" w:firstLine="0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Площадки для выгула и (или) дрессировки </w:t>
      </w:r>
      <w:r w:rsidR="00BE0405" w:rsidRPr="006D48D0">
        <w:rPr>
          <w:rStyle w:val="21"/>
          <w:b/>
          <w:sz w:val="24"/>
          <w:szCs w:val="24"/>
        </w:rPr>
        <w:t>животных.</w:t>
      </w:r>
    </w:p>
    <w:p w:rsidR="00E95E33" w:rsidRPr="006D48D0" w:rsidRDefault="00E95E33" w:rsidP="00E95E33">
      <w:pPr>
        <w:pStyle w:val="20"/>
        <w:shd w:val="clear" w:color="auto" w:fill="auto"/>
        <w:spacing w:after="0" w:line="240" w:lineRule="auto"/>
        <w:jc w:val="left"/>
        <w:rPr>
          <w:b/>
          <w:sz w:val="24"/>
          <w:szCs w:val="24"/>
        </w:rPr>
      </w:pPr>
    </w:p>
    <w:p w:rsidR="009B2DB3" w:rsidRPr="006D48D0" w:rsidRDefault="00BE0405" w:rsidP="00E95E33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Места размещения площадок для выгула и (или) дрессировки животных определяются о</w:t>
      </w:r>
      <w:r w:rsidR="00E95E33" w:rsidRPr="006D48D0">
        <w:rPr>
          <w:rStyle w:val="21"/>
          <w:sz w:val="24"/>
          <w:szCs w:val="24"/>
        </w:rPr>
        <w:t>рганами местного самоуправления</w:t>
      </w:r>
      <w:r w:rsidRPr="006D48D0">
        <w:rPr>
          <w:rStyle w:val="21"/>
          <w:sz w:val="24"/>
          <w:szCs w:val="24"/>
        </w:rPr>
        <w:t>.</w:t>
      </w:r>
    </w:p>
    <w:p w:rsidR="004B19CF" w:rsidRPr="006D48D0" w:rsidRDefault="00BE0405" w:rsidP="009F676D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Размеры площадок для выгула животных (собак, кошек), размещаемые на</w:t>
      </w:r>
      <w:r w:rsidR="00E95E33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территориях жилого назначения, должны составлять 400-600 кв. м, на прочих территориях - до 800 кв. м. В условиях сложившейся застройки можно принимать уменьшенный размер площадок исходя из имеющихся территориальных возможностей. Доступность площадок - не далее 400 м от застройки жилого или общественного назначения. На территории микрорайонов с плотной жилой застройкой - не далее 600 м от застройки жилого или общественного назначения. Расстояние от границы площадки до окон жилых и общественных зданий принимается не менее 25 м, а до участков детских учреждений, школ, детских, спортивных площадок</w:t>
      </w:r>
      <w:r w:rsidR="004B19CF" w:rsidRPr="006D48D0">
        <w:rPr>
          <w:rStyle w:val="21"/>
          <w:sz w:val="24"/>
          <w:szCs w:val="24"/>
        </w:rPr>
        <w:t xml:space="preserve">, площадок отдыха - не менее 40 </w:t>
      </w:r>
      <w:r w:rsidRPr="006D48D0">
        <w:rPr>
          <w:rStyle w:val="21"/>
          <w:sz w:val="24"/>
          <w:szCs w:val="24"/>
        </w:rPr>
        <w:t>м.</w:t>
      </w:r>
    </w:p>
    <w:p w:rsidR="009B2DB3" w:rsidRPr="006D48D0" w:rsidRDefault="00BE0405" w:rsidP="004B19CF">
      <w:pPr>
        <w:pStyle w:val="20"/>
        <w:numPr>
          <w:ilvl w:val="1"/>
          <w:numId w:val="36"/>
        </w:numPr>
        <w:shd w:val="clear" w:color="auto" w:fill="auto"/>
        <w:spacing w:after="0" w:line="240" w:lineRule="auto"/>
        <w:ind w:left="0" w:firstLine="0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Площадки</w:t>
      </w:r>
      <w:r w:rsidRPr="006D48D0">
        <w:rPr>
          <w:rStyle w:val="21"/>
          <w:b/>
          <w:sz w:val="24"/>
          <w:szCs w:val="24"/>
        </w:rPr>
        <w:tab/>
        <w:t>автостоянок.</w:t>
      </w:r>
    </w:p>
    <w:p w:rsidR="004B19CF" w:rsidRPr="006D48D0" w:rsidRDefault="004B19CF" w:rsidP="004B19CF">
      <w:pPr>
        <w:pStyle w:val="20"/>
        <w:shd w:val="clear" w:color="auto" w:fill="auto"/>
        <w:tabs>
          <w:tab w:val="left" w:pos="3504"/>
          <w:tab w:val="left" w:pos="7819"/>
        </w:tabs>
        <w:spacing w:after="0" w:line="240" w:lineRule="auto"/>
        <w:ind w:left="882"/>
        <w:jc w:val="both"/>
        <w:rPr>
          <w:sz w:val="24"/>
          <w:szCs w:val="24"/>
        </w:rPr>
      </w:pPr>
    </w:p>
    <w:p w:rsidR="009B2DB3" w:rsidRPr="006D48D0" w:rsidRDefault="00BE0405" w:rsidP="004B19CF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территории муниципального образования предусматриваются</w:t>
      </w:r>
      <w:r w:rsidR="004B19C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следующие виды автостоянок: кратковременного и длительного хранения автомобилей; уличные; внеуличные (в виде </w:t>
      </w:r>
      <w:r w:rsidR="004B19CF" w:rsidRPr="006D48D0">
        <w:rPr>
          <w:rStyle w:val="21"/>
          <w:sz w:val="24"/>
          <w:szCs w:val="24"/>
        </w:rPr>
        <w:t>«</w:t>
      </w:r>
      <w:r w:rsidRPr="006D48D0">
        <w:rPr>
          <w:rStyle w:val="21"/>
          <w:sz w:val="24"/>
          <w:szCs w:val="24"/>
        </w:rPr>
        <w:t>карманов</w:t>
      </w:r>
      <w:r w:rsidR="004B19CF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 xml:space="preserve"> и отступов от проезжей части); гостевые (на участке жилой застройки); для хранения автомобилей населения (микрорайонные); приобъектные (у объек</w:t>
      </w:r>
      <w:r w:rsidR="004B19CF" w:rsidRPr="006D48D0">
        <w:rPr>
          <w:rStyle w:val="21"/>
          <w:sz w:val="24"/>
          <w:szCs w:val="24"/>
        </w:rPr>
        <w:t xml:space="preserve">та или группы объектов); прочие (грузовые, перехватывающие и </w:t>
      </w:r>
      <w:r w:rsidRPr="006D48D0">
        <w:rPr>
          <w:rStyle w:val="21"/>
          <w:sz w:val="24"/>
          <w:szCs w:val="24"/>
        </w:rPr>
        <w:t>др.).</w:t>
      </w:r>
    </w:p>
    <w:p w:rsidR="009B2DB3" w:rsidRPr="006D48D0" w:rsidRDefault="00BE0405" w:rsidP="00EC5605">
      <w:pPr>
        <w:pStyle w:val="20"/>
        <w:numPr>
          <w:ilvl w:val="2"/>
          <w:numId w:val="36"/>
        </w:numPr>
        <w:shd w:val="clear" w:color="auto" w:fill="auto"/>
        <w:spacing w:after="0" w:line="240" w:lineRule="auto"/>
        <w:ind w:left="0"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Обязательный перечень элементов благоустройства территории на площадках автостоянок включает: твердые виды покрытия (железобетонное, бетонное, асфальтобетонное, щебеночное, грунтовое покрытие); элементы сопряжения поверхностей; разделительные элементы; п</w:t>
      </w:r>
      <w:r w:rsidR="00EC5605" w:rsidRPr="006D48D0">
        <w:rPr>
          <w:rStyle w:val="21"/>
          <w:sz w:val="24"/>
          <w:szCs w:val="24"/>
        </w:rPr>
        <w:t xml:space="preserve">одъездные пути с твердым </w:t>
      </w:r>
      <w:r w:rsidRPr="006D48D0">
        <w:rPr>
          <w:rStyle w:val="21"/>
          <w:sz w:val="24"/>
          <w:szCs w:val="24"/>
        </w:rPr>
        <w:t>покрытием.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4306"/>
          <w:tab w:val="right" w:pos="933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Запрещается сжигание автомобильных покрышек и комплектующих, их сброс в контейнеры, бункеры, на контейнерные площад</w:t>
      </w:r>
      <w:r w:rsidR="00EC5605" w:rsidRPr="006D48D0">
        <w:rPr>
          <w:rStyle w:val="21"/>
          <w:sz w:val="24"/>
          <w:szCs w:val="24"/>
        </w:rPr>
        <w:t xml:space="preserve">ки и вне установленных для этих целей </w:t>
      </w:r>
      <w:r w:rsidRPr="006D48D0">
        <w:rPr>
          <w:rStyle w:val="21"/>
          <w:sz w:val="24"/>
          <w:szCs w:val="24"/>
        </w:rPr>
        <w:t>мест.</w:t>
      </w:r>
    </w:p>
    <w:p w:rsidR="009B2DB3" w:rsidRPr="006D48D0" w:rsidRDefault="00BE0405" w:rsidP="00EC5605">
      <w:pPr>
        <w:pStyle w:val="20"/>
        <w:numPr>
          <w:ilvl w:val="0"/>
          <w:numId w:val="6"/>
        </w:numPr>
        <w:shd w:val="clear" w:color="auto" w:fill="auto"/>
        <w:tabs>
          <w:tab w:val="left" w:pos="791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На территории гаражных кооперативов, стоянок, станций технического обслуживания, автомобильных моек следует предусматривать пешеходные дорожки, твердые виды покрытия, урны или контейнеры для мусора, вывоз которого осуществляется согласно заключенным договорам с организациями, осуществляющими вывоз и утилизацию отходов, осветительное оборудование,</w:t>
      </w:r>
      <w:r w:rsidR="00EC5605" w:rsidRPr="006D48D0">
        <w:rPr>
          <w:rStyle w:val="21"/>
          <w:sz w:val="24"/>
          <w:szCs w:val="24"/>
        </w:rPr>
        <w:t xml:space="preserve"> информационные указатели.</w:t>
      </w:r>
    </w:p>
    <w:p w:rsidR="00EC5605" w:rsidRPr="006D48D0" w:rsidRDefault="00EC5605" w:rsidP="00EC5605">
      <w:pPr>
        <w:pStyle w:val="20"/>
        <w:shd w:val="clear" w:color="auto" w:fill="auto"/>
        <w:tabs>
          <w:tab w:val="left" w:pos="791"/>
        </w:tabs>
        <w:spacing w:after="0" w:line="240" w:lineRule="auto"/>
        <w:ind w:left="522"/>
        <w:jc w:val="both"/>
        <w:rPr>
          <w:rStyle w:val="21"/>
          <w:sz w:val="24"/>
          <w:szCs w:val="24"/>
        </w:rPr>
      </w:pPr>
    </w:p>
    <w:p w:rsidR="00EC5605" w:rsidRPr="006D48D0" w:rsidRDefault="00EC5605" w:rsidP="00F44F98">
      <w:pPr>
        <w:pStyle w:val="20"/>
        <w:shd w:val="clear" w:color="auto" w:fill="auto"/>
        <w:spacing w:after="0" w:line="240" w:lineRule="auto"/>
        <w:jc w:val="left"/>
        <w:rPr>
          <w:b/>
          <w:sz w:val="24"/>
          <w:szCs w:val="24"/>
        </w:rPr>
      </w:pPr>
    </w:p>
    <w:p w:rsidR="00EC5605" w:rsidRPr="006D48D0" w:rsidRDefault="00EC5605" w:rsidP="00EC5605">
      <w:pPr>
        <w:pStyle w:val="2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EC5605" w:rsidRPr="006D48D0" w:rsidRDefault="00EC5605" w:rsidP="00EC5605">
      <w:pPr>
        <w:pStyle w:val="2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b/>
          <w:sz w:val="24"/>
          <w:szCs w:val="24"/>
        </w:rPr>
        <w:t>2.7. Улицы (в том числе пешеходные) и дороги.</w:t>
      </w:r>
    </w:p>
    <w:p w:rsidR="00EC5605" w:rsidRPr="006D48D0" w:rsidRDefault="00EC5605" w:rsidP="00EC5605">
      <w:pPr>
        <w:pStyle w:val="2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9B2DB3" w:rsidRPr="006D48D0" w:rsidRDefault="009B2DB3" w:rsidP="00F45C58">
      <w:pPr>
        <w:ind w:firstLine="522"/>
        <w:jc w:val="both"/>
      </w:pPr>
    </w:p>
    <w:p w:rsidR="009B2DB3" w:rsidRPr="006D48D0" w:rsidRDefault="00BE0405" w:rsidP="00EC5605">
      <w:pPr>
        <w:pStyle w:val="20"/>
        <w:numPr>
          <w:ilvl w:val="0"/>
          <w:numId w:val="7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 xml:space="preserve">Мероприятия, </w:t>
      </w:r>
      <w:r w:rsidR="000742C4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направленные на благоустройство автомобильных дорог общего пользования, элементов обустройства автомобильных дорог общего пользования, </w:t>
      </w:r>
      <w:r w:rsidR="000742C4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осуществляются в части, не противоречащей Федеральному закону от 8 ноября 2007 г. № 257-</w:t>
      </w:r>
      <w:r w:rsidR="000742C4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ФЗ </w:t>
      </w:r>
      <w:r w:rsidR="00EC5605" w:rsidRPr="006D48D0">
        <w:rPr>
          <w:rStyle w:val="21"/>
          <w:sz w:val="24"/>
          <w:szCs w:val="24"/>
        </w:rPr>
        <w:t>«</w:t>
      </w:r>
      <w:r w:rsidRPr="006D48D0">
        <w:rPr>
          <w:rStyle w:val="21"/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EC5605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 xml:space="preserve"> и иным нормативным правовым актам Российской Федерации и нормативно-техническим документам, устанавливающим требования</w:t>
      </w:r>
      <w:proofErr w:type="gramEnd"/>
      <w:r w:rsidRPr="006D48D0">
        <w:rPr>
          <w:rStyle w:val="21"/>
          <w:sz w:val="24"/>
          <w:szCs w:val="24"/>
        </w:rPr>
        <w:t xml:space="preserve"> к автомобильным дорогам общего пользования.</w:t>
      </w:r>
    </w:p>
    <w:p w:rsidR="009B2DB3" w:rsidRPr="006D48D0" w:rsidRDefault="00BE0405" w:rsidP="00EC5605">
      <w:pPr>
        <w:pStyle w:val="20"/>
        <w:numPr>
          <w:ilvl w:val="0"/>
          <w:numId w:val="7"/>
        </w:numPr>
        <w:shd w:val="clear" w:color="auto" w:fill="auto"/>
        <w:tabs>
          <w:tab w:val="left" w:pos="79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lastRenderedPageBreak/>
        <w:t>Обязательный перечень элементов благоустройства улиц и дорог</w:t>
      </w:r>
      <w:r w:rsidR="00EC56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включает: твердые виды покрытия дорожного полотна и тротуаров, элементы сопряжения поверхностей, озеленение вдоль улиц и дорог, ограждения опасных мест, осветительное оборудование, носители информац</w:t>
      </w:r>
      <w:r w:rsidR="00EC5605" w:rsidRPr="006D48D0">
        <w:rPr>
          <w:rStyle w:val="21"/>
          <w:sz w:val="24"/>
          <w:szCs w:val="24"/>
        </w:rPr>
        <w:t xml:space="preserve">ии дорожного движения (дорожные знаки, разметка, светофорные </w:t>
      </w:r>
      <w:r w:rsidRPr="006D48D0">
        <w:rPr>
          <w:rStyle w:val="21"/>
          <w:sz w:val="24"/>
          <w:szCs w:val="24"/>
        </w:rPr>
        <w:t>устройства).</w:t>
      </w:r>
    </w:p>
    <w:p w:rsidR="009B2DB3" w:rsidRPr="006D48D0" w:rsidRDefault="00BE0405" w:rsidP="00F45C58">
      <w:pPr>
        <w:pStyle w:val="20"/>
        <w:numPr>
          <w:ilvl w:val="0"/>
          <w:numId w:val="7"/>
        </w:numPr>
        <w:shd w:val="clear" w:color="auto" w:fill="auto"/>
        <w:tabs>
          <w:tab w:val="left" w:pos="79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Виды и конструкции дорожного покрытия проектируются с учетом категории улицы и обеспечением безопасности движения.</w:t>
      </w:r>
    </w:p>
    <w:p w:rsidR="009B2DB3" w:rsidRPr="006D48D0" w:rsidRDefault="00BE0405" w:rsidP="00EC5605">
      <w:pPr>
        <w:pStyle w:val="20"/>
        <w:numPr>
          <w:ilvl w:val="0"/>
          <w:numId w:val="7"/>
        </w:numPr>
        <w:shd w:val="clear" w:color="auto" w:fill="auto"/>
        <w:tabs>
          <w:tab w:val="left" w:pos="79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разработке проекта озеленения улиц и дорог устанавливаются</w:t>
      </w:r>
      <w:r w:rsidR="00EC56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минимальные расстояния от зеленых насаждений до сетей подземных коммуникаций и прочих сооружений улично-дорожной сети </w:t>
      </w:r>
      <w:r w:rsidR="00EC5605" w:rsidRPr="006D48D0">
        <w:rPr>
          <w:rStyle w:val="21"/>
          <w:sz w:val="24"/>
          <w:szCs w:val="24"/>
        </w:rPr>
        <w:t xml:space="preserve">в соответствии со строительными нормами и </w:t>
      </w:r>
      <w:r w:rsidRPr="006D48D0">
        <w:rPr>
          <w:rStyle w:val="21"/>
          <w:sz w:val="24"/>
          <w:szCs w:val="24"/>
        </w:rPr>
        <w:t>правилами.</w:t>
      </w:r>
    </w:p>
    <w:p w:rsidR="009B2DB3" w:rsidRPr="006D48D0" w:rsidRDefault="00BE0405" w:rsidP="00F45C58">
      <w:pPr>
        <w:pStyle w:val="20"/>
        <w:numPr>
          <w:ilvl w:val="0"/>
          <w:numId w:val="7"/>
        </w:numPr>
        <w:shd w:val="clear" w:color="auto" w:fill="auto"/>
        <w:tabs>
          <w:tab w:val="left" w:pos="79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Ответственными за уборку объектов улично-дорожной сети являются:</w:t>
      </w:r>
    </w:p>
    <w:p w:rsidR="009B2DB3" w:rsidRPr="006D48D0" w:rsidRDefault="00BE0405" w:rsidP="00EC5605">
      <w:pPr>
        <w:pStyle w:val="20"/>
        <w:numPr>
          <w:ilvl w:val="0"/>
          <w:numId w:val="2"/>
        </w:numPr>
        <w:shd w:val="clear" w:color="auto" w:fill="auto"/>
        <w:tabs>
          <w:tab w:val="left" w:pos="20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подрядная организация, определенная по результатам торгов, в соответствии с</w:t>
      </w:r>
      <w:r w:rsidR="00EC5605" w:rsidRPr="006D48D0">
        <w:rPr>
          <w:sz w:val="24"/>
          <w:szCs w:val="24"/>
        </w:rPr>
        <w:t xml:space="preserve"> </w:t>
      </w:r>
      <w:r w:rsidR="00EC5605" w:rsidRPr="006D48D0">
        <w:rPr>
          <w:rStyle w:val="21"/>
          <w:sz w:val="24"/>
          <w:szCs w:val="24"/>
        </w:rPr>
        <w:t xml:space="preserve">условиями технического задания к муниципальному </w:t>
      </w:r>
      <w:r w:rsidRPr="006D48D0">
        <w:rPr>
          <w:rStyle w:val="21"/>
          <w:sz w:val="24"/>
          <w:szCs w:val="24"/>
        </w:rPr>
        <w:t>контракту;</w:t>
      </w:r>
    </w:p>
    <w:p w:rsidR="009B2DB3" w:rsidRPr="006D48D0" w:rsidRDefault="00EC5605" w:rsidP="00EC5605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</w:t>
      </w:r>
      <w:r w:rsidR="00BE0405" w:rsidRPr="006D48D0">
        <w:rPr>
          <w:rStyle w:val="21"/>
          <w:sz w:val="24"/>
          <w:szCs w:val="24"/>
        </w:rPr>
        <w:t>лица, осуществляющие строительство, реконструкцию, капитальный ремонт</w:t>
      </w:r>
      <w:r w:rsidRPr="006D48D0">
        <w:rPr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>объектов капитального строительства, - за предотвращение образования грунтовых наносов на объектах улично-дорожной сети, приле</w:t>
      </w:r>
      <w:r w:rsidRPr="006D48D0">
        <w:rPr>
          <w:rStyle w:val="21"/>
          <w:sz w:val="24"/>
          <w:szCs w:val="24"/>
        </w:rPr>
        <w:t xml:space="preserve">гающих к объектам строительства </w:t>
      </w:r>
      <w:r w:rsidR="00BE0405" w:rsidRPr="006D48D0">
        <w:rPr>
          <w:rStyle w:val="21"/>
          <w:sz w:val="24"/>
          <w:szCs w:val="24"/>
        </w:rPr>
        <w:t>(реконструкции, к</w:t>
      </w:r>
      <w:r w:rsidRPr="006D48D0">
        <w:rPr>
          <w:rStyle w:val="21"/>
          <w:sz w:val="24"/>
          <w:szCs w:val="24"/>
        </w:rPr>
        <w:t xml:space="preserve">апитального </w:t>
      </w:r>
      <w:r w:rsidR="00BE0405" w:rsidRPr="006D48D0">
        <w:rPr>
          <w:rStyle w:val="21"/>
          <w:sz w:val="24"/>
          <w:szCs w:val="24"/>
        </w:rPr>
        <w:t>ремонта);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- собственник сетей инженерных коммуникаций (эксплуатирующая организация, в ведении которой они нах</w:t>
      </w:r>
      <w:r w:rsidR="00EC5605" w:rsidRPr="006D48D0">
        <w:rPr>
          <w:rStyle w:val="21"/>
          <w:sz w:val="24"/>
          <w:szCs w:val="24"/>
        </w:rPr>
        <w:t xml:space="preserve">одятся) при проведении </w:t>
      </w:r>
      <w:proofErr w:type="gramStart"/>
      <w:r w:rsidR="00EC5605" w:rsidRPr="006D48D0">
        <w:rPr>
          <w:rStyle w:val="21"/>
          <w:sz w:val="24"/>
          <w:szCs w:val="24"/>
        </w:rPr>
        <w:t xml:space="preserve">ремонтно - </w:t>
      </w:r>
      <w:r w:rsidRPr="006D48D0">
        <w:rPr>
          <w:rStyle w:val="21"/>
          <w:sz w:val="24"/>
          <w:szCs w:val="24"/>
        </w:rPr>
        <w:t>восстановительных</w:t>
      </w:r>
      <w:proofErr w:type="gramEnd"/>
      <w:r w:rsidRPr="006D48D0">
        <w:rPr>
          <w:rStyle w:val="21"/>
          <w:sz w:val="24"/>
          <w:szCs w:val="24"/>
        </w:rPr>
        <w:t xml:space="preserve"> работ - за обеспечение безопасных условий дорожного движения на месте аварии сетей инженерных коммуникаций.</w:t>
      </w:r>
    </w:p>
    <w:p w:rsidR="00EC5605" w:rsidRPr="006D48D0" w:rsidRDefault="00EC56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</w:p>
    <w:p w:rsidR="009B2DB3" w:rsidRPr="006D48D0" w:rsidRDefault="00EC5605" w:rsidP="00EC5605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Парки, скверы и иные зеленые </w:t>
      </w:r>
      <w:r w:rsidR="00BE0405" w:rsidRPr="006D48D0">
        <w:rPr>
          <w:rStyle w:val="21"/>
          <w:b/>
          <w:sz w:val="24"/>
          <w:szCs w:val="24"/>
        </w:rPr>
        <w:t>зоны.</w:t>
      </w:r>
    </w:p>
    <w:p w:rsidR="00EC5605" w:rsidRPr="006D48D0" w:rsidRDefault="00EC5605" w:rsidP="00EC5605">
      <w:pPr>
        <w:pStyle w:val="20"/>
        <w:shd w:val="clear" w:color="auto" w:fill="auto"/>
        <w:tabs>
          <w:tab w:val="left" w:pos="1217"/>
          <w:tab w:val="left" w:pos="2885"/>
          <w:tab w:val="left" w:pos="4531"/>
          <w:tab w:val="left" w:pos="5515"/>
          <w:tab w:val="left" w:pos="6946"/>
          <w:tab w:val="left" w:pos="8659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EC5605">
      <w:pPr>
        <w:pStyle w:val="20"/>
        <w:numPr>
          <w:ilvl w:val="0"/>
          <w:numId w:val="9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Парки, скверы предназначены для организации кратковременного отдыха,</w:t>
      </w:r>
      <w:r w:rsidR="00EC5605" w:rsidRPr="006D48D0">
        <w:rPr>
          <w:sz w:val="24"/>
          <w:szCs w:val="24"/>
        </w:rPr>
        <w:t xml:space="preserve"> </w:t>
      </w:r>
      <w:r w:rsidR="00EC5605" w:rsidRPr="006D48D0">
        <w:rPr>
          <w:rStyle w:val="21"/>
          <w:sz w:val="24"/>
          <w:szCs w:val="24"/>
        </w:rPr>
        <w:t xml:space="preserve">прогулок, транзитных пешеходных </w:t>
      </w:r>
      <w:r w:rsidRPr="006D48D0">
        <w:rPr>
          <w:rStyle w:val="21"/>
          <w:sz w:val="24"/>
          <w:szCs w:val="24"/>
        </w:rPr>
        <w:t>передвижений.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Перечень элементов благоустройства на территории парков и скверов включает твердые виды покрытия дорожек и площадок, элементы сопряжения поверхностей, озеленение, скамьи, урны или малые контейнеры для мусора, осветительное оборудование, оборудование архитектурно-декоративного освещения.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768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озеленении парков, скверов предусматриваются полосы насаждений, изолирующих внутренние территории от улиц: перед крупными общественными зданиями - широкие видовые разрывы с установкой фонтанов и разбивкой цветников; рекомендуется устраивать площадки для отдыха. При озеленении скверов используются приемы зрительного расширения озеленяемого</w:t>
      </w:r>
      <w:r w:rsidRPr="006D48D0">
        <w:rPr>
          <w:rStyle w:val="21"/>
          <w:sz w:val="24"/>
          <w:szCs w:val="24"/>
        </w:rPr>
        <w:tab/>
        <w:t>пространства.</w:t>
      </w:r>
    </w:p>
    <w:p w:rsidR="009B2DB3" w:rsidRPr="006D48D0" w:rsidRDefault="00BE0405" w:rsidP="00EC5605">
      <w:pPr>
        <w:pStyle w:val="20"/>
        <w:numPr>
          <w:ilvl w:val="0"/>
          <w:numId w:val="9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Территория парков, скверов и иных зеленых зон ежедневно очищаются от</w:t>
      </w:r>
      <w:r w:rsidR="00EC56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мусора и посторонних предметов. Своевременно</w:t>
      </w:r>
      <w:r w:rsidR="00EC5605" w:rsidRPr="006D48D0">
        <w:rPr>
          <w:rStyle w:val="21"/>
          <w:sz w:val="24"/>
          <w:szCs w:val="24"/>
        </w:rPr>
        <w:t xml:space="preserve"> производится обрезка деревьев, кустарника и скос </w:t>
      </w:r>
      <w:r w:rsidRPr="006D48D0">
        <w:rPr>
          <w:rStyle w:val="21"/>
          <w:sz w:val="24"/>
          <w:szCs w:val="24"/>
        </w:rPr>
        <w:t>травы.</w:t>
      </w:r>
    </w:p>
    <w:p w:rsidR="009B2DB3" w:rsidRPr="006D48D0" w:rsidRDefault="00BE0405" w:rsidP="00EC5605">
      <w:pPr>
        <w:pStyle w:val="20"/>
        <w:numPr>
          <w:ilvl w:val="0"/>
          <w:numId w:val="9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Дорожки, ограждения, скамейки, урны для мусора в парках, скверах, на</w:t>
      </w:r>
      <w:r w:rsidR="00EC5605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бульварах и в иных зеленых зонах должны находиться в исправном состоянии. Мусор из урн удаляется в утренние часы, по мере н</w:t>
      </w:r>
      <w:r w:rsidR="00EC5605" w:rsidRPr="006D48D0">
        <w:rPr>
          <w:rStyle w:val="21"/>
          <w:sz w:val="24"/>
          <w:szCs w:val="24"/>
        </w:rPr>
        <w:t xml:space="preserve">еобходимости, но не реже одного раза в </w:t>
      </w:r>
      <w:r w:rsidRPr="006D48D0">
        <w:rPr>
          <w:rStyle w:val="21"/>
          <w:sz w:val="24"/>
          <w:szCs w:val="24"/>
        </w:rPr>
        <w:t>сутки.</w:t>
      </w:r>
    </w:p>
    <w:p w:rsidR="009B2DB3" w:rsidRPr="006D48D0" w:rsidRDefault="00BE0405" w:rsidP="00F45C58">
      <w:pPr>
        <w:pStyle w:val="20"/>
        <w:numPr>
          <w:ilvl w:val="0"/>
          <w:numId w:val="9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Средства наружного освещения в парках, скверах, на бульварах и в иных зеленых зонах должны содержаться в исправном состоянии, осветительная арматура и/или опора освещения не должны иметь механических повреждений и ржавчины, плафоны должны быть чистыми и не иметь трещин и сколов.</w:t>
      </w:r>
    </w:p>
    <w:p w:rsidR="00EC5605" w:rsidRPr="006D48D0" w:rsidRDefault="00EC5605" w:rsidP="00EC5605">
      <w:pPr>
        <w:pStyle w:val="20"/>
        <w:shd w:val="clear" w:color="auto" w:fill="auto"/>
        <w:tabs>
          <w:tab w:val="left" w:pos="75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EC5605" w:rsidP="00EC5605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Контейнерные </w:t>
      </w:r>
      <w:r w:rsidR="00BE0405" w:rsidRPr="006D48D0">
        <w:rPr>
          <w:rStyle w:val="21"/>
          <w:b/>
          <w:sz w:val="24"/>
          <w:szCs w:val="24"/>
        </w:rPr>
        <w:t>площадки.</w:t>
      </w:r>
    </w:p>
    <w:p w:rsidR="00EC5605" w:rsidRPr="006D48D0" w:rsidRDefault="00EC5605" w:rsidP="00EC5605">
      <w:pPr>
        <w:pStyle w:val="20"/>
        <w:shd w:val="clear" w:color="auto" w:fill="auto"/>
        <w:tabs>
          <w:tab w:val="left" w:pos="3427"/>
          <w:tab w:val="right" w:pos="9329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141C8A">
      <w:pPr>
        <w:pStyle w:val="20"/>
        <w:numPr>
          <w:ilvl w:val="0"/>
          <w:numId w:val="10"/>
        </w:numPr>
        <w:shd w:val="clear" w:color="auto" w:fill="auto"/>
        <w:tabs>
          <w:tab w:val="left" w:pos="86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Площадки для установки контейнеров (контейнерные площадки)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размещают на удалении от жилых домов, детских учреждений, спортивных площадок и от мест отдыха </w:t>
      </w:r>
      <w:r w:rsidRPr="006D48D0">
        <w:rPr>
          <w:rStyle w:val="21"/>
          <w:sz w:val="24"/>
          <w:szCs w:val="24"/>
        </w:rPr>
        <w:lastRenderedPageBreak/>
        <w:t>населения на расстояние</w:t>
      </w:r>
      <w:r w:rsidR="00141C8A" w:rsidRPr="006D48D0">
        <w:rPr>
          <w:rStyle w:val="21"/>
          <w:sz w:val="24"/>
          <w:szCs w:val="24"/>
        </w:rPr>
        <w:t xml:space="preserve"> не менее 20 м, но не более 100 </w:t>
      </w:r>
      <w:r w:rsidRPr="006D48D0">
        <w:rPr>
          <w:rStyle w:val="21"/>
          <w:sz w:val="24"/>
          <w:szCs w:val="24"/>
        </w:rPr>
        <w:t>м.</w:t>
      </w:r>
    </w:p>
    <w:p w:rsidR="009B2DB3" w:rsidRPr="006D48D0" w:rsidRDefault="00BE0405" w:rsidP="00141C8A">
      <w:pPr>
        <w:pStyle w:val="20"/>
        <w:numPr>
          <w:ilvl w:val="0"/>
          <w:numId w:val="10"/>
        </w:numPr>
        <w:shd w:val="clear" w:color="auto" w:fill="auto"/>
        <w:tabs>
          <w:tab w:val="left" w:pos="86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Обязательный перечень элементов благоустройства территории на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контейнерной площадке включает: твердые виды покрытия площадки; контейнеры для сбора твердых коммунальных от</w:t>
      </w:r>
      <w:r w:rsidR="00141C8A" w:rsidRPr="006D48D0">
        <w:rPr>
          <w:rStyle w:val="21"/>
          <w:sz w:val="24"/>
          <w:szCs w:val="24"/>
        </w:rPr>
        <w:t xml:space="preserve">ходов (ТКО), и крупногабаритных </w:t>
      </w:r>
      <w:r w:rsidRPr="006D48D0">
        <w:rPr>
          <w:rStyle w:val="21"/>
          <w:sz w:val="24"/>
          <w:szCs w:val="24"/>
        </w:rPr>
        <w:t>отходов.</w:t>
      </w:r>
    </w:p>
    <w:p w:rsidR="009B2DB3" w:rsidRPr="006D48D0" w:rsidRDefault="00BE0405" w:rsidP="00141C8A">
      <w:pPr>
        <w:pStyle w:val="20"/>
        <w:numPr>
          <w:ilvl w:val="0"/>
          <w:numId w:val="10"/>
        </w:numPr>
        <w:shd w:val="clear" w:color="auto" w:fill="auto"/>
        <w:tabs>
          <w:tab w:val="left" w:pos="121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Контейнерная площадка устанавливается на твердом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(водонепроницаемом) покрытии. 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 Сопряжение площадки с прилегающим проездом осуществляется в одном</w:t>
      </w:r>
      <w:r w:rsidR="00141C8A" w:rsidRPr="006D48D0">
        <w:rPr>
          <w:rStyle w:val="21"/>
          <w:sz w:val="24"/>
          <w:szCs w:val="24"/>
        </w:rPr>
        <w:t xml:space="preserve"> уровне, без укладки бордюрного </w:t>
      </w:r>
      <w:r w:rsidRPr="006D48D0">
        <w:rPr>
          <w:rStyle w:val="21"/>
          <w:sz w:val="24"/>
          <w:szCs w:val="24"/>
        </w:rPr>
        <w:t>камня.</w:t>
      </w:r>
    </w:p>
    <w:p w:rsidR="009B2DB3" w:rsidRPr="006D48D0" w:rsidRDefault="00BE0405" w:rsidP="00F45C58">
      <w:pPr>
        <w:pStyle w:val="20"/>
        <w:numPr>
          <w:ilvl w:val="0"/>
          <w:numId w:val="10"/>
        </w:numPr>
        <w:shd w:val="clear" w:color="auto" w:fill="auto"/>
        <w:tabs>
          <w:tab w:val="left" w:pos="86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Функционирование осветительного оборудования устанавливают в режиме освещения прилегающей территории с высотой опор не менее 3 м.</w:t>
      </w:r>
    </w:p>
    <w:p w:rsidR="009B2DB3" w:rsidRPr="006D48D0" w:rsidRDefault="00BE0405" w:rsidP="00141C8A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Контейнерная площадка должна иметь с трех сторон ограждение высотой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не менее 1,5 метра, асфальтовое или бетонное покрытие с уклоном в с</w:t>
      </w:r>
      <w:r w:rsidR="00141C8A" w:rsidRPr="006D48D0">
        <w:rPr>
          <w:rStyle w:val="21"/>
          <w:sz w:val="24"/>
          <w:szCs w:val="24"/>
        </w:rPr>
        <w:t xml:space="preserve">торону проезжей </w:t>
      </w:r>
      <w:r w:rsidRPr="006D48D0">
        <w:rPr>
          <w:rStyle w:val="21"/>
          <w:sz w:val="24"/>
          <w:szCs w:val="24"/>
        </w:rPr>
        <w:t>части.</w:t>
      </w:r>
    </w:p>
    <w:p w:rsidR="009B2DB3" w:rsidRPr="006D48D0" w:rsidRDefault="00BE0405" w:rsidP="00141C8A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контейнерной площадке должен быть размещен график вывоза мусора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 указанием наименования и контактных телефонов организации, осуществляющей вывоз, а также организации, ответственн</w:t>
      </w:r>
      <w:r w:rsidR="00141C8A" w:rsidRPr="006D48D0">
        <w:rPr>
          <w:rStyle w:val="21"/>
          <w:sz w:val="24"/>
          <w:szCs w:val="24"/>
        </w:rPr>
        <w:t xml:space="preserve">ой за содержание (оборудование) контейнерной </w:t>
      </w:r>
      <w:r w:rsidRPr="006D48D0">
        <w:rPr>
          <w:rStyle w:val="21"/>
          <w:sz w:val="24"/>
          <w:szCs w:val="24"/>
        </w:rPr>
        <w:t>площадки.</w:t>
      </w:r>
    </w:p>
    <w:p w:rsidR="009B2DB3" w:rsidRPr="006D48D0" w:rsidRDefault="00BE0405" w:rsidP="00141C8A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Ответственность за содержание и эксплуатацию контейнерной площадки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несет собственник или иной правообладатель земельного участка, на котором расположена контейнерная площадка, организация ее эксплуатирующая.</w:t>
      </w:r>
    </w:p>
    <w:p w:rsidR="00896F39" w:rsidRPr="006D48D0" w:rsidRDefault="00896F39" w:rsidP="00035759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Администрация  городского поселения обязана создавать условия для организации сбора и вывоза мусора с территории городского поселения. Производство работ по сбору и вывозу мусора осуществляется жилищно-эксплуатационными организациями, собственниками и пользователями зданий, строений, сооружений, земельных участков на основании договоров со специализированными организациями.</w:t>
      </w:r>
    </w:p>
    <w:p w:rsidR="00896F39" w:rsidRPr="006D48D0" w:rsidRDefault="00896F39" w:rsidP="00035759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проведении массовых мероприятий организаторы мероприятий обязаны обеспечить установку урн и контейнеров для сбора мусора, в течение суток после окончания мероприятий обязаны обеспечить восстановление нарушенного благоустройства, в том числе последующую уборку места проведения мероприятия и прилегающих к нему территорий по периметру в пределах 20 метров.</w:t>
      </w:r>
    </w:p>
    <w:p w:rsidR="00896F39" w:rsidRPr="006D48D0" w:rsidRDefault="00896F39" w:rsidP="00035759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Владельцы объектов благоустройства обязаны содержать придомовые территории в чистоте, порядке и в соответствии с требованиями, установленными действующим федеральным законодательством и настоящими Правилами, самостоятельно или посредством привлечения специализированных организаций за счет собственных средств.</w:t>
      </w:r>
    </w:p>
    <w:p w:rsidR="00896F39" w:rsidRPr="006D48D0" w:rsidRDefault="00896F39" w:rsidP="00035759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Юридические лица, индивидуальные предприниматели, осуществляющие свою деятельность на территории поселка </w:t>
      </w:r>
      <w:proofErr w:type="spellStart"/>
      <w:r w:rsidRPr="006D48D0">
        <w:rPr>
          <w:rStyle w:val="21"/>
          <w:sz w:val="24"/>
          <w:szCs w:val="24"/>
        </w:rPr>
        <w:t>Пятовский</w:t>
      </w:r>
      <w:proofErr w:type="spellEnd"/>
      <w:r w:rsidRPr="006D48D0">
        <w:rPr>
          <w:rStyle w:val="21"/>
          <w:sz w:val="24"/>
          <w:szCs w:val="24"/>
        </w:rPr>
        <w:t>, а также физические лица – собственники индивидуального жилья, члены дачных и садовых некоммерческих товариществ обязаны заключить и своевременно оплачивать договоры на сбор и транспортировку с последующей утилизацией твердых коммунальных отходов со специализированными организациями.</w:t>
      </w:r>
    </w:p>
    <w:p w:rsidR="00896F39" w:rsidRPr="006D48D0" w:rsidRDefault="00896F39" w:rsidP="00035759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Сбор и временное хранение мусора, образующегося в результате деятельности хозяйствующих субъектов, осуществляются хозяйствующим субъектом самостоятельно в специально оборудованных для этих целей местах на собственных территориях.</w:t>
      </w:r>
    </w:p>
    <w:p w:rsidR="00896F39" w:rsidRPr="006D48D0" w:rsidRDefault="00896F39" w:rsidP="00035759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В случае проведения крупных ремонтно-строительных работ, отходы от которых превышают нормы накопления, действующие на момент проведения работ (замена кровли, снос или замена стен, перекрытий, конструкций, полов и т.п.), юридические лица, индивидуальные предприниматели, граждане, проживающие в индивидуальных жилых домах, многоквартирных домах, собственники которых выбрали непосредственное управление, обязаны заключить договоры на вывоз КГО с перевозчиком ТБО или произвести вывоз КГО самостоятельно</w:t>
      </w:r>
      <w:proofErr w:type="gramEnd"/>
      <w:r w:rsidRPr="006D48D0">
        <w:rPr>
          <w:rStyle w:val="21"/>
          <w:sz w:val="24"/>
          <w:szCs w:val="24"/>
        </w:rPr>
        <w:t xml:space="preserve"> в строгом соответствии с требованиями санитарных </w:t>
      </w:r>
      <w:r w:rsidRPr="006D48D0">
        <w:rPr>
          <w:rStyle w:val="21"/>
          <w:sz w:val="24"/>
          <w:szCs w:val="24"/>
        </w:rPr>
        <w:lastRenderedPageBreak/>
        <w:t>правил и норм в места захоронения данного вида отходов.</w:t>
      </w:r>
    </w:p>
    <w:p w:rsidR="00896F39" w:rsidRPr="006D48D0" w:rsidRDefault="00896F39" w:rsidP="00035759">
      <w:pPr>
        <w:pStyle w:val="20"/>
        <w:numPr>
          <w:ilvl w:val="0"/>
          <w:numId w:val="10"/>
        </w:numPr>
        <w:shd w:val="clear" w:color="auto" w:fill="auto"/>
        <w:tabs>
          <w:tab w:val="left" w:pos="75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Допускается временная установка на дворовых территориях контейнеров и бункеров-накопителей для сбора строительного мусора вблизи мест производства ремонтных, аварийных работ и работ по уборке территории, выполняемых юридическими и физическими лицами, при отсутствии на указанных территориях оборудованных площадок для установки контейнеров и бункеров-накопителей. Места временной установки контейнеров и бункеров-накопителей должны быть согласованы с собственником, владельцем, пользователем территории.</w:t>
      </w:r>
    </w:p>
    <w:p w:rsidR="00896F39" w:rsidRPr="006D48D0" w:rsidRDefault="00896F39" w:rsidP="00035759">
      <w:pPr>
        <w:pStyle w:val="a6"/>
        <w:ind w:firstLine="522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>2.9.15.</w:t>
      </w:r>
      <w:r w:rsidRPr="006D48D0">
        <w:rPr>
          <w:rStyle w:val="21"/>
          <w:rFonts w:eastAsia="Arial Unicode MS"/>
          <w:sz w:val="24"/>
          <w:szCs w:val="24"/>
        </w:rPr>
        <w:tab/>
        <w:t>Юридическим лицам, индивидуальным предпринимателям, гражданам, проживающим в индивидуальных жилых домах, запрещается:</w:t>
      </w:r>
    </w:p>
    <w:p w:rsidR="00896F39" w:rsidRPr="006D48D0" w:rsidRDefault="00896F39" w:rsidP="00035759">
      <w:pPr>
        <w:pStyle w:val="a6"/>
        <w:ind w:firstLine="522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>- производить сбор ТБО и (или) КГО в не отведенных для этих целей местах;</w:t>
      </w:r>
    </w:p>
    <w:p w:rsidR="00896F39" w:rsidRPr="006D48D0" w:rsidRDefault="00896F39" w:rsidP="00035759">
      <w:pPr>
        <w:pStyle w:val="a6"/>
        <w:ind w:firstLine="522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>- производить сбор ТБО и (или) КГО в местах сбора, не согласованных с владельцем места сбора;</w:t>
      </w:r>
    </w:p>
    <w:p w:rsidR="00896F39" w:rsidRPr="006D48D0" w:rsidRDefault="00896F39" w:rsidP="00035759">
      <w:pPr>
        <w:pStyle w:val="a6"/>
        <w:ind w:firstLine="522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>- осуществлять сбор ТБО и (или) КГО несогласованным способом;</w:t>
      </w:r>
    </w:p>
    <w:p w:rsidR="00896F39" w:rsidRPr="006D48D0" w:rsidRDefault="00896F39" w:rsidP="00035759">
      <w:pPr>
        <w:pStyle w:val="a6"/>
        <w:ind w:firstLine="522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 xml:space="preserve">- производить сбор в контейнеры или на контейнерной площадке отходов, обладающих радиоактивностью, трупов павших животных, </w:t>
      </w:r>
      <w:proofErr w:type="spellStart"/>
      <w:r w:rsidRPr="006D48D0">
        <w:rPr>
          <w:rStyle w:val="21"/>
          <w:rFonts w:eastAsia="Arial Unicode MS"/>
          <w:sz w:val="24"/>
          <w:szCs w:val="24"/>
        </w:rPr>
        <w:t>конфискатов</w:t>
      </w:r>
      <w:proofErr w:type="spellEnd"/>
      <w:r w:rsidRPr="006D48D0">
        <w:rPr>
          <w:rStyle w:val="21"/>
          <w:rFonts w:eastAsia="Arial Unicode MS"/>
          <w:sz w:val="24"/>
          <w:szCs w:val="24"/>
        </w:rPr>
        <w:t xml:space="preserve"> боен мясокомбинатов, ртутных приборов, люминесцентных ламп, автомобильных шин;</w:t>
      </w:r>
    </w:p>
    <w:p w:rsidR="00896F39" w:rsidRPr="006D48D0" w:rsidRDefault="00896F39" w:rsidP="00035759">
      <w:pPr>
        <w:pStyle w:val="a6"/>
        <w:ind w:firstLine="522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>- производить сбор зеленых насаждений, в том числе вырубленных, опиленных, на контейнерной площадке без согласования данного сбора с владельцем контейнерной площадки;</w:t>
      </w:r>
    </w:p>
    <w:p w:rsidR="00896F39" w:rsidRPr="006D48D0" w:rsidRDefault="00896F39" w:rsidP="00035759">
      <w:pPr>
        <w:pStyle w:val="a6"/>
        <w:ind w:firstLine="522"/>
        <w:jc w:val="both"/>
        <w:rPr>
          <w:rFonts w:ascii="Times New Roman" w:hAnsi="Times New Roman" w:cs="Times New Roman"/>
        </w:rPr>
      </w:pPr>
      <w:r w:rsidRPr="006D48D0">
        <w:rPr>
          <w:rStyle w:val="21"/>
          <w:rFonts w:eastAsia="Arial Unicode MS"/>
          <w:sz w:val="24"/>
          <w:szCs w:val="24"/>
        </w:rPr>
        <w:t>2.9.16.</w:t>
      </w:r>
      <w:r w:rsidRPr="006D48D0">
        <w:rPr>
          <w:rStyle w:val="21"/>
          <w:rFonts w:eastAsia="Arial Unicode MS"/>
          <w:sz w:val="24"/>
          <w:szCs w:val="24"/>
        </w:rPr>
        <w:tab/>
      </w:r>
      <w:proofErr w:type="gramStart"/>
      <w:r w:rsidRPr="006D48D0">
        <w:rPr>
          <w:rFonts w:ascii="Times New Roman" w:hAnsi="Times New Roman" w:cs="Times New Roman"/>
        </w:rPr>
        <w:t>Вывоз твердых бытовых отходов (ТБО) и крупногабаритного мусора (КГМ) осуществляется способами, исключающими возможность их потери в процессе перевозки, предупреждающими создание аварийных ситуаций, причинение вреда окружающей среде и здоровью людей специально оборудованными или приспособленными (с закрывающим кузов пологом) транспортными средствами.</w:t>
      </w:r>
      <w:proofErr w:type="gramEnd"/>
    </w:p>
    <w:p w:rsidR="00962489" w:rsidRPr="006D48D0" w:rsidRDefault="00035759" w:rsidP="00962489">
      <w:pPr>
        <w:pStyle w:val="a6"/>
        <w:ind w:firstLine="522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2.9.17.</w:t>
      </w:r>
      <w:r w:rsidRPr="006D48D0">
        <w:rPr>
          <w:rFonts w:ascii="Times New Roman" w:hAnsi="Times New Roman" w:cs="Times New Roman"/>
        </w:rPr>
        <w:tab/>
      </w:r>
      <w:r w:rsidR="00962489" w:rsidRPr="006D48D0">
        <w:rPr>
          <w:rFonts w:ascii="Times New Roman" w:hAnsi="Times New Roman" w:cs="Times New Roman"/>
        </w:rPr>
        <w:t>Организация,  осуществляющая сбор, вывоз ТКО (ТБО), в том числе крупногабаритного мусора,  должна разместить на контейнерных площадках информационные таблички со следующими данными:</w:t>
      </w:r>
    </w:p>
    <w:p w:rsidR="00962489" w:rsidRPr="006D48D0" w:rsidRDefault="00962489" w:rsidP="00962489">
      <w:pPr>
        <w:pStyle w:val="a6"/>
        <w:numPr>
          <w:ilvl w:val="0"/>
          <w:numId w:val="41"/>
        </w:numPr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наименование организации по вывозу и утилизации мусора;</w:t>
      </w:r>
    </w:p>
    <w:p w:rsidR="00962489" w:rsidRPr="006D48D0" w:rsidRDefault="00962489" w:rsidP="00962489">
      <w:pPr>
        <w:pStyle w:val="a6"/>
        <w:numPr>
          <w:ilvl w:val="0"/>
          <w:numId w:val="41"/>
        </w:numPr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телефоны для связи;</w:t>
      </w:r>
    </w:p>
    <w:p w:rsidR="00962489" w:rsidRPr="006D48D0" w:rsidRDefault="00962489" w:rsidP="00962489">
      <w:pPr>
        <w:pStyle w:val="a6"/>
        <w:numPr>
          <w:ilvl w:val="0"/>
          <w:numId w:val="41"/>
        </w:numPr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>график вывоза.</w:t>
      </w:r>
    </w:p>
    <w:p w:rsidR="00962489" w:rsidRPr="006D48D0" w:rsidRDefault="00962489" w:rsidP="00962489">
      <w:pPr>
        <w:pStyle w:val="a6"/>
        <w:ind w:firstLine="522"/>
        <w:jc w:val="both"/>
        <w:rPr>
          <w:rFonts w:ascii="Times New Roman" w:hAnsi="Times New Roman" w:cs="Times New Roman"/>
        </w:rPr>
      </w:pPr>
      <w:r w:rsidRPr="006D48D0">
        <w:rPr>
          <w:rFonts w:ascii="Times New Roman" w:hAnsi="Times New Roman" w:cs="Times New Roman"/>
        </w:rPr>
        <w:t xml:space="preserve">При осуществлении погрузки мусора сотрудники обязаны соблюдать экологические и санитарные нормы, подбирая и перемещая  в мусоровоз отходы, обронённые и рассыпанные во время погрузочных работ, а также навалы отходов, образовавшиеся в результате нарушения графика вывоза мусора. После погрузочных работ произвести уборку контейнерной площадки и прилегающую к ней территорию на расстоянии  5-ти метров  по периметру  </w:t>
      </w:r>
    </w:p>
    <w:p w:rsidR="00896F39" w:rsidRPr="006D48D0" w:rsidRDefault="00896F39" w:rsidP="00962489">
      <w:pPr>
        <w:pStyle w:val="a6"/>
        <w:ind w:firstLine="522"/>
        <w:jc w:val="both"/>
        <w:rPr>
          <w:rStyle w:val="21"/>
          <w:rFonts w:eastAsia="Arial Unicode MS"/>
          <w:sz w:val="24"/>
          <w:szCs w:val="24"/>
        </w:rPr>
      </w:pPr>
    </w:p>
    <w:p w:rsidR="00141C8A" w:rsidRPr="006D48D0" w:rsidRDefault="00141C8A" w:rsidP="00141C8A">
      <w:pPr>
        <w:pStyle w:val="20"/>
        <w:shd w:val="clear" w:color="auto" w:fill="auto"/>
        <w:tabs>
          <w:tab w:val="left" w:pos="75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141C8A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Элементы</w:t>
      </w:r>
      <w:r w:rsidRPr="006D48D0">
        <w:rPr>
          <w:rStyle w:val="21"/>
          <w:b/>
          <w:sz w:val="24"/>
          <w:szCs w:val="24"/>
        </w:rPr>
        <w:tab/>
        <w:t>озеленения.</w:t>
      </w:r>
    </w:p>
    <w:p w:rsidR="00141C8A" w:rsidRPr="006D48D0" w:rsidRDefault="00141C8A" w:rsidP="00141C8A">
      <w:pPr>
        <w:pStyle w:val="20"/>
        <w:shd w:val="clear" w:color="auto" w:fill="auto"/>
        <w:tabs>
          <w:tab w:val="left" w:pos="3691"/>
          <w:tab w:val="left" w:pos="7997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F45C58">
      <w:pPr>
        <w:pStyle w:val="20"/>
        <w:numPr>
          <w:ilvl w:val="0"/>
          <w:numId w:val="11"/>
        </w:numPr>
        <w:shd w:val="clear" w:color="auto" w:fill="auto"/>
        <w:tabs>
          <w:tab w:val="left" w:pos="86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территории муниципального образования могут использоваться два вида озеленения: стационарное - посадка растений в грунт и мобильное - посадка растений в специальные передвижные емкости (контейнеры, вазоны и т.п.). Стационарное и мобильное озеленение используют для создания архитектурно-ландшафтных объектов (газонов, садов, цветников, озелененных площадок с деревьями и кустарниками и т.п.) на естественных и искусственных элементах рельефа, фасадах (вертикальное озеленение) объектов капитального строительства.</w:t>
      </w:r>
    </w:p>
    <w:p w:rsidR="009B2DB3" w:rsidRPr="006D48D0" w:rsidRDefault="00BE0405" w:rsidP="00141C8A">
      <w:pPr>
        <w:pStyle w:val="20"/>
        <w:numPr>
          <w:ilvl w:val="0"/>
          <w:numId w:val="11"/>
        </w:numPr>
        <w:shd w:val="clear" w:color="auto" w:fill="auto"/>
        <w:tabs>
          <w:tab w:val="left" w:pos="86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Для создания архитектурно-ландшафтных объектов (газонов, цветников,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озелененных площадок с деревьями и кустарниками и т.п.) на естественных и искусственных элементах рельефа могут использоваться стационарное озеленение (посадка </w:t>
      </w:r>
      <w:r w:rsidRPr="006D48D0">
        <w:rPr>
          <w:rStyle w:val="21"/>
          <w:sz w:val="24"/>
          <w:szCs w:val="24"/>
        </w:rPr>
        <w:lastRenderedPageBreak/>
        <w:t>растений в грунт) и мобильное озеленение (поса</w:t>
      </w:r>
      <w:r w:rsidR="00141C8A" w:rsidRPr="006D48D0">
        <w:rPr>
          <w:rStyle w:val="21"/>
          <w:sz w:val="24"/>
          <w:szCs w:val="24"/>
        </w:rPr>
        <w:t xml:space="preserve">дка растений в специальные передвижные </w:t>
      </w:r>
      <w:r w:rsidRPr="006D48D0">
        <w:rPr>
          <w:rStyle w:val="21"/>
          <w:sz w:val="24"/>
          <w:szCs w:val="24"/>
        </w:rPr>
        <w:t>емкости).</w:t>
      </w:r>
    </w:p>
    <w:p w:rsidR="009B2DB3" w:rsidRPr="006D48D0" w:rsidRDefault="00BE0405" w:rsidP="00141C8A">
      <w:pPr>
        <w:pStyle w:val="20"/>
        <w:numPr>
          <w:ilvl w:val="0"/>
          <w:numId w:val="11"/>
        </w:numPr>
        <w:shd w:val="clear" w:color="auto" w:fill="auto"/>
        <w:tabs>
          <w:tab w:val="left" w:pos="86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проектировании озеленения учитываются: минимальные расстояния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посадок деревьев и кустарников до инженерных сетей, зданий и сооружений.</w:t>
      </w:r>
    </w:p>
    <w:p w:rsidR="009B2DB3" w:rsidRPr="006D48D0" w:rsidRDefault="00BE0405" w:rsidP="00141C8A">
      <w:pPr>
        <w:pStyle w:val="20"/>
        <w:numPr>
          <w:ilvl w:val="0"/>
          <w:numId w:val="12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Работы по озеленению планируются в комплексе и в контексте общего зеленого </w:t>
      </w:r>
      <w:r w:rsidR="00141C8A" w:rsidRPr="006D48D0">
        <w:rPr>
          <w:rStyle w:val="21"/>
          <w:sz w:val="24"/>
          <w:szCs w:val="24"/>
        </w:rPr>
        <w:t>«</w:t>
      </w:r>
      <w:r w:rsidRPr="006D48D0">
        <w:rPr>
          <w:rStyle w:val="21"/>
          <w:sz w:val="24"/>
          <w:szCs w:val="24"/>
        </w:rPr>
        <w:t>каркаса</w:t>
      </w:r>
      <w:r w:rsidR="00141C8A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 xml:space="preserve"> муниципального образования, обеспечивающего для всех жителей доступ, возможность для занятий спортом и общения, физический комфорт и улучшения визуальных и экологических характеристик городской среды и проводятся по предварительно разработ</w:t>
      </w:r>
      <w:r w:rsidR="00141C8A" w:rsidRPr="006D48D0">
        <w:rPr>
          <w:rStyle w:val="21"/>
          <w:sz w:val="24"/>
          <w:szCs w:val="24"/>
        </w:rPr>
        <w:t xml:space="preserve">анному и утвержденному проекту </w:t>
      </w:r>
      <w:r w:rsidRPr="006D48D0">
        <w:rPr>
          <w:rStyle w:val="21"/>
          <w:sz w:val="24"/>
          <w:szCs w:val="24"/>
        </w:rPr>
        <w:t>благоустройства.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Разработка проектной документации на строительство, капитальный ремонт и реконструкцию объектов озеленения производится на основании </w:t>
      </w:r>
      <w:proofErr w:type="spellStart"/>
      <w:r w:rsidRPr="006D48D0">
        <w:rPr>
          <w:rStyle w:val="21"/>
          <w:sz w:val="24"/>
          <w:szCs w:val="24"/>
        </w:rPr>
        <w:t>геоподосновы</w:t>
      </w:r>
      <w:proofErr w:type="spellEnd"/>
      <w:r w:rsidRPr="006D48D0">
        <w:rPr>
          <w:rStyle w:val="21"/>
          <w:sz w:val="24"/>
          <w:szCs w:val="24"/>
        </w:rPr>
        <w:t xml:space="preserve"> с инвентаризационным планом зеленых насаждений на весь участок благоустройства.</w:t>
      </w:r>
    </w:p>
    <w:p w:rsidR="009B2DB3" w:rsidRPr="006D48D0" w:rsidRDefault="00BE0405" w:rsidP="00141C8A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На основании полученных </w:t>
      </w:r>
      <w:proofErr w:type="spellStart"/>
      <w:r w:rsidRPr="006D48D0">
        <w:rPr>
          <w:rStyle w:val="21"/>
          <w:sz w:val="24"/>
          <w:szCs w:val="24"/>
        </w:rPr>
        <w:t>геоподосновы</w:t>
      </w:r>
      <w:proofErr w:type="spellEnd"/>
      <w:r w:rsidRPr="006D48D0">
        <w:rPr>
          <w:rStyle w:val="21"/>
          <w:sz w:val="24"/>
          <w:szCs w:val="24"/>
        </w:rPr>
        <w:t xml:space="preserve"> и инвентаризационного плана проектной организацией разрабатывается проект благоустройства территории, где определяются основные планировочные решения и объемы капиталовложений, в </w:t>
      </w:r>
      <w:proofErr w:type="spellStart"/>
      <w:r w:rsidRPr="006D48D0">
        <w:rPr>
          <w:rStyle w:val="21"/>
          <w:sz w:val="24"/>
          <w:szCs w:val="24"/>
        </w:rPr>
        <w:t>т.ч</w:t>
      </w:r>
      <w:proofErr w:type="spellEnd"/>
      <w:r w:rsidRPr="006D48D0">
        <w:rPr>
          <w:rStyle w:val="21"/>
          <w:sz w:val="24"/>
          <w:szCs w:val="24"/>
        </w:rPr>
        <w:t>. на компенсационное озеленение. При этом определяются объемы вырубок и пересадок в целом по участку благоустройства, производится расчет компенсационной стоимости. После утверждения проектно-сметной документации на застройку, капитальный ремонт и реконструкцию благоустройства, в том числе объектов озеленения, рекомендуется разрабатывать рабочий проект с уточнением планировочных решений, инженерных коммуникаций и организации строительства. На этой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стадии разрабатывается </w:t>
      </w:r>
      <w:proofErr w:type="spellStart"/>
      <w:r w:rsidRPr="006D48D0">
        <w:rPr>
          <w:rStyle w:val="21"/>
          <w:sz w:val="24"/>
          <w:szCs w:val="24"/>
        </w:rPr>
        <w:t>дендроплан</w:t>
      </w:r>
      <w:proofErr w:type="spellEnd"/>
      <w:r w:rsidRPr="006D48D0">
        <w:rPr>
          <w:rStyle w:val="21"/>
          <w:sz w:val="24"/>
          <w:szCs w:val="24"/>
        </w:rPr>
        <w:t>, на котором выделяются зоны работ, наносятся условными обозначениями все древесные и кустарниковые растения,</w:t>
      </w:r>
      <w:r w:rsidR="00141C8A" w:rsidRPr="006D48D0">
        <w:rPr>
          <w:rStyle w:val="21"/>
          <w:sz w:val="24"/>
          <w:szCs w:val="24"/>
        </w:rPr>
        <w:t xml:space="preserve"> подлежащие</w:t>
      </w:r>
      <w:r w:rsidR="00141C8A" w:rsidRPr="006D48D0">
        <w:rPr>
          <w:rStyle w:val="21"/>
          <w:sz w:val="24"/>
          <w:szCs w:val="24"/>
        </w:rPr>
        <w:tab/>
        <w:t>сохранению,</w:t>
      </w:r>
      <w:r w:rsidR="00141C8A" w:rsidRPr="006D48D0">
        <w:rPr>
          <w:rStyle w:val="21"/>
          <w:sz w:val="24"/>
          <w:szCs w:val="24"/>
        </w:rPr>
        <w:tab/>
        <w:t xml:space="preserve">вырубке и </w:t>
      </w:r>
      <w:r w:rsidRPr="006D48D0">
        <w:rPr>
          <w:rStyle w:val="21"/>
          <w:sz w:val="24"/>
          <w:szCs w:val="24"/>
        </w:rPr>
        <w:t>пересадке.</w:t>
      </w:r>
    </w:p>
    <w:p w:rsidR="009B2DB3" w:rsidRPr="006D48D0" w:rsidRDefault="00BE0405" w:rsidP="00F45C58">
      <w:pPr>
        <w:pStyle w:val="20"/>
        <w:shd w:val="clear" w:color="auto" w:fill="auto"/>
        <w:tabs>
          <w:tab w:val="right" w:pos="932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При разработке </w:t>
      </w:r>
      <w:proofErr w:type="spellStart"/>
      <w:r w:rsidRPr="006D48D0">
        <w:rPr>
          <w:rStyle w:val="21"/>
          <w:sz w:val="24"/>
          <w:szCs w:val="24"/>
        </w:rPr>
        <w:t>дендроплана</w:t>
      </w:r>
      <w:proofErr w:type="spellEnd"/>
      <w:r w:rsidRPr="006D48D0">
        <w:rPr>
          <w:rStyle w:val="21"/>
          <w:sz w:val="24"/>
          <w:szCs w:val="24"/>
        </w:rPr>
        <w:t xml:space="preserve"> сохраняется нумерац</w:t>
      </w:r>
      <w:r w:rsidR="00141C8A" w:rsidRPr="006D48D0">
        <w:rPr>
          <w:rStyle w:val="21"/>
          <w:sz w:val="24"/>
          <w:szCs w:val="24"/>
        </w:rPr>
        <w:t xml:space="preserve">ия растений инвентаризационного </w:t>
      </w:r>
      <w:r w:rsidRPr="006D48D0">
        <w:rPr>
          <w:rStyle w:val="21"/>
          <w:sz w:val="24"/>
          <w:szCs w:val="24"/>
        </w:rPr>
        <w:t>плана.</w:t>
      </w:r>
    </w:p>
    <w:p w:rsidR="009B2DB3" w:rsidRPr="006D48D0" w:rsidRDefault="00BE0405" w:rsidP="00141C8A">
      <w:pPr>
        <w:pStyle w:val="20"/>
        <w:numPr>
          <w:ilvl w:val="0"/>
          <w:numId w:val="12"/>
        </w:numPr>
        <w:shd w:val="clear" w:color="auto" w:fill="auto"/>
        <w:tabs>
          <w:tab w:val="left" w:pos="108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проведении работ по реконструкции, компенсационному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озеленению или посадке зеленых насаждений посадочный материал должен отвечать следующим требованиям. Саженцы должны иметь симметричную крону, очищенную от сухих и поврежденных ветвей, прямой штамб, здоровую, нормально развитую корневую систему с хорошо выраженной скелетной частью. На саженцах не должно быть механических повреждений, а также признаков повреждений вредителями и болезнями. Компенсационное озеленение осуществляется путем высадки посадочного материала, из расчета </w:t>
      </w:r>
      <w:r w:rsidR="00141C8A" w:rsidRPr="006D48D0">
        <w:rPr>
          <w:rStyle w:val="21"/>
          <w:sz w:val="24"/>
          <w:szCs w:val="24"/>
        </w:rPr>
        <w:t>«</w:t>
      </w:r>
      <w:r w:rsidRPr="006D48D0">
        <w:rPr>
          <w:rStyle w:val="21"/>
          <w:sz w:val="24"/>
          <w:szCs w:val="24"/>
        </w:rPr>
        <w:t>дерево за дерево</w:t>
      </w:r>
      <w:r w:rsidR="00141C8A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 xml:space="preserve"> по специально разработанному п</w:t>
      </w:r>
      <w:r w:rsidR="00141C8A" w:rsidRPr="006D48D0">
        <w:rPr>
          <w:rStyle w:val="21"/>
          <w:sz w:val="24"/>
          <w:szCs w:val="24"/>
        </w:rPr>
        <w:t xml:space="preserve">лану (проекту) компенсационного </w:t>
      </w:r>
      <w:r w:rsidRPr="006D48D0">
        <w:rPr>
          <w:rStyle w:val="21"/>
          <w:sz w:val="24"/>
          <w:szCs w:val="24"/>
        </w:rPr>
        <w:t>озеленения.</w:t>
      </w:r>
    </w:p>
    <w:p w:rsidR="009B2DB3" w:rsidRPr="006D48D0" w:rsidRDefault="00BE0405" w:rsidP="00F45C58">
      <w:pPr>
        <w:pStyle w:val="20"/>
        <w:numPr>
          <w:ilvl w:val="0"/>
          <w:numId w:val="12"/>
        </w:numPr>
        <w:shd w:val="clear" w:color="auto" w:fill="auto"/>
        <w:tabs>
          <w:tab w:val="left" w:pos="8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Вырубка деревьев и кустарников, в том числе сухостойных и больных, производится на основании разрешения, выдаваемого в порядке, установленном настоящими правилами благоустройства. Разрешение на производство вырубки деревьев и кустарников в </w:t>
      </w:r>
      <w:r w:rsidR="00141C8A" w:rsidRPr="006D48D0">
        <w:rPr>
          <w:rStyle w:val="21"/>
          <w:sz w:val="24"/>
          <w:szCs w:val="24"/>
        </w:rPr>
        <w:t>сельском</w:t>
      </w:r>
      <w:r w:rsidRPr="006D48D0">
        <w:rPr>
          <w:rStyle w:val="21"/>
          <w:sz w:val="24"/>
          <w:szCs w:val="24"/>
        </w:rPr>
        <w:t xml:space="preserve"> поселении, выдается органом местного самоуправления.</w:t>
      </w:r>
    </w:p>
    <w:p w:rsidR="009B2DB3" w:rsidRPr="006D48D0" w:rsidRDefault="00BE0405" w:rsidP="00141C8A">
      <w:pPr>
        <w:pStyle w:val="20"/>
        <w:numPr>
          <w:ilvl w:val="0"/>
          <w:numId w:val="12"/>
        </w:numPr>
        <w:shd w:val="clear" w:color="auto" w:fill="auto"/>
        <w:tabs>
          <w:tab w:val="left" w:pos="8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Порядок вырубки деревьев и кустарников (сноса зеленых насаждений),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распространяется на зеленые насаждения, произрастающие на территории муниципального образования, за исключением зеленых насаждений, произрастающих на земельных участках, находящихся в федеральной собственности, в собственности субъекта Российской</w:t>
      </w:r>
      <w:r w:rsidR="00141C8A" w:rsidRPr="006D48D0">
        <w:rPr>
          <w:rStyle w:val="21"/>
          <w:sz w:val="24"/>
          <w:szCs w:val="24"/>
        </w:rPr>
        <w:t xml:space="preserve"> Федерации - Калужской области, в </w:t>
      </w:r>
      <w:r w:rsidRPr="006D48D0">
        <w:rPr>
          <w:rStyle w:val="21"/>
          <w:sz w:val="24"/>
          <w:szCs w:val="24"/>
        </w:rPr>
        <w:t>частной</w:t>
      </w:r>
      <w:r w:rsidRPr="006D48D0">
        <w:rPr>
          <w:rStyle w:val="21"/>
          <w:sz w:val="24"/>
          <w:szCs w:val="24"/>
        </w:rPr>
        <w:tab/>
        <w:t>собственности.</w:t>
      </w:r>
    </w:p>
    <w:p w:rsidR="009B2DB3" w:rsidRPr="006D48D0" w:rsidRDefault="00BE0405" w:rsidP="00F45C58">
      <w:pPr>
        <w:pStyle w:val="20"/>
        <w:numPr>
          <w:ilvl w:val="0"/>
          <w:numId w:val="13"/>
        </w:numPr>
        <w:shd w:val="clear" w:color="auto" w:fill="auto"/>
        <w:tabs>
          <w:tab w:val="left" w:pos="148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Зеленые насаждения подлежат сносу в случаях: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строительства, реконструкции, капитального ремонта объектов капитального строительства;</w:t>
      </w:r>
    </w:p>
    <w:p w:rsidR="009B2DB3" w:rsidRPr="006D48D0" w:rsidRDefault="00BE0405" w:rsidP="00141C8A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выноса сетей при выполнении подготовительных работ по организации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стройплощадки, при необходимости проведения инже</w:t>
      </w:r>
      <w:r w:rsidR="00141C8A" w:rsidRPr="006D48D0">
        <w:rPr>
          <w:rStyle w:val="21"/>
          <w:sz w:val="24"/>
          <w:szCs w:val="24"/>
        </w:rPr>
        <w:t xml:space="preserve">нерных изысканий для подготовки проектной </w:t>
      </w:r>
      <w:r w:rsidRPr="006D48D0">
        <w:rPr>
          <w:rStyle w:val="21"/>
          <w:sz w:val="24"/>
          <w:szCs w:val="24"/>
        </w:rPr>
        <w:t>документации;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проведения санитарных рубок и вырубки аварийно-опасных зеленых насаждений;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предупреждения или ликвидации аварийных и чрезвычайных ситуаций техногенного и природного характера и их последствий;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lastRenderedPageBreak/>
        <w:t>сноса зеленых насаждений, место произрастания которых не соответствует установленным СНиП 2.07.01-89 «Градостроительство.</w:t>
      </w:r>
      <w:proofErr w:type="gramEnd"/>
      <w:r w:rsidRPr="006D48D0">
        <w:rPr>
          <w:rStyle w:val="21"/>
          <w:sz w:val="24"/>
          <w:szCs w:val="24"/>
        </w:rPr>
        <w:t xml:space="preserve"> Планировка и застройка городских и сельских поселений» нормам и правилам;</w:t>
      </w:r>
    </w:p>
    <w:p w:rsidR="009B2DB3" w:rsidRPr="006D48D0" w:rsidRDefault="00BE0405" w:rsidP="00141C8A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реконструкции (благоустройства) зеленых насаждений или замены на</w:t>
      </w:r>
      <w:r w:rsidR="00141C8A" w:rsidRPr="006D48D0">
        <w:rPr>
          <w:sz w:val="24"/>
          <w:szCs w:val="24"/>
        </w:rPr>
        <w:t xml:space="preserve"> </w:t>
      </w:r>
      <w:r w:rsidR="00141C8A" w:rsidRPr="006D48D0">
        <w:rPr>
          <w:rStyle w:val="21"/>
          <w:sz w:val="24"/>
          <w:szCs w:val="24"/>
        </w:rPr>
        <w:t xml:space="preserve">равнозначные зеленые </w:t>
      </w:r>
      <w:r w:rsidRPr="006D48D0">
        <w:rPr>
          <w:rStyle w:val="21"/>
          <w:sz w:val="24"/>
          <w:szCs w:val="24"/>
        </w:rPr>
        <w:t>насаждения;</w:t>
      </w:r>
    </w:p>
    <w:p w:rsidR="009B2DB3" w:rsidRPr="006D48D0" w:rsidRDefault="00141C8A" w:rsidP="00141C8A">
      <w:pPr>
        <w:pStyle w:val="20"/>
        <w:shd w:val="clear" w:color="auto" w:fill="auto"/>
        <w:tabs>
          <w:tab w:val="left" w:pos="2261"/>
          <w:tab w:val="left" w:pos="5765"/>
          <w:tab w:val="left" w:pos="8611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проведения рубок </w:t>
      </w:r>
      <w:r w:rsidR="00BE0405" w:rsidRPr="006D48D0">
        <w:rPr>
          <w:rStyle w:val="21"/>
          <w:sz w:val="24"/>
          <w:szCs w:val="24"/>
        </w:rPr>
        <w:t>ухода.</w:t>
      </w:r>
    </w:p>
    <w:p w:rsidR="009B2DB3" w:rsidRPr="006D48D0" w:rsidRDefault="00BE0405" w:rsidP="00F45C58">
      <w:pPr>
        <w:pStyle w:val="20"/>
        <w:numPr>
          <w:ilvl w:val="0"/>
          <w:numId w:val="13"/>
        </w:numPr>
        <w:shd w:val="clear" w:color="auto" w:fill="auto"/>
        <w:tabs>
          <w:tab w:val="left" w:pos="108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чрезвычайных и аварийных ситуациях, когда падение крупных деревьев угрожает жизни и здоровью людей, состоянию зданий и сооружений, движению транспорта, функционированию коммуникаций, снос указанных насаждений производится без предварительного оформления разрешений.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783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аварийных ситуациях на объектах, требующих безотлагательного проведения ремонтных работ, снос зеленых насаждений производится </w:t>
      </w:r>
      <w:r w:rsidR="00141C8A" w:rsidRPr="006D48D0">
        <w:rPr>
          <w:rStyle w:val="21"/>
          <w:sz w:val="24"/>
          <w:szCs w:val="24"/>
        </w:rPr>
        <w:t xml:space="preserve">без предварительного оформления </w:t>
      </w:r>
      <w:r w:rsidRPr="006D48D0">
        <w:rPr>
          <w:rStyle w:val="21"/>
          <w:sz w:val="24"/>
          <w:szCs w:val="24"/>
        </w:rPr>
        <w:t>разрешений.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По факту каждого случая сноса зеленых насаждений в аварийной ситуации составляется акт, направляемый </w:t>
      </w:r>
      <w:r w:rsidR="00141C8A" w:rsidRPr="006D48D0">
        <w:rPr>
          <w:rStyle w:val="21"/>
          <w:sz w:val="24"/>
          <w:szCs w:val="24"/>
        </w:rPr>
        <w:t>в орган местного самоуправления</w:t>
      </w:r>
      <w:r w:rsidRPr="006D48D0">
        <w:rPr>
          <w:rStyle w:val="21"/>
          <w:sz w:val="24"/>
          <w:szCs w:val="24"/>
        </w:rPr>
        <w:t xml:space="preserve">, для принятия решения о признании факта сноса </w:t>
      </w:r>
      <w:proofErr w:type="gramStart"/>
      <w:r w:rsidRPr="006D48D0">
        <w:rPr>
          <w:rStyle w:val="21"/>
          <w:sz w:val="24"/>
          <w:szCs w:val="24"/>
        </w:rPr>
        <w:t>вынужденным</w:t>
      </w:r>
      <w:proofErr w:type="gramEnd"/>
      <w:r w:rsidRPr="006D48D0">
        <w:rPr>
          <w:rStyle w:val="21"/>
          <w:sz w:val="24"/>
          <w:szCs w:val="24"/>
        </w:rPr>
        <w:t xml:space="preserve"> или незаконным. Разрешение на снос в данном случае оформляется в срок не более 3 дней.</w:t>
      </w:r>
    </w:p>
    <w:p w:rsidR="009B2DB3" w:rsidRPr="006D48D0" w:rsidRDefault="00BE0405" w:rsidP="00F45C58">
      <w:pPr>
        <w:pStyle w:val="20"/>
        <w:numPr>
          <w:ilvl w:val="0"/>
          <w:numId w:val="13"/>
        </w:numPr>
        <w:shd w:val="clear" w:color="auto" w:fill="auto"/>
        <w:tabs>
          <w:tab w:val="left" w:pos="112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проведении работ по заявкам юридических и физических лиц по сносу, пересадке, обрезке деревьев, расположенных вблизи телефонных сетей, радиолиний и линий электропередач, обеспечение отключения этих линий возлагается на соответствующие службы и (или) лиц, обратившихся за разрешением.</w:t>
      </w:r>
    </w:p>
    <w:p w:rsidR="009B2DB3" w:rsidRPr="006D48D0" w:rsidRDefault="00BE0405" w:rsidP="00141C8A">
      <w:pPr>
        <w:pStyle w:val="20"/>
        <w:numPr>
          <w:ilvl w:val="0"/>
          <w:numId w:val="12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Собственники (правообладатели) территорий (уч</w:t>
      </w:r>
      <w:r w:rsidR="00141C8A" w:rsidRPr="006D48D0">
        <w:rPr>
          <w:rStyle w:val="21"/>
          <w:sz w:val="24"/>
          <w:szCs w:val="24"/>
        </w:rPr>
        <w:t xml:space="preserve">астков) с зелеными насаждениями </w:t>
      </w:r>
      <w:r w:rsidRPr="006D48D0">
        <w:rPr>
          <w:rStyle w:val="21"/>
          <w:sz w:val="24"/>
          <w:szCs w:val="24"/>
        </w:rPr>
        <w:t>обязаны:</w:t>
      </w:r>
    </w:p>
    <w:p w:rsidR="009B2DB3" w:rsidRPr="006D48D0" w:rsidRDefault="00141C8A" w:rsidP="00141C8A">
      <w:pPr>
        <w:pStyle w:val="20"/>
        <w:shd w:val="clear" w:color="auto" w:fill="auto"/>
        <w:tabs>
          <w:tab w:val="left" w:pos="990"/>
          <w:tab w:val="left" w:pos="3514"/>
          <w:tab w:val="left" w:pos="5957"/>
          <w:tab w:val="left" w:pos="7838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обеспечивать сохранность зеленых </w:t>
      </w:r>
      <w:r w:rsidR="00BE0405" w:rsidRPr="006D48D0">
        <w:rPr>
          <w:rStyle w:val="21"/>
          <w:sz w:val="24"/>
          <w:szCs w:val="24"/>
        </w:rPr>
        <w:t>насаждений;</w:t>
      </w:r>
    </w:p>
    <w:p w:rsidR="009B2DB3" w:rsidRPr="006D48D0" w:rsidRDefault="00BE0405" w:rsidP="00141C8A">
      <w:pPr>
        <w:pStyle w:val="20"/>
        <w:numPr>
          <w:ilvl w:val="0"/>
          <w:numId w:val="2"/>
        </w:numPr>
        <w:shd w:val="clear" w:color="auto" w:fill="auto"/>
        <w:tabs>
          <w:tab w:val="left" w:pos="47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обеспечивать квалифицированный уход за зелеными насаждениями,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дорожками и оборудованием в соответствии с настоящими Правилами, не допускать складирования на зеленые насаждения м</w:t>
      </w:r>
      <w:r w:rsidR="00141C8A" w:rsidRPr="006D48D0">
        <w:rPr>
          <w:rStyle w:val="21"/>
          <w:sz w:val="24"/>
          <w:szCs w:val="24"/>
        </w:rPr>
        <w:t xml:space="preserve">усора, строительных материалов, изделий, </w:t>
      </w:r>
      <w:r w:rsidRPr="006D48D0">
        <w:rPr>
          <w:rStyle w:val="21"/>
          <w:sz w:val="24"/>
          <w:szCs w:val="24"/>
        </w:rPr>
        <w:t>конструкций;</w:t>
      </w:r>
    </w:p>
    <w:p w:rsidR="009B2DB3" w:rsidRPr="006D48D0" w:rsidRDefault="00BE0405" w:rsidP="00141C8A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производить комплексный уход за газонами, систематический покос газонов и</w:t>
      </w:r>
      <w:r w:rsidR="00141C8A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иной травянистой растительности на территор</w:t>
      </w:r>
      <w:r w:rsidR="00141C8A" w:rsidRPr="006D48D0">
        <w:rPr>
          <w:rStyle w:val="21"/>
          <w:sz w:val="24"/>
          <w:szCs w:val="24"/>
        </w:rPr>
        <w:t xml:space="preserve">ии муниципального образования, прилегающей к </w:t>
      </w:r>
      <w:r w:rsidRPr="006D48D0">
        <w:rPr>
          <w:rStyle w:val="21"/>
          <w:sz w:val="24"/>
          <w:szCs w:val="24"/>
        </w:rPr>
        <w:t>объектам.</w:t>
      </w:r>
    </w:p>
    <w:p w:rsidR="00383E8E" w:rsidRPr="006D48D0" w:rsidRDefault="00383E8E" w:rsidP="00383E8E">
      <w:pPr>
        <w:pStyle w:val="20"/>
        <w:shd w:val="clear" w:color="auto" w:fill="auto"/>
        <w:tabs>
          <w:tab w:val="left" w:pos="267"/>
        </w:tabs>
        <w:spacing w:after="0" w:line="240" w:lineRule="auto"/>
        <w:jc w:val="both"/>
        <w:rPr>
          <w:rStyle w:val="21"/>
          <w:sz w:val="24"/>
          <w:szCs w:val="24"/>
        </w:rPr>
      </w:pPr>
    </w:p>
    <w:p w:rsidR="00383E8E" w:rsidRPr="006D48D0" w:rsidRDefault="00383E8E" w:rsidP="00383E8E">
      <w:pPr>
        <w:pStyle w:val="20"/>
        <w:shd w:val="clear" w:color="auto" w:fill="auto"/>
        <w:tabs>
          <w:tab w:val="left" w:pos="267"/>
        </w:tabs>
        <w:spacing w:after="0" w:line="240" w:lineRule="auto"/>
        <w:jc w:val="both"/>
        <w:rPr>
          <w:rStyle w:val="21"/>
          <w:sz w:val="24"/>
          <w:szCs w:val="24"/>
        </w:rPr>
      </w:pPr>
    </w:p>
    <w:p w:rsidR="00E32CA9" w:rsidRPr="006D48D0" w:rsidRDefault="00E32CA9" w:rsidP="00E32CA9">
      <w:pPr>
        <w:pStyle w:val="20"/>
        <w:shd w:val="clear" w:color="auto" w:fill="auto"/>
        <w:tabs>
          <w:tab w:val="left" w:pos="267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E32CA9" w:rsidP="00E32CA9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Малые архитектурные формы (МАФ) и </w:t>
      </w:r>
      <w:r w:rsidR="00BE0405" w:rsidRPr="006D48D0">
        <w:rPr>
          <w:rStyle w:val="21"/>
          <w:b/>
          <w:sz w:val="24"/>
          <w:szCs w:val="24"/>
        </w:rPr>
        <w:t>уличная мебель.</w:t>
      </w:r>
    </w:p>
    <w:p w:rsidR="00E32CA9" w:rsidRPr="006D48D0" w:rsidRDefault="00E32CA9" w:rsidP="00E32CA9">
      <w:pPr>
        <w:pStyle w:val="20"/>
        <w:shd w:val="clear" w:color="auto" w:fill="auto"/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F45C58">
      <w:pPr>
        <w:pStyle w:val="20"/>
        <w:numPr>
          <w:ilvl w:val="0"/>
          <w:numId w:val="14"/>
        </w:numPr>
        <w:shd w:val="clear" w:color="auto" w:fill="auto"/>
        <w:tabs>
          <w:tab w:val="left" w:pos="138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проектировании, выборе МАФ учитывается: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соответствие материалов и конструкции МАФ климату и назначению МАФ;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антивандальная защищенность - от разрушения, оклейки, нанесения надписей</w:t>
      </w:r>
    </w:p>
    <w:p w:rsidR="009B2DB3" w:rsidRPr="006D48D0" w:rsidRDefault="00E32CA9" w:rsidP="00F45C58">
      <w:pPr>
        <w:pStyle w:val="20"/>
        <w:shd w:val="clear" w:color="auto" w:fill="auto"/>
        <w:tabs>
          <w:tab w:val="right" w:pos="933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и </w:t>
      </w:r>
      <w:r w:rsidR="00BE0405" w:rsidRPr="006D48D0">
        <w:rPr>
          <w:rStyle w:val="21"/>
          <w:sz w:val="24"/>
          <w:szCs w:val="24"/>
        </w:rPr>
        <w:t>изображений;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65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возможность ремонта или замены деталей МАФ;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защита от образования наледи и снежных заносов, обеспечение стока воды;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удобство обслуживания, а также механизированной и ручной очистки территории рядом с МАФ и под конструкцией;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эргономичность конструкций (высоту и наклон спинки, высоту урн и прочее);</w:t>
      </w:r>
    </w:p>
    <w:p w:rsidR="009B2DB3" w:rsidRPr="006D48D0" w:rsidRDefault="00E32CA9" w:rsidP="00F45C58">
      <w:pPr>
        <w:pStyle w:val="20"/>
        <w:numPr>
          <w:ilvl w:val="0"/>
          <w:numId w:val="2"/>
        </w:numPr>
        <w:shd w:val="clear" w:color="auto" w:fill="auto"/>
        <w:tabs>
          <w:tab w:val="left" w:pos="990"/>
          <w:tab w:val="left" w:pos="3065"/>
          <w:tab w:val="left" w:pos="4080"/>
          <w:tab w:val="left" w:pos="7011"/>
          <w:tab w:val="left" w:pos="783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расцветку, не диссонирующую с </w:t>
      </w:r>
      <w:r w:rsidR="00BE0405" w:rsidRPr="006D48D0">
        <w:rPr>
          <w:rStyle w:val="21"/>
          <w:sz w:val="24"/>
          <w:szCs w:val="24"/>
        </w:rPr>
        <w:t>окружением;</w:t>
      </w:r>
    </w:p>
    <w:p w:rsidR="009B2DB3" w:rsidRPr="006D48D0" w:rsidRDefault="00E32CA9" w:rsidP="00F45C58">
      <w:pPr>
        <w:pStyle w:val="20"/>
        <w:numPr>
          <w:ilvl w:val="0"/>
          <w:numId w:val="2"/>
        </w:numPr>
        <w:shd w:val="clear" w:color="auto" w:fill="auto"/>
        <w:tabs>
          <w:tab w:val="left" w:pos="990"/>
          <w:tab w:val="left" w:pos="3514"/>
          <w:tab w:val="left" w:pos="4867"/>
          <w:tab w:val="left" w:pos="757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безопасность для потенциальных </w:t>
      </w:r>
      <w:r w:rsidR="00BE0405" w:rsidRPr="006D48D0">
        <w:rPr>
          <w:rStyle w:val="21"/>
          <w:sz w:val="24"/>
          <w:szCs w:val="24"/>
        </w:rPr>
        <w:t>пользователей;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стилистическое сочетание с другими МАФ и окружающей архитектурой;</w:t>
      </w:r>
    </w:p>
    <w:p w:rsidR="009B2DB3" w:rsidRPr="006D48D0" w:rsidRDefault="00E32CA9" w:rsidP="00E32CA9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соответствие характеристикам зоны расположения: </w:t>
      </w:r>
      <w:r w:rsidR="00BE0405" w:rsidRPr="006D48D0">
        <w:rPr>
          <w:rStyle w:val="21"/>
          <w:sz w:val="24"/>
          <w:szCs w:val="24"/>
        </w:rPr>
        <w:t>утилитарный,</w:t>
      </w:r>
      <w:r w:rsidRPr="006D48D0">
        <w:rPr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>минималистический дизайн для тротуаров дорог, более</w:t>
      </w:r>
      <w:r w:rsidRPr="006D48D0">
        <w:rPr>
          <w:rStyle w:val="21"/>
          <w:sz w:val="24"/>
          <w:szCs w:val="24"/>
        </w:rPr>
        <w:t xml:space="preserve"> сложный, с элементами декора </w:t>
      </w:r>
      <w:proofErr w:type="gramStart"/>
      <w:r w:rsidRPr="006D48D0">
        <w:rPr>
          <w:rStyle w:val="21"/>
          <w:sz w:val="24"/>
          <w:szCs w:val="24"/>
        </w:rPr>
        <w:t>-</w:t>
      </w:r>
      <w:r w:rsidR="00BE0405" w:rsidRPr="006D48D0">
        <w:rPr>
          <w:rStyle w:val="21"/>
          <w:sz w:val="24"/>
          <w:szCs w:val="24"/>
        </w:rPr>
        <w:t>д</w:t>
      </w:r>
      <w:proofErr w:type="gramEnd"/>
      <w:r w:rsidR="00BE0405" w:rsidRPr="006D48D0">
        <w:rPr>
          <w:rStyle w:val="21"/>
          <w:sz w:val="24"/>
          <w:szCs w:val="24"/>
        </w:rPr>
        <w:t>ля рекреационных зон и дворов.</w:t>
      </w:r>
    </w:p>
    <w:p w:rsidR="009B2DB3" w:rsidRPr="006D48D0" w:rsidRDefault="00E32CA9" w:rsidP="00E32CA9">
      <w:pPr>
        <w:pStyle w:val="20"/>
        <w:numPr>
          <w:ilvl w:val="0"/>
          <w:numId w:val="14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lastRenderedPageBreak/>
        <w:t>Общие требования</w:t>
      </w:r>
      <w:r w:rsidRPr="006D48D0">
        <w:rPr>
          <w:rStyle w:val="21"/>
          <w:sz w:val="24"/>
          <w:szCs w:val="24"/>
        </w:rPr>
        <w:tab/>
        <w:t xml:space="preserve">к установке </w:t>
      </w:r>
      <w:r w:rsidR="00BE0405" w:rsidRPr="006D48D0">
        <w:rPr>
          <w:rStyle w:val="21"/>
          <w:sz w:val="24"/>
          <w:szCs w:val="24"/>
        </w:rPr>
        <w:t>МАФ:</w:t>
      </w:r>
    </w:p>
    <w:p w:rsidR="009B2DB3" w:rsidRPr="006D48D0" w:rsidRDefault="00E32CA9" w:rsidP="00E32CA9">
      <w:pPr>
        <w:pStyle w:val="20"/>
        <w:shd w:val="clear" w:color="auto" w:fill="auto"/>
        <w:tabs>
          <w:tab w:val="left" w:pos="475"/>
          <w:tab w:val="center" w:pos="3838"/>
          <w:tab w:val="center" w:pos="5251"/>
          <w:tab w:val="left" w:pos="7011"/>
          <w:tab w:val="right" w:pos="9331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расположение, не создающее препятствий для </w:t>
      </w:r>
      <w:r w:rsidR="00BE0405" w:rsidRPr="006D48D0">
        <w:rPr>
          <w:rStyle w:val="21"/>
          <w:sz w:val="24"/>
          <w:szCs w:val="24"/>
        </w:rPr>
        <w:t>пешеходов;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компактная установка на минимальной площади в местах большого скопления людей;</w:t>
      </w:r>
    </w:p>
    <w:p w:rsidR="009B2DB3" w:rsidRPr="006D48D0" w:rsidRDefault="00E32CA9" w:rsidP="00E32CA9">
      <w:pPr>
        <w:pStyle w:val="20"/>
        <w:shd w:val="clear" w:color="auto" w:fill="auto"/>
        <w:tabs>
          <w:tab w:val="left" w:pos="3065"/>
          <w:tab w:val="left" w:pos="7838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устойчивость </w:t>
      </w:r>
      <w:r w:rsidR="00BE0405" w:rsidRPr="006D48D0">
        <w:rPr>
          <w:rStyle w:val="21"/>
          <w:sz w:val="24"/>
          <w:szCs w:val="24"/>
        </w:rPr>
        <w:t>конструкции;</w:t>
      </w:r>
    </w:p>
    <w:p w:rsidR="009B2DB3" w:rsidRPr="006D48D0" w:rsidRDefault="00BE0405" w:rsidP="00E32CA9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надежная фиксация или обеспечение возможности перемещения в зависимости</w:t>
      </w:r>
      <w:r w:rsidR="00E32CA9" w:rsidRPr="006D48D0">
        <w:rPr>
          <w:sz w:val="24"/>
          <w:szCs w:val="24"/>
        </w:rPr>
        <w:t xml:space="preserve"> </w:t>
      </w:r>
      <w:r w:rsidR="00E32CA9" w:rsidRPr="006D48D0">
        <w:rPr>
          <w:rStyle w:val="21"/>
          <w:sz w:val="24"/>
          <w:szCs w:val="24"/>
        </w:rPr>
        <w:t xml:space="preserve">от условий </w:t>
      </w:r>
      <w:r w:rsidRPr="006D48D0">
        <w:rPr>
          <w:rStyle w:val="21"/>
          <w:sz w:val="24"/>
          <w:szCs w:val="24"/>
        </w:rPr>
        <w:t>расположения;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наличие в каждой конкретной зоне МАФ рекомендуемых типов для такой зоны.</w:t>
      </w:r>
    </w:p>
    <w:p w:rsidR="009B2DB3" w:rsidRPr="006D48D0" w:rsidRDefault="00E32CA9" w:rsidP="00E32CA9">
      <w:pPr>
        <w:pStyle w:val="20"/>
        <w:numPr>
          <w:ilvl w:val="0"/>
          <w:numId w:val="14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Установка уличной </w:t>
      </w:r>
      <w:r w:rsidR="00BE0405" w:rsidRPr="006D48D0">
        <w:rPr>
          <w:rStyle w:val="21"/>
          <w:sz w:val="24"/>
          <w:szCs w:val="24"/>
        </w:rPr>
        <w:t>мебели.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3398"/>
          <w:tab w:val="left" w:pos="5426"/>
          <w:tab w:val="left" w:pos="8606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- установка скамей осуществлять на твердые виды покрытия или фундамент. В зонах отдыха, лесопарках, на детских площадках допускается установка скамей на мягкие виды покрытия. При наличии фундамента его ча</w:t>
      </w:r>
      <w:r w:rsidR="00E32CA9" w:rsidRPr="006D48D0">
        <w:rPr>
          <w:rStyle w:val="21"/>
          <w:sz w:val="24"/>
          <w:szCs w:val="24"/>
        </w:rPr>
        <w:t xml:space="preserve">сти выполняется не </w:t>
      </w:r>
      <w:proofErr w:type="gramStart"/>
      <w:r w:rsidR="00E32CA9" w:rsidRPr="006D48D0">
        <w:rPr>
          <w:rStyle w:val="21"/>
          <w:sz w:val="24"/>
          <w:szCs w:val="24"/>
        </w:rPr>
        <w:t>выступающими</w:t>
      </w:r>
      <w:proofErr w:type="gramEnd"/>
      <w:r w:rsidR="00E32CA9" w:rsidRPr="006D48D0">
        <w:rPr>
          <w:rStyle w:val="21"/>
          <w:sz w:val="24"/>
          <w:szCs w:val="24"/>
        </w:rPr>
        <w:t xml:space="preserve"> над поверхностью </w:t>
      </w:r>
      <w:r w:rsidRPr="006D48D0">
        <w:rPr>
          <w:rStyle w:val="21"/>
          <w:sz w:val="24"/>
          <w:szCs w:val="24"/>
        </w:rPr>
        <w:t>земли.</w:t>
      </w:r>
    </w:p>
    <w:p w:rsidR="00E32CA9" w:rsidRPr="006D48D0" w:rsidRDefault="00E32CA9" w:rsidP="00F45C58">
      <w:pPr>
        <w:pStyle w:val="20"/>
        <w:shd w:val="clear" w:color="auto" w:fill="auto"/>
        <w:tabs>
          <w:tab w:val="left" w:pos="3398"/>
          <w:tab w:val="left" w:pos="5426"/>
          <w:tab w:val="left" w:pos="8606"/>
        </w:tabs>
        <w:spacing w:after="0" w:line="240" w:lineRule="auto"/>
        <w:ind w:firstLine="522"/>
        <w:jc w:val="both"/>
        <w:rPr>
          <w:sz w:val="24"/>
          <w:szCs w:val="24"/>
        </w:rPr>
      </w:pPr>
    </w:p>
    <w:p w:rsidR="009B2DB3" w:rsidRPr="006D48D0" w:rsidRDefault="00BE0405" w:rsidP="00E32CA9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Ограждения</w:t>
      </w:r>
      <w:r w:rsidRPr="006D48D0">
        <w:rPr>
          <w:rStyle w:val="21"/>
          <w:b/>
          <w:sz w:val="24"/>
          <w:szCs w:val="24"/>
        </w:rPr>
        <w:tab/>
        <w:t>(заборы).</w:t>
      </w:r>
    </w:p>
    <w:p w:rsidR="00E32CA9" w:rsidRPr="006D48D0" w:rsidRDefault="00E32CA9" w:rsidP="00E32CA9">
      <w:pPr>
        <w:pStyle w:val="20"/>
        <w:shd w:val="clear" w:color="auto" w:fill="auto"/>
        <w:tabs>
          <w:tab w:val="left" w:pos="3715"/>
          <w:tab w:val="right" w:pos="9328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E32CA9">
      <w:pPr>
        <w:pStyle w:val="20"/>
        <w:numPr>
          <w:ilvl w:val="0"/>
          <w:numId w:val="15"/>
        </w:numPr>
        <w:shd w:val="clear" w:color="auto" w:fill="auto"/>
        <w:tabs>
          <w:tab w:val="left" w:pos="88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Установка ограждений должна производиться исходя из необходимости,</w:t>
      </w:r>
      <w:r w:rsidR="00E32CA9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сформированной условиями эксплуатации или охраны территорий, зданий и иных объектов, а также с учетом архитектурно-художественных требований к внешнему виду ограждений в соответствии с порядк</w:t>
      </w:r>
      <w:r w:rsidR="00E32CA9" w:rsidRPr="006D48D0">
        <w:rPr>
          <w:rStyle w:val="21"/>
          <w:sz w:val="24"/>
          <w:szCs w:val="24"/>
        </w:rPr>
        <w:t xml:space="preserve">ом установленным администрацией муниципального </w:t>
      </w:r>
      <w:r w:rsidRPr="006D48D0">
        <w:rPr>
          <w:rStyle w:val="21"/>
          <w:sz w:val="24"/>
          <w:szCs w:val="24"/>
        </w:rPr>
        <w:t>образования.</w:t>
      </w:r>
    </w:p>
    <w:p w:rsidR="009B2DB3" w:rsidRPr="006D48D0" w:rsidRDefault="00BE0405" w:rsidP="0064439F">
      <w:pPr>
        <w:pStyle w:val="20"/>
        <w:numPr>
          <w:ilvl w:val="0"/>
          <w:numId w:val="15"/>
        </w:numPr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В целях проведения работ по благоустройству предусматривается</w:t>
      </w:r>
      <w:r w:rsidR="0064439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применение различных видов ограждений: по назначению (декоративные, защитные, ограждающие); по высоте (низкие - 0,3-1,0 м, средние - 1,1-1,7 м, высокие - 1,8-2,0 м); по виду материала их изготовления; по степени проницаемости для взгляда (прозрачные, глухие); по степени стацион</w:t>
      </w:r>
      <w:r w:rsidR="0064439F" w:rsidRPr="006D48D0">
        <w:rPr>
          <w:rStyle w:val="21"/>
          <w:sz w:val="24"/>
          <w:szCs w:val="24"/>
        </w:rPr>
        <w:t xml:space="preserve">арности (постоянные, временные, </w:t>
      </w:r>
      <w:r w:rsidRPr="006D48D0">
        <w:rPr>
          <w:rStyle w:val="21"/>
          <w:sz w:val="24"/>
          <w:szCs w:val="24"/>
        </w:rPr>
        <w:t>передвижные).</w:t>
      </w:r>
      <w:proofErr w:type="gramEnd"/>
    </w:p>
    <w:p w:rsidR="009B2DB3" w:rsidRPr="006D48D0" w:rsidRDefault="005F131C" w:rsidP="00F45C58">
      <w:pPr>
        <w:pStyle w:val="20"/>
        <w:numPr>
          <w:ilvl w:val="0"/>
          <w:numId w:val="15"/>
        </w:numPr>
        <w:shd w:val="clear" w:color="auto" w:fill="auto"/>
        <w:tabs>
          <w:tab w:val="left" w:pos="88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территории</w:t>
      </w:r>
      <w:r w:rsidR="00BE0405" w:rsidRPr="006D48D0">
        <w:rPr>
          <w:rStyle w:val="21"/>
          <w:sz w:val="24"/>
          <w:szCs w:val="24"/>
        </w:rPr>
        <w:t xml:space="preserve"> поселения ограждения соседних участков индивидуальных жилых домов и иных частных домовладений, выходящие на сторону центральных дорог и влияющие на формирование облика улицы, должны быть выдержаны в едином стилистическом решении, единой (гармоничной) цветовой гамме, схожи по типу, высоте и форме.</w:t>
      </w:r>
    </w:p>
    <w:p w:rsidR="009B2DB3" w:rsidRPr="006D48D0" w:rsidRDefault="00BE0405" w:rsidP="00F45C58">
      <w:pPr>
        <w:pStyle w:val="20"/>
        <w:numPr>
          <w:ilvl w:val="0"/>
          <w:numId w:val="15"/>
        </w:numPr>
        <w:shd w:val="clear" w:color="auto" w:fill="auto"/>
        <w:tabs>
          <w:tab w:val="left" w:pos="88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Не допускается отклонение ограждения от вертикали. Запрещается дальнейшая эксплуатация ветхого и аварийного ограждения, а также отдельных элементов ограждения без проведения срочного ремонта, если общая площадь разрушения превышает </w:t>
      </w:r>
      <w:r w:rsidR="0064439F" w:rsidRPr="006D48D0">
        <w:rPr>
          <w:rStyle w:val="21"/>
          <w:sz w:val="24"/>
          <w:szCs w:val="24"/>
        </w:rPr>
        <w:t>20%</w:t>
      </w:r>
      <w:r w:rsidRPr="006D48D0">
        <w:rPr>
          <w:rStyle w:val="21"/>
          <w:sz w:val="24"/>
          <w:szCs w:val="24"/>
        </w:rPr>
        <w:t xml:space="preserve"> от общей площади элемента, либо отклонение ограждения от вертикали может повлечь его падение.</w:t>
      </w:r>
    </w:p>
    <w:p w:rsidR="009B2DB3" w:rsidRPr="006D48D0" w:rsidRDefault="00BE0405" w:rsidP="0064439F">
      <w:pPr>
        <w:pStyle w:val="20"/>
        <w:numPr>
          <w:ilvl w:val="0"/>
          <w:numId w:val="15"/>
        </w:numPr>
        <w:shd w:val="clear" w:color="auto" w:fill="auto"/>
        <w:tabs>
          <w:tab w:val="left" w:pos="88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Ограждение должно содержаться в чистоте и порядке собственниками</w:t>
      </w:r>
      <w:r w:rsidR="0064439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(правообладателями) земельного участка, на котором данное ограждение установлено. Мойка производится по мере загрязнения, ремонт, окрашивание ограждения и его элементов производится по мере н</w:t>
      </w:r>
      <w:r w:rsidR="0064439F" w:rsidRPr="006D48D0">
        <w:rPr>
          <w:rStyle w:val="21"/>
          <w:sz w:val="24"/>
          <w:szCs w:val="24"/>
        </w:rPr>
        <w:t xml:space="preserve">еобходимости, но не реже одного раза в два </w:t>
      </w:r>
      <w:r w:rsidRPr="006D48D0">
        <w:rPr>
          <w:rStyle w:val="21"/>
          <w:sz w:val="24"/>
          <w:szCs w:val="24"/>
        </w:rPr>
        <w:t>года.</w:t>
      </w:r>
    </w:p>
    <w:p w:rsidR="0064439F" w:rsidRPr="006D48D0" w:rsidRDefault="0064439F" w:rsidP="0064439F">
      <w:pPr>
        <w:pStyle w:val="20"/>
        <w:shd w:val="clear" w:color="auto" w:fill="auto"/>
        <w:tabs>
          <w:tab w:val="left" w:pos="88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A410AA" w:rsidP="0064439F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Водные </w:t>
      </w:r>
      <w:r w:rsidR="00BE0405" w:rsidRPr="006D48D0">
        <w:rPr>
          <w:rStyle w:val="21"/>
          <w:b/>
          <w:sz w:val="24"/>
          <w:szCs w:val="24"/>
        </w:rPr>
        <w:t>устройства.</w:t>
      </w:r>
    </w:p>
    <w:p w:rsidR="0064439F" w:rsidRPr="006D48D0" w:rsidRDefault="0064439F" w:rsidP="0064439F">
      <w:pPr>
        <w:pStyle w:val="20"/>
        <w:shd w:val="clear" w:color="auto" w:fill="auto"/>
        <w:tabs>
          <w:tab w:val="left" w:pos="3880"/>
          <w:tab w:val="right" w:pos="9328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F45C58">
      <w:pPr>
        <w:pStyle w:val="20"/>
        <w:numPr>
          <w:ilvl w:val="0"/>
          <w:numId w:val="16"/>
        </w:numPr>
        <w:shd w:val="clear" w:color="auto" w:fill="auto"/>
        <w:tabs>
          <w:tab w:val="left" w:pos="88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 водным устройствам относятся фонтаны, декоративные водоемы.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2542"/>
          <w:tab w:val="left" w:pos="4147"/>
          <w:tab w:val="left" w:pos="5426"/>
          <w:tab w:val="left" w:pos="775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Водные устройства выполняют декоративно-эстетическую функцию, улучшают микроклимат, воздушную и акустическую среду. Водные устройства всех видов следует снабжать водосливными трубами, отво</w:t>
      </w:r>
      <w:r w:rsidR="0064439F" w:rsidRPr="006D48D0">
        <w:rPr>
          <w:rStyle w:val="21"/>
          <w:sz w:val="24"/>
          <w:szCs w:val="24"/>
        </w:rPr>
        <w:t xml:space="preserve">дящими избыток воды в дренажную сеть и ливневую </w:t>
      </w:r>
      <w:r w:rsidRPr="006D48D0">
        <w:rPr>
          <w:rStyle w:val="21"/>
          <w:sz w:val="24"/>
          <w:szCs w:val="24"/>
        </w:rPr>
        <w:t>канализацию.</w:t>
      </w:r>
    </w:p>
    <w:p w:rsidR="009B2DB3" w:rsidRPr="006D48D0" w:rsidRDefault="00BE0405" w:rsidP="00F45C58">
      <w:pPr>
        <w:pStyle w:val="20"/>
        <w:numPr>
          <w:ilvl w:val="0"/>
          <w:numId w:val="16"/>
        </w:numPr>
        <w:shd w:val="clear" w:color="auto" w:fill="auto"/>
        <w:tabs>
          <w:tab w:val="left" w:pos="88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Собственник, а также иной правообладатель водного устройства обязан содержать его в чистоте, мойку производить по мере загрязнения, устранять загрязнения прилегающей территории, возникшие при его эксплуатации.</w:t>
      </w:r>
    </w:p>
    <w:p w:rsidR="0064439F" w:rsidRPr="006D48D0" w:rsidRDefault="0064439F" w:rsidP="0064439F">
      <w:pPr>
        <w:pStyle w:val="20"/>
        <w:shd w:val="clear" w:color="auto" w:fill="auto"/>
        <w:tabs>
          <w:tab w:val="left" w:pos="88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F676D" w:rsidRPr="006D48D0" w:rsidRDefault="009F676D" w:rsidP="0064439F">
      <w:pPr>
        <w:pStyle w:val="20"/>
        <w:shd w:val="clear" w:color="auto" w:fill="auto"/>
        <w:tabs>
          <w:tab w:val="left" w:pos="88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F676D" w:rsidRPr="006D48D0" w:rsidRDefault="009F676D" w:rsidP="0064439F">
      <w:pPr>
        <w:pStyle w:val="20"/>
        <w:shd w:val="clear" w:color="auto" w:fill="auto"/>
        <w:tabs>
          <w:tab w:val="left" w:pos="88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F676D" w:rsidRPr="006D48D0" w:rsidRDefault="009F676D" w:rsidP="0064439F">
      <w:pPr>
        <w:pStyle w:val="20"/>
        <w:shd w:val="clear" w:color="auto" w:fill="auto"/>
        <w:tabs>
          <w:tab w:val="left" w:pos="88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64439F" w:rsidP="0064439F">
      <w:pPr>
        <w:pStyle w:val="20"/>
        <w:numPr>
          <w:ilvl w:val="1"/>
          <w:numId w:val="16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Уличное коммунально-бытовое </w:t>
      </w:r>
      <w:r w:rsidR="00BE0405" w:rsidRPr="006D48D0">
        <w:rPr>
          <w:rStyle w:val="21"/>
          <w:b/>
          <w:sz w:val="24"/>
          <w:szCs w:val="24"/>
        </w:rPr>
        <w:t>оборудование.</w:t>
      </w:r>
    </w:p>
    <w:p w:rsidR="0064439F" w:rsidRPr="006D48D0" w:rsidRDefault="0064439F" w:rsidP="0064439F">
      <w:pPr>
        <w:pStyle w:val="20"/>
        <w:shd w:val="clear" w:color="auto" w:fill="auto"/>
        <w:tabs>
          <w:tab w:val="left" w:pos="1718"/>
          <w:tab w:val="left" w:pos="3880"/>
          <w:tab w:val="left" w:pos="7750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64439F">
      <w:pPr>
        <w:pStyle w:val="20"/>
        <w:numPr>
          <w:ilvl w:val="2"/>
          <w:numId w:val="16"/>
        </w:numPr>
        <w:shd w:val="clear" w:color="auto" w:fill="auto"/>
        <w:tabs>
          <w:tab w:val="left" w:pos="88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Уличное коммунально-бытовое оборудование представлено различными видами мусоросборников - бункерами-накопителями, контейнерами, урнами. Основными требованиями при выборе вида коммунально-бытового</w:t>
      </w:r>
      <w:r w:rsidR="0064439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оборудования являются: эко</w:t>
      </w:r>
      <w:r w:rsidR="000742C4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логичность, безопасность, удобство в пользовании, легко</w:t>
      </w:r>
      <w:r w:rsidR="0064439F" w:rsidRPr="006D48D0">
        <w:rPr>
          <w:rStyle w:val="21"/>
          <w:sz w:val="24"/>
          <w:szCs w:val="24"/>
        </w:rPr>
        <w:t xml:space="preserve">сть очистки, опрятный внешний </w:t>
      </w:r>
      <w:r w:rsidRPr="006D48D0">
        <w:rPr>
          <w:rStyle w:val="21"/>
          <w:sz w:val="24"/>
          <w:szCs w:val="24"/>
        </w:rPr>
        <w:t>вид.</w:t>
      </w: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90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Для сбора бытового мусора на улицах, площадях, объектах рекреации устанавливаются урны у входов: в объекты торговли и оказания услуг, объекты общественного питания, другие учре</w:t>
      </w:r>
      <w:r w:rsidR="0064439F" w:rsidRPr="006D48D0">
        <w:rPr>
          <w:rStyle w:val="21"/>
          <w:sz w:val="24"/>
          <w:szCs w:val="24"/>
        </w:rPr>
        <w:t>ждения общественного назначения</w:t>
      </w:r>
      <w:r w:rsidRPr="006D48D0">
        <w:rPr>
          <w:rStyle w:val="21"/>
          <w:sz w:val="24"/>
          <w:szCs w:val="24"/>
        </w:rPr>
        <w:t>.</w:t>
      </w: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902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Собственник, а также иной право</w:t>
      </w:r>
      <w:r w:rsidR="0064439F" w:rsidRPr="006D48D0">
        <w:rPr>
          <w:rStyle w:val="21"/>
          <w:sz w:val="24"/>
          <w:szCs w:val="24"/>
        </w:rPr>
        <w:t xml:space="preserve">обладатель уличного коммунально - </w:t>
      </w:r>
      <w:r w:rsidRPr="006D48D0">
        <w:rPr>
          <w:rStyle w:val="21"/>
          <w:sz w:val="24"/>
          <w:szCs w:val="24"/>
        </w:rPr>
        <w:t>бытового оборудования обязан содержать его в чистоте, мойку производить по мере загрязнения, окрашивать по мере возникновения дефектов лакокрасочного покрытия.</w:t>
      </w:r>
    </w:p>
    <w:p w:rsidR="00CB16C0" w:rsidRPr="006D48D0" w:rsidRDefault="00CB16C0" w:rsidP="00CB16C0">
      <w:pPr>
        <w:pStyle w:val="20"/>
        <w:shd w:val="clear" w:color="auto" w:fill="auto"/>
        <w:tabs>
          <w:tab w:val="left" w:pos="902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CB16C0">
      <w:pPr>
        <w:pStyle w:val="20"/>
        <w:numPr>
          <w:ilvl w:val="1"/>
          <w:numId w:val="16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Уличное техническое оборудование и инженерны</w:t>
      </w:r>
      <w:r w:rsidR="00CB16C0" w:rsidRPr="006D48D0">
        <w:rPr>
          <w:rStyle w:val="21"/>
          <w:b/>
          <w:sz w:val="24"/>
          <w:szCs w:val="24"/>
        </w:rPr>
        <w:t xml:space="preserve">е коммуникации (линейные </w:t>
      </w:r>
      <w:r w:rsidRPr="006D48D0">
        <w:rPr>
          <w:rStyle w:val="21"/>
          <w:b/>
          <w:sz w:val="24"/>
          <w:szCs w:val="24"/>
        </w:rPr>
        <w:t>сооружения).</w:t>
      </w:r>
    </w:p>
    <w:p w:rsidR="00CB16C0" w:rsidRPr="006D48D0" w:rsidRDefault="00CB16C0" w:rsidP="00CB16C0">
      <w:pPr>
        <w:pStyle w:val="20"/>
        <w:shd w:val="clear" w:color="auto" w:fill="auto"/>
        <w:spacing w:after="0" w:line="240" w:lineRule="auto"/>
        <w:jc w:val="left"/>
        <w:rPr>
          <w:b/>
          <w:sz w:val="24"/>
          <w:szCs w:val="24"/>
        </w:rPr>
      </w:pP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902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К уличному техническому оборудованию относятся люки смотровых колодцев, решетки дождеприемных колодцев, вентиляционные шахты подземных коммуникаций, шкафы телефонной связи и т.п.).</w:t>
      </w:r>
      <w:proofErr w:type="gramEnd"/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104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Элементы инженерного оборудования не должны противоречить</w:t>
      </w:r>
      <w:r w:rsidR="00CB16C0" w:rsidRPr="006D48D0">
        <w:rPr>
          <w:sz w:val="24"/>
          <w:szCs w:val="24"/>
        </w:rPr>
        <w:t xml:space="preserve"> </w:t>
      </w:r>
      <w:r w:rsidR="00CB16C0" w:rsidRPr="006D48D0">
        <w:rPr>
          <w:rStyle w:val="21"/>
          <w:sz w:val="24"/>
          <w:szCs w:val="24"/>
        </w:rPr>
        <w:t xml:space="preserve">техническим условиям, в том </w:t>
      </w:r>
      <w:r w:rsidRPr="006D48D0">
        <w:rPr>
          <w:rStyle w:val="21"/>
          <w:sz w:val="24"/>
          <w:szCs w:val="24"/>
        </w:rPr>
        <w:t>числе: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28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крышки люков смотровых колодцев, расположенных на территории пешеходных коммуникаций (в </w:t>
      </w:r>
      <w:proofErr w:type="spellStart"/>
      <w:r w:rsidRPr="006D48D0">
        <w:rPr>
          <w:rStyle w:val="21"/>
          <w:sz w:val="24"/>
          <w:szCs w:val="24"/>
        </w:rPr>
        <w:t>т.ч</w:t>
      </w:r>
      <w:proofErr w:type="spellEnd"/>
      <w:r w:rsidRPr="006D48D0">
        <w:rPr>
          <w:rStyle w:val="21"/>
          <w:sz w:val="24"/>
          <w:szCs w:val="24"/>
        </w:rPr>
        <w:t>. уличных переходов), должны быть выполнены на одном уровне с покрытием прилегающей поверхности, перепад не должен превышать 20 мм, а зазоры между краем люка и покрытием тротуара</w:t>
      </w:r>
      <w:r w:rsidR="00CB16C0" w:rsidRPr="006D48D0">
        <w:rPr>
          <w:sz w:val="24"/>
          <w:szCs w:val="24"/>
        </w:rPr>
        <w:t xml:space="preserve"> </w:t>
      </w:r>
      <w:r w:rsidR="00CB16C0" w:rsidRPr="006D48D0">
        <w:rPr>
          <w:rStyle w:val="21"/>
          <w:sz w:val="24"/>
          <w:szCs w:val="24"/>
        </w:rPr>
        <w:t xml:space="preserve">не более 15 </w:t>
      </w:r>
      <w:r w:rsidRPr="006D48D0">
        <w:rPr>
          <w:rStyle w:val="21"/>
          <w:sz w:val="24"/>
          <w:szCs w:val="24"/>
        </w:rPr>
        <w:t>мм;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8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вентиляционные шахты подземных коммуникаций необходимо оборудовать решетками.</w:t>
      </w: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90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Наружные инженерные коммуникации (тепловые сети, газопровод,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электросети, водоснабжение и другие) и централизованные ливневые системы водоотведения должны находиться в исправном</w:t>
      </w:r>
      <w:r w:rsidR="00CB16C0" w:rsidRPr="006D48D0">
        <w:rPr>
          <w:rStyle w:val="21"/>
          <w:sz w:val="24"/>
          <w:szCs w:val="24"/>
        </w:rPr>
        <w:t xml:space="preserve"> состоянии, а прилегающая к ним территория содержаться в </w:t>
      </w:r>
      <w:r w:rsidRPr="006D48D0">
        <w:rPr>
          <w:rStyle w:val="21"/>
          <w:sz w:val="24"/>
          <w:szCs w:val="24"/>
        </w:rPr>
        <w:t>чистоте.</w:t>
      </w: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104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допускается повреждение наземных частей смотровых и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дождеприемных колодцев, линий теплотрасс, газо-, топливо-, водопроводов, линий электропередачи и их изоляции, иных назе</w:t>
      </w:r>
      <w:r w:rsidR="00CB16C0" w:rsidRPr="006D48D0">
        <w:rPr>
          <w:rStyle w:val="21"/>
          <w:sz w:val="24"/>
          <w:szCs w:val="24"/>
        </w:rPr>
        <w:t xml:space="preserve">мных частей линейных сооружений и </w:t>
      </w:r>
      <w:r w:rsidRPr="006D48D0">
        <w:rPr>
          <w:rStyle w:val="21"/>
          <w:sz w:val="24"/>
          <w:szCs w:val="24"/>
        </w:rPr>
        <w:t>коммуникаций.</w:t>
      </w: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90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Крышки люков, колодцев, расположенных на проезжей части улиц и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тротуарах, в случае их отсутствия, повреждения или разрушения должны быть немедленно ограждены и в течение трех дней восстан</w:t>
      </w:r>
      <w:r w:rsidR="00CB16C0" w:rsidRPr="006D48D0">
        <w:rPr>
          <w:rStyle w:val="21"/>
          <w:sz w:val="24"/>
          <w:szCs w:val="24"/>
        </w:rPr>
        <w:t xml:space="preserve">овлены организациями, в ведении которых находятся </w:t>
      </w:r>
      <w:r w:rsidRPr="006D48D0">
        <w:rPr>
          <w:rStyle w:val="21"/>
          <w:sz w:val="24"/>
          <w:szCs w:val="24"/>
        </w:rPr>
        <w:t>коммуникации.</w:t>
      </w: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90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Организации, эксплуатирующие сети теплоснабжения, холодного водоснабжения, сети ливневой канализации обязаны содержать крышки люков смотровых и других колодцев и камер, газовые </w:t>
      </w:r>
      <w:proofErr w:type="spellStart"/>
      <w:r w:rsidRPr="006D48D0">
        <w:rPr>
          <w:rStyle w:val="21"/>
          <w:sz w:val="24"/>
          <w:szCs w:val="24"/>
        </w:rPr>
        <w:t>коверы</w:t>
      </w:r>
      <w:proofErr w:type="spellEnd"/>
      <w:r w:rsidRPr="006D48D0">
        <w:rPr>
          <w:rStyle w:val="21"/>
          <w:sz w:val="24"/>
          <w:szCs w:val="24"/>
        </w:rPr>
        <w:t xml:space="preserve"> на проезжей части улиц и тротуарах на одном уровне с асфальтобетонным покрытием. Для этого эксплуатационные организации должны проводить периодические осмотры их состояния.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покрытия. Восстановление покрытия прилегающей к горловине колодца зоны должно осуществляться с использованием аналогичных по свойствам, типу и марке материалов. Перед укладкой </w:t>
      </w:r>
      <w:proofErr w:type="spellStart"/>
      <w:proofErr w:type="gramStart"/>
      <w:r w:rsidRPr="006D48D0">
        <w:rPr>
          <w:rStyle w:val="21"/>
          <w:sz w:val="24"/>
          <w:szCs w:val="24"/>
        </w:rPr>
        <w:t>асфальто</w:t>
      </w:r>
      <w:proofErr w:type="spellEnd"/>
      <w:r w:rsidRPr="006D48D0">
        <w:rPr>
          <w:rStyle w:val="21"/>
          <w:sz w:val="24"/>
          <w:szCs w:val="24"/>
        </w:rPr>
        <w:t>-бетонного</w:t>
      </w:r>
      <w:proofErr w:type="gramEnd"/>
      <w:r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lastRenderedPageBreak/>
        <w:t>покрытия в обязательном порядке должна проводиться вибрационная утрамбовка подстилающих слоев. Стыковочный шов восстанавливаемого и прилегающего покрытий должен быть обработан (залит) по всей высоте шва адгезивным пластичным материалом, препятствующим попаданию внутрь стыка влаги и предотвращающим разрушение восстанавливаемого покрытия вследствие температурных перепадов. Отклонения в уровнях восстанавливаемого и прилегающего покрытий не допускаются.</w:t>
      </w: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9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допускается отсутствие, загрязнение или неокрашенное состояние ограждений, люков смотровых и дождеприемных колодцев, отсутствие наружной изоляции наземных линий теплосети, газо-, топливо- и водопроводов и иных наземных частей линейных сооружений и коммуникаций, отсутствие необходимого ремонта или несвоевременное проведение профилактических обследований указанных объектов, их очистки, покраски.</w:t>
      </w: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9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Водоотводные сооружения, принадлежащие юридическим лицам, обслуживаются дорожными службами или иными структурными подразделениями соответствующих организаций. Извлечение осадков из смотровых и дождеприемных колодцев производится юридическими лицами (индивидуальными предпринимателями), эксплуатирующими эти сооружения.</w:t>
      </w: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9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Организации по обслуживанию жилищного фонда обязаны обеспечивать свободный подъезд к люкам смотровых колодцев и узлам управления инженерными сетями, а также источникам пожарного водоснабжения (пожарные гидранты, водоемы), расположенным на обслуживаемой территории.</w:t>
      </w: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124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целях поддержания нормальных условий эксплуатации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внутриквартальных и домовых сетей линейных соору</w:t>
      </w:r>
      <w:r w:rsidR="00CB16C0" w:rsidRPr="006D48D0">
        <w:rPr>
          <w:rStyle w:val="21"/>
          <w:sz w:val="24"/>
          <w:szCs w:val="24"/>
        </w:rPr>
        <w:t xml:space="preserve">жений и коммуникаций физическим и юридическим лицам </w:t>
      </w:r>
      <w:r w:rsidRPr="006D48D0">
        <w:rPr>
          <w:rStyle w:val="21"/>
          <w:sz w:val="24"/>
          <w:szCs w:val="24"/>
        </w:rPr>
        <w:t>запрещается: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открывать люки колодцев и регулировать запорные устройства на магистралях</w:t>
      </w:r>
      <w:r w:rsidR="00CB16C0" w:rsidRPr="006D48D0">
        <w:rPr>
          <w:sz w:val="24"/>
          <w:szCs w:val="24"/>
        </w:rPr>
        <w:t xml:space="preserve"> </w:t>
      </w:r>
      <w:r w:rsidR="00CB16C0" w:rsidRPr="006D48D0">
        <w:rPr>
          <w:rStyle w:val="21"/>
          <w:sz w:val="24"/>
          <w:szCs w:val="24"/>
        </w:rPr>
        <w:t xml:space="preserve">водопровода, канализации, </w:t>
      </w:r>
      <w:r w:rsidRPr="006D48D0">
        <w:rPr>
          <w:rStyle w:val="21"/>
          <w:sz w:val="24"/>
          <w:szCs w:val="24"/>
        </w:rPr>
        <w:t>теплотрасс;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432"/>
          <w:tab w:val="left" w:pos="2074"/>
          <w:tab w:val="center" w:pos="4080"/>
          <w:tab w:val="right" w:pos="5030"/>
          <w:tab w:val="left" w:pos="5307"/>
          <w:tab w:val="right" w:pos="7762"/>
          <w:tab w:val="right" w:pos="933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производить</w:t>
      </w:r>
      <w:r w:rsidRPr="006D48D0">
        <w:rPr>
          <w:rStyle w:val="21"/>
          <w:sz w:val="24"/>
          <w:szCs w:val="24"/>
        </w:rPr>
        <w:tab/>
      </w:r>
      <w:r w:rsidR="007D1CC0" w:rsidRPr="006D48D0">
        <w:rPr>
          <w:rStyle w:val="21"/>
          <w:sz w:val="24"/>
          <w:szCs w:val="24"/>
        </w:rPr>
        <w:t xml:space="preserve">    </w:t>
      </w:r>
      <w:r w:rsidRPr="006D48D0">
        <w:rPr>
          <w:rStyle w:val="21"/>
          <w:sz w:val="24"/>
          <w:szCs w:val="24"/>
        </w:rPr>
        <w:t>какие-либо</w:t>
      </w:r>
      <w:r w:rsidR="00CB16C0" w:rsidRPr="006D48D0">
        <w:rPr>
          <w:rStyle w:val="21"/>
          <w:sz w:val="24"/>
          <w:szCs w:val="24"/>
        </w:rPr>
        <w:tab/>
        <w:t xml:space="preserve">работы на данных сетях </w:t>
      </w:r>
      <w:r w:rsidR="00CB16C0" w:rsidRPr="006D48D0">
        <w:rPr>
          <w:rStyle w:val="21"/>
          <w:sz w:val="24"/>
          <w:szCs w:val="24"/>
        </w:rPr>
        <w:tab/>
        <w:t xml:space="preserve">без </w:t>
      </w:r>
      <w:r w:rsidRPr="006D48D0">
        <w:rPr>
          <w:rStyle w:val="21"/>
          <w:sz w:val="24"/>
          <w:szCs w:val="24"/>
        </w:rPr>
        <w:t>разрешения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эксплуатирующих</w:t>
      </w:r>
      <w:r w:rsidRPr="006D48D0">
        <w:rPr>
          <w:rStyle w:val="21"/>
          <w:sz w:val="24"/>
          <w:szCs w:val="24"/>
        </w:rPr>
        <w:tab/>
        <w:t>организаций;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возводить над уличными, дворовыми сетями постройки постоянного и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временного характера, заваливать трассы инжене</w:t>
      </w:r>
      <w:r w:rsidR="00CB16C0" w:rsidRPr="006D48D0">
        <w:rPr>
          <w:rStyle w:val="21"/>
          <w:sz w:val="24"/>
          <w:szCs w:val="24"/>
        </w:rPr>
        <w:t xml:space="preserve">рных коммуникаций строительными материалами, мусором и </w:t>
      </w:r>
      <w:r w:rsidRPr="006D48D0">
        <w:rPr>
          <w:rStyle w:val="21"/>
          <w:sz w:val="24"/>
          <w:szCs w:val="24"/>
        </w:rPr>
        <w:t>т.п.;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оставлять колодцы неплотно закрытыми и (или) закрывать разбитыми крышками;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64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отводить поверхностные воды в систему канализации;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43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пользоваться пожарными гидрантами в хозяйственных целях;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производить забор воды от уличных колонок с помощью шлангов;</w:t>
      </w:r>
    </w:p>
    <w:p w:rsidR="009B2DB3" w:rsidRPr="006D48D0" w:rsidRDefault="00CB16C0" w:rsidP="00CB16C0">
      <w:pPr>
        <w:pStyle w:val="20"/>
        <w:shd w:val="clear" w:color="auto" w:fill="auto"/>
        <w:tabs>
          <w:tab w:val="left" w:pos="2074"/>
          <w:tab w:val="left" w:pos="5307"/>
          <w:tab w:val="right" w:pos="9337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производить разборку </w:t>
      </w:r>
      <w:r w:rsidR="00BE0405" w:rsidRPr="006D48D0">
        <w:rPr>
          <w:rStyle w:val="21"/>
          <w:sz w:val="24"/>
          <w:szCs w:val="24"/>
        </w:rPr>
        <w:t>колонок;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сброс с тротуаров и лотковой части дорожных покрытий мусора, смета и других загрязнений в </w:t>
      </w:r>
      <w:proofErr w:type="spellStart"/>
      <w:r w:rsidRPr="006D48D0">
        <w:rPr>
          <w:rStyle w:val="21"/>
          <w:sz w:val="24"/>
          <w:szCs w:val="24"/>
        </w:rPr>
        <w:t>дождеприемные</w:t>
      </w:r>
      <w:proofErr w:type="spellEnd"/>
      <w:r w:rsidRPr="006D48D0">
        <w:rPr>
          <w:rStyle w:val="21"/>
          <w:sz w:val="24"/>
          <w:szCs w:val="24"/>
        </w:rPr>
        <w:t xml:space="preserve"> колодцы (решетки). Загрязнения, извлеченные при очистке сети дождевой канализации, подлежат немедленному вывозу организацией, производящей работу по ее очистке.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производстве земляных работ на улицах и внутриквартальных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территориях сбивать люки и засыпать грунтом </w:t>
      </w:r>
      <w:r w:rsidR="00CB16C0" w:rsidRPr="006D48D0">
        <w:rPr>
          <w:rStyle w:val="21"/>
          <w:sz w:val="24"/>
          <w:szCs w:val="24"/>
        </w:rPr>
        <w:t xml:space="preserve">колодцы подземных коммуникаций, при асфальтировании покрывать их </w:t>
      </w:r>
      <w:r w:rsidRPr="006D48D0">
        <w:rPr>
          <w:rStyle w:val="21"/>
          <w:sz w:val="24"/>
          <w:szCs w:val="24"/>
        </w:rPr>
        <w:t>асфальтом.</w:t>
      </w: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1016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В зимний период собственники (правообладатели), ответственные за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содержание объектов, перечисленных в настоящей статье, должны расчищать места нахождения пожарных гидрантов и обеспечивать наличие указателей их расположения. Пожарные гидранты должны наход</w:t>
      </w:r>
      <w:r w:rsidR="00CB16C0" w:rsidRPr="006D48D0">
        <w:rPr>
          <w:rStyle w:val="21"/>
          <w:sz w:val="24"/>
          <w:szCs w:val="24"/>
        </w:rPr>
        <w:t xml:space="preserve">иться в исправном состоянии и в зимний период должны быть </w:t>
      </w:r>
      <w:r w:rsidRPr="006D48D0">
        <w:rPr>
          <w:rStyle w:val="21"/>
          <w:sz w:val="24"/>
          <w:szCs w:val="24"/>
        </w:rPr>
        <w:t>утеплены.</w:t>
      </w:r>
    </w:p>
    <w:p w:rsidR="00CB16C0" w:rsidRPr="006D48D0" w:rsidRDefault="00CB16C0" w:rsidP="00CB16C0">
      <w:pPr>
        <w:pStyle w:val="20"/>
        <w:shd w:val="clear" w:color="auto" w:fill="auto"/>
        <w:tabs>
          <w:tab w:val="left" w:pos="1016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A410AA" w:rsidP="00CB16C0">
      <w:pPr>
        <w:pStyle w:val="20"/>
        <w:numPr>
          <w:ilvl w:val="1"/>
          <w:numId w:val="16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Спортивное </w:t>
      </w:r>
      <w:r w:rsidR="00BE0405" w:rsidRPr="006D48D0">
        <w:rPr>
          <w:rStyle w:val="21"/>
          <w:b/>
          <w:sz w:val="24"/>
          <w:szCs w:val="24"/>
        </w:rPr>
        <w:t>оборудование.</w:t>
      </w:r>
    </w:p>
    <w:p w:rsidR="00CB16C0" w:rsidRPr="006D48D0" w:rsidRDefault="00CB16C0" w:rsidP="00CB16C0">
      <w:pPr>
        <w:pStyle w:val="20"/>
        <w:shd w:val="clear" w:color="auto" w:fill="auto"/>
        <w:tabs>
          <w:tab w:val="left" w:pos="3470"/>
          <w:tab w:val="left" w:pos="7697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89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lastRenderedPageBreak/>
        <w:t>Спортивное оборудование на территории муниципального образования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может быть представлено игровыми, физкультурно-оздоровительными устройствами, сооружениями и (или) их комплексами. При выборе состава игрового и спортивного оборудования для детей и подростков обеспечивается соответствие оборудования анатомо-физиологическим</w:t>
      </w:r>
      <w:r w:rsidR="00CB16C0" w:rsidRPr="006D48D0">
        <w:rPr>
          <w:rStyle w:val="21"/>
          <w:sz w:val="24"/>
          <w:szCs w:val="24"/>
        </w:rPr>
        <w:t xml:space="preserve"> особенностям разных возрастных </w:t>
      </w:r>
      <w:r w:rsidRPr="006D48D0">
        <w:rPr>
          <w:rStyle w:val="21"/>
          <w:sz w:val="24"/>
          <w:szCs w:val="24"/>
        </w:rPr>
        <w:t>групп.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Спортивное оборудование, предназначенное для всех возрастных групп населения, размещается на спортивных, физкультурных площадках либо на специально оборудованных пешеходных коммуникациях в составе рекреаций. Спортивное оборудование в виде специальных физкультурных снарядов и тренажеров может быть как заводского изготовления, так и выполненным из бревен и брусьев со специально обработанной поверхностью, исключающей получение травм (отсутствие трещин, сколов и т.п.).</w:t>
      </w: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895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Собственник, а также иной правообладатель спортивного оборудования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обязан содержать их в чистоте, мойку производить по мере загрязнения, элементы спортивного оборудования окрашивать по мере возникновения дефектов лакокрасочного покрытия, устранять загр</w:t>
      </w:r>
      <w:r w:rsidR="00CB16C0" w:rsidRPr="006D48D0">
        <w:rPr>
          <w:rStyle w:val="21"/>
          <w:sz w:val="24"/>
          <w:szCs w:val="24"/>
        </w:rPr>
        <w:t xml:space="preserve">язнения прилегающей территории, возникшие при его </w:t>
      </w:r>
      <w:r w:rsidRPr="006D48D0">
        <w:rPr>
          <w:rStyle w:val="21"/>
          <w:sz w:val="24"/>
          <w:szCs w:val="24"/>
        </w:rPr>
        <w:t>эксплуатации.</w:t>
      </w:r>
    </w:p>
    <w:p w:rsidR="009F676D" w:rsidRPr="006D48D0" w:rsidRDefault="009F676D" w:rsidP="006D48D0">
      <w:pPr>
        <w:pStyle w:val="20"/>
        <w:shd w:val="clear" w:color="auto" w:fill="auto"/>
        <w:tabs>
          <w:tab w:val="left" w:pos="895"/>
        </w:tabs>
        <w:spacing w:after="0" w:line="240" w:lineRule="auto"/>
        <w:jc w:val="both"/>
        <w:rPr>
          <w:sz w:val="24"/>
          <w:szCs w:val="24"/>
        </w:rPr>
      </w:pPr>
    </w:p>
    <w:p w:rsidR="009F676D" w:rsidRPr="006D48D0" w:rsidRDefault="009F676D" w:rsidP="00CB16C0">
      <w:pPr>
        <w:pStyle w:val="20"/>
        <w:shd w:val="clear" w:color="auto" w:fill="auto"/>
        <w:tabs>
          <w:tab w:val="left" w:pos="895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CB16C0">
      <w:pPr>
        <w:pStyle w:val="20"/>
        <w:numPr>
          <w:ilvl w:val="1"/>
          <w:numId w:val="16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Объекты (средства) наружного освещения (осветительное оборудование).</w:t>
      </w:r>
    </w:p>
    <w:p w:rsidR="00CB16C0" w:rsidRPr="006D48D0" w:rsidRDefault="00CB16C0" w:rsidP="00CB16C0">
      <w:pPr>
        <w:pStyle w:val="2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9B2DB3" w:rsidRPr="006D48D0" w:rsidRDefault="00BE0405" w:rsidP="00CB16C0">
      <w:pPr>
        <w:pStyle w:val="20"/>
        <w:numPr>
          <w:ilvl w:val="2"/>
          <w:numId w:val="16"/>
        </w:numPr>
        <w:shd w:val="clear" w:color="auto" w:fill="auto"/>
        <w:tabs>
          <w:tab w:val="left" w:pos="89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создании и благоустройстве освещения и осветительного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оборудования учитываются принципы комфортной организации пешеходной среды, в том числе необходимость создания привлекательных и безопасных пешеходных маршрутов, а также обеспечение комфор</w:t>
      </w:r>
      <w:r w:rsidR="00CB16C0" w:rsidRPr="006D48D0">
        <w:rPr>
          <w:rStyle w:val="21"/>
          <w:sz w:val="24"/>
          <w:szCs w:val="24"/>
        </w:rPr>
        <w:t xml:space="preserve">тной среды для общения в местах притяжения </w:t>
      </w:r>
      <w:r w:rsidRPr="006D48D0">
        <w:rPr>
          <w:rStyle w:val="21"/>
          <w:sz w:val="24"/>
          <w:szCs w:val="24"/>
        </w:rPr>
        <w:t>людей.</w:t>
      </w:r>
    </w:p>
    <w:p w:rsidR="009B2DB3" w:rsidRPr="006D48D0" w:rsidRDefault="00BE0405" w:rsidP="00F45C58">
      <w:pPr>
        <w:pStyle w:val="20"/>
        <w:numPr>
          <w:ilvl w:val="2"/>
          <w:numId w:val="16"/>
        </w:numPr>
        <w:shd w:val="clear" w:color="auto" w:fill="auto"/>
        <w:tabs>
          <w:tab w:val="left" w:pos="89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проектировании осветительного оборудования (функционального, архитектурного освещения, световой информации) обеспечивается: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22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экономичность и </w:t>
      </w:r>
      <w:proofErr w:type="spellStart"/>
      <w:r w:rsidRPr="006D48D0">
        <w:rPr>
          <w:rStyle w:val="21"/>
          <w:sz w:val="24"/>
          <w:szCs w:val="24"/>
        </w:rPr>
        <w:t>энерго</w:t>
      </w:r>
      <w:proofErr w:type="spellEnd"/>
      <w:r w:rsidR="00E42AC4" w:rsidRPr="006D48D0">
        <w:rPr>
          <w:rStyle w:val="21"/>
          <w:sz w:val="24"/>
          <w:szCs w:val="24"/>
        </w:rPr>
        <w:t>-</w:t>
      </w:r>
      <w:r w:rsidRPr="006D48D0">
        <w:rPr>
          <w:rStyle w:val="21"/>
          <w:sz w:val="24"/>
          <w:szCs w:val="24"/>
        </w:rPr>
        <w:t>эффективность применяемых установок, рациональное</w:t>
      </w:r>
      <w:r w:rsidR="00CB16C0" w:rsidRPr="006D48D0">
        <w:rPr>
          <w:sz w:val="24"/>
          <w:szCs w:val="24"/>
        </w:rPr>
        <w:t xml:space="preserve"> </w:t>
      </w:r>
      <w:r w:rsidR="00CB16C0" w:rsidRPr="006D48D0">
        <w:rPr>
          <w:rStyle w:val="21"/>
          <w:sz w:val="24"/>
          <w:szCs w:val="24"/>
        </w:rPr>
        <w:t xml:space="preserve">распределение и использование </w:t>
      </w:r>
      <w:r w:rsidRPr="006D48D0">
        <w:rPr>
          <w:rStyle w:val="21"/>
          <w:sz w:val="24"/>
          <w:szCs w:val="24"/>
        </w:rPr>
        <w:t>электроэнергии;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22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эстетика элементов осветительного оборудования (осветительных установок),</w:t>
      </w:r>
      <w:r w:rsidR="00CB16C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их дизайн, качество материалов и изделий с учето</w:t>
      </w:r>
      <w:r w:rsidR="00CB16C0" w:rsidRPr="006D48D0">
        <w:rPr>
          <w:rStyle w:val="21"/>
          <w:sz w:val="24"/>
          <w:szCs w:val="24"/>
        </w:rPr>
        <w:t xml:space="preserve">м восприятия в дневное и ночное </w:t>
      </w:r>
      <w:r w:rsidRPr="006D48D0">
        <w:rPr>
          <w:rStyle w:val="21"/>
          <w:sz w:val="24"/>
          <w:szCs w:val="24"/>
        </w:rPr>
        <w:t>время;</w:t>
      </w:r>
    </w:p>
    <w:p w:rsidR="009B2DB3" w:rsidRPr="006D48D0" w:rsidRDefault="00BE0405" w:rsidP="00CB16C0">
      <w:pPr>
        <w:pStyle w:val="20"/>
        <w:numPr>
          <w:ilvl w:val="0"/>
          <w:numId w:val="2"/>
        </w:numPr>
        <w:shd w:val="clear" w:color="auto" w:fill="auto"/>
        <w:tabs>
          <w:tab w:val="left" w:pos="331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удобство обслуживания и управления при разных режимах работы</w:t>
      </w:r>
      <w:r w:rsidR="00CB16C0" w:rsidRPr="006D48D0">
        <w:rPr>
          <w:sz w:val="24"/>
          <w:szCs w:val="24"/>
        </w:rPr>
        <w:t xml:space="preserve"> </w:t>
      </w:r>
      <w:r w:rsidR="00CB16C0" w:rsidRPr="006D48D0">
        <w:rPr>
          <w:rStyle w:val="21"/>
          <w:sz w:val="24"/>
          <w:szCs w:val="24"/>
        </w:rPr>
        <w:t xml:space="preserve">осветительного оборудования </w:t>
      </w:r>
      <w:r w:rsidRPr="006D48D0">
        <w:rPr>
          <w:rStyle w:val="21"/>
          <w:sz w:val="24"/>
          <w:szCs w:val="24"/>
        </w:rPr>
        <w:t>(осветитель</w:t>
      </w:r>
      <w:r w:rsidR="00CB16C0" w:rsidRPr="006D48D0">
        <w:rPr>
          <w:rStyle w:val="21"/>
          <w:sz w:val="24"/>
          <w:szCs w:val="24"/>
        </w:rPr>
        <w:t xml:space="preserve">ных </w:t>
      </w:r>
      <w:r w:rsidRPr="006D48D0">
        <w:rPr>
          <w:rStyle w:val="21"/>
          <w:sz w:val="24"/>
          <w:szCs w:val="24"/>
        </w:rPr>
        <w:t>установок).</w:t>
      </w:r>
    </w:p>
    <w:p w:rsidR="00AD7A2F" w:rsidRPr="006D48D0" w:rsidRDefault="00AD7A2F" w:rsidP="00AD7A2F">
      <w:pPr>
        <w:pStyle w:val="20"/>
        <w:shd w:val="clear" w:color="auto" w:fill="auto"/>
        <w:tabs>
          <w:tab w:val="left" w:pos="331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F676D" w:rsidRPr="006D48D0" w:rsidRDefault="009F676D" w:rsidP="00AD7A2F">
      <w:pPr>
        <w:pStyle w:val="20"/>
        <w:shd w:val="clear" w:color="auto" w:fill="auto"/>
        <w:tabs>
          <w:tab w:val="left" w:pos="331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F676D" w:rsidRPr="006D48D0" w:rsidRDefault="009F676D" w:rsidP="00AD7A2F">
      <w:pPr>
        <w:pStyle w:val="20"/>
        <w:shd w:val="clear" w:color="auto" w:fill="auto"/>
        <w:tabs>
          <w:tab w:val="left" w:pos="331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AD7A2F" w:rsidRPr="006D48D0" w:rsidRDefault="00AD7A2F" w:rsidP="006D48D0">
      <w:pPr>
        <w:pStyle w:val="20"/>
        <w:numPr>
          <w:ilvl w:val="0"/>
          <w:numId w:val="17"/>
        </w:numPr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Источники </w:t>
      </w:r>
      <w:r w:rsidR="00BE0405" w:rsidRPr="006D48D0">
        <w:rPr>
          <w:rStyle w:val="21"/>
          <w:b/>
          <w:sz w:val="24"/>
          <w:szCs w:val="24"/>
        </w:rPr>
        <w:t>света.</w:t>
      </w:r>
    </w:p>
    <w:p w:rsidR="009B2DB3" w:rsidRPr="006D48D0" w:rsidRDefault="00BE0405" w:rsidP="00F45C58">
      <w:pPr>
        <w:pStyle w:val="20"/>
        <w:shd w:val="clear" w:color="auto" w:fill="auto"/>
        <w:tabs>
          <w:tab w:val="right" w:pos="933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стационарных осветительных установках должны применяться </w:t>
      </w:r>
      <w:proofErr w:type="spellStart"/>
      <w:r w:rsidRPr="006D48D0">
        <w:rPr>
          <w:rStyle w:val="21"/>
          <w:sz w:val="24"/>
          <w:szCs w:val="24"/>
        </w:rPr>
        <w:t>энерго</w:t>
      </w:r>
      <w:proofErr w:type="spellEnd"/>
      <w:r w:rsidR="00E42AC4" w:rsidRPr="006D48D0">
        <w:rPr>
          <w:rStyle w:val="21"/>
          <w:sz w:val="24"/>
          <w:szCs w:val="24"/>
        </w:rPr>
        <w:t>-</w:t>
      </w:r>
      <w:r w:rsidRPr="006D48D0">
        <w:rPr>
          <w:rStyle w:val="21"/>
          <w:sz w:val="24"/>
          <w:szCs w:val="24"/>
        </w:rPr>
        <w:t>эффективные источники света, эффективные осветительные приборы и системы, качественные по дизайну и эксплуатационным характеристикам изделия и материалы: опоры, кронштейны, защитные решетки, экраны и конструктивные элементы, отвечающие требо</w:t>
      </w:r>
      <w:r w:rsidR="00AD7A2F" w:rsidRPr="006D48D0">
        <w:rPr>
          <w:rStyle w:val="21"/>
          <w:sz w:val="24"/>
          <w:szCs w:val="24"/>
        </w:rPr>
        <w:t xml:space="preserve">ваниям действующих национальных </w:t>
      </w:r>
      <w:r w:rsidRPr="006D48D0">
        <w:rPr>
          <w:rStyle w:val="21"/>
          <w:sz w:val="24"/>
          <w:szCs w:val="24"/>
        </w:rPr>
        <w:t>стандартов.</w:t>
      </w:r>
    </w:p>
    <w:p w:rsidR="009B2DB3" w:rsidRPr="006D48D0" w:rsidRDefault="00BE0405" w:rsidP="00F45C58">
      <w:pPr>
        <w:pStyle w:val="20"/>
        <w:numPr>
          <w:ilvl w:val="0"/>
          <w:numId w:val="17"/>
        </w:numPr>
        <w:shd w:val="clear" w:color="auto" w:fill="auto"/>
        <w:tabs>
          <w:tab w:val="left" w:pos="89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Запрещается крепление к опорам сетей наружного освещения различных растяжек, подвесок, проводов и кабелей, не связанных с эксплуатацией сетей, без согласования с собственником сетей или эксплуатирующей организацией.</w:t>
      </w:r>
    </w:p>
    <w:p w:rsidR="009B2DB3" w:rsidRPr="006D48D0" w:rsidRDefault="00BE0405" w:rsidP="00AD7A2F">
      <w:pPr>
        <w:pStyle w:val="20"/>
        <w:numPr>
          <w:ilvl w:val="0"/>
          <w:numId w:val="17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Запрещается использовать объекты сетей наружного освещения (столбы,</w:t>
      </w:r>
      <w:r w:rsidR="00AD7A2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щиты, шкафы и пр.) для организации торговли, установки средств размещения информации, размещения объявлений, листовок,</w:t>
      </w:r>
      <w:r w:rsidR="00AD7A2F" w:rsidRPr="006D48D0">
        <w:rPr>
          <w:rStyle w:val="21"/>
          <w:sz w:val="24"/>
          <w:szCs w:val="24"/>
        </w:rPr>
        <w:t xml:space="preserve"> иных информационных материалов с нарушением</w:t>
      </w:r>
      <w:r w:rsidR="00AD7A2F" w:rsidRPr="006D48D0">
        <w:rPr>
          <w:rStyle w:val="21"/>
          <w:sz w:val="24"/>
          <w:szCs w:val="24"/>
        </w:rPr>
        <w:tab/>
        <w:t xml:space="preserve">установленного </w:t>
      </w:r>
      <w:r w:rsidRPr="006D48D0">
        <w:rPr>
          <w:rStyle w:val="21"/>
          <w:sz w:val="24"/>
          <w:szCs w:val="24"/>
        </w:rPr>
        <w:t>порядка.</w:t>
      </w:r>
    </w:p>
    <w:p w:rsidR="009B2DB3" w:rsidRPr="006D48D0" w:rsidRDefault="00BE0405" w:rsidP="00AD7A2F">
      <w:pPr>
        <w:pStyle w:val="20"/>
        <w:numPr>
          <w:ilvl w:val="0"/>
          <w:numId w:val="17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Все системы уличного, дворового и других видов осветительного</w:t>
      </w:r>
      <w:r w:rsidR="00AD7A2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оборудования должны поддерживаться в исправном состоянии. Собственники сетей </w:t>
      </w:r>
      <w:r w:rsidRPr="006D48D0">
        <w:rPr>
          <w:rStyle w:val="21"/>
          <w:sz w:val="24"/>
          <w:szCs w:val="24"/>
        </w:rPr>
        <w:lastRenderedPageBreak/>
        <w:t>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состоянии, обеспечивать надле</w:t>
      </w:r>
      <w:r w:rsidR="00AD7A2F" w:rsidRPr="006D48D0">
        <w:rPr>
          <w:rStyle w:val="21"/>
          <w:sz w:val="24"/>
          <w:szCs w:val="24"/>
        </w:rPr>
        <w:t xml:space="preserve">жащую эксплуатацию и проведение текущих и капитальных </w:t>
      </w:r>
      <w:r w:rsidRPr="006D48D0">
        <w:rPr>
          <w:rStyle w:val="21"/>
          <w:sz w:val="24"/>
          <w:szCs w:val="24"/>
        </w:rPr>
        <w:t>ремонтов.</w:t>
      </w:r>
    </w:p>
    <w:p w:rsidR="009B2DB3" w:rsidRPr="006D48D0" w:rsidRDefault="00BE0405" w:rsidP="00AD7A2F">
      <w:pPr>
        <w:pStyle w:val="20"/>
        <w:numPr>
          <w:ilvl w:val="0"/>
          <w:numId w:val="17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Металлические опоры, кронштейны и другие элементы освещения</w:t>
      </w:r>
      <w:r w:rsidR="00AD7A2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должны содержаться их владельцами в чистоте, не иметь очагов коррозии и окрашиваться по мере необходимости, но не реже одного раза в три года. Опоры сетей осветительного оборудования не должн</w:t>
      </w:r>
      <w:r w:rsidR="00AD7A2F" w:rsidRPr="006D48D0">
        <w:rPr>
          <w:rStyle w:val="21"/>
          <w:sz w:val="24"/>
          <w:szCs w:val="24"/>
        </w:rPr>
        <w:t xml:space="preserve">ы иметь отклонение от вертикали более 5 </w:t>
      </w:r>
      <w:r w:rsidRPr="006D48D0">
        <w:rPr>
          <w:rStyle w:val="21"/>
          <w:sz w:val="24"/>
          <w:szCs w:val="24"/>
        </w:rPr>
        <w:t>градусов.</w:t>
      </w:r>
    </w:p>
    <w:p w:rsidR="009B2DB3" w:rsidRPr="006D48D0" w:rsidRDefault="00BE0405" w:rsidP="00AD7A2F">
      <w:pPr>
        <w:pStyle w:val="20"/>
        <w:numPr>
          <w:ilvl w:val="0"/>
          <w:numId w:val="17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Поврежденные элементы освещения, влияющие на их работу или</w:t>
      </w:r>
      <w:r w:rsidR="00AD7A2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электробезопасность, должны ремонтироваться немедленно, не влияющие - в течение 5 дней с момента повреждения. Бездействующие элементы сетей (в том числе временные) должны демонтироваться в течение месяца с м</w:t>
      </w:r>
      <w:r w:rsidR="00AD7A2F" w:rsidRPr="006D48D0">
        <w:rPr>
          <w:rStyle w:val="21"/>
          <w:sz w:val="24"/>
          <w:szCs w:val="24"/>
        </w:rPr>
        <w:t xml:space="preserve">омента прекращения </w:t>
      </w:r>
      <w:r w:rsidRPr="006D48D0">
        <w:rPr>
          <w:rStyle w:val="21"/>
          <w:sz w:val="24"/>
          <w:szCs w:val="24"/>
        </w:rPr>
        <w:t>действия.</w:t>
      </w:r>
    </w:p>
    <w:p w:rsidR="009B2DB3" w:rsidRPr="006D48D0" w:rsidRDefault="00BE0405" w:rsidP="00F45C58">
      <w:pPr>
        <w:pStyle w:val="20"/>
        <w:numPr>
          <w:ilvl w:val="0"/>
          <w:numId w:val="17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 Количество неработающих светильников</w:t>
      </w:r>
      <w:r w:rsidR="00A85331" w:rsidRPr="006D48D0">
        <w:rPr>
          <w:rStyle w:val="21"/>
          <w:sz w:val="24"/>
          <w:szCs w:val="24"/>
        </w:rPr>
        <w:t xml:space="preserve"> на улицах не должно превышать 2</w:t>
      </w:r>
      <w:r w:rsidRPr="006D48D0">
        <w:rPr>
          <w:rStyle w:val="21"/>
          <w:sz w:val="24"/>
          <w:szCs w:val="24"/>
        </w:rPr>
        <w:t>0 процентов от их общего числа, при этом не допускается расположение неработающих светильников подряд, один за другим.</w:t>
      </w:r>
    </w:p>
    <w:p w:rsidR="009B2DB3" w:rsidRPr="006D48D0" w:rsidRDefault="00BE0405" w:rsidP="00F45C58">
      <w:pPr>
        <w:pStyle w:val="20"/>
        <w:numPr>
          <w:ilvl w:val="0"/>
          <w:numId w:val="17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сообщения. Массовое отключение светильников (более 25 процентов) должно быть устранено в течение одних суток, а на магистральных улицах - в течение 2 часов. Массовое отключение, возникшее в результате обстоятельств непреодолимой силы, устраняется в возможно короткие сроки.</w:t>
      </w:r>
    </w:p>
    <w:p w:rsidR="009B2DB3" w:rsidRPr="006D48D0" w:rsidRDefault="00BE0405" w:rsidP="00AD7A2F">
      <w:pPr>
        <w:pStyle w:val="20"/>
        <w:numPr>
          <w:ilvl w:val="0"/>
          <w:numId w:val="17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Наличие сбитых, а также оставшихся после замены опор освещения в</w:t>
      </w:r>
      <w:r w:rsidR="00AD7A2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местах общественного пользования не допускается. Вывоз таких опор осуществляется их владельцами в течение суток с момента демонтажа либо с момента получения информации о наличии таких </w:t>
      </w:r>
      <w:r w:rsidR="00AD7A2F" w:rsidRPr="006D48D0">
        <w:rPr>
          <w:rStyle w:val="21"/>
          <w:sz w:val="24"/>
          <w:szCs w:val="24"/>
        </w:rPr>
        <w:t xml:space="preserve">опор от граждан или юридических </w:t>
      </w:r>
      <w:r w:rsidRPr="006D48D0">
        <w:rPr>
          <w:rStyle w:val="21"/>
          <w:sz w:val="24"/>
          <w:szCs w:val="24"/>
        </w:rPr>
        <w:t>лиц.</w:t>
      </w:r>
    </w:p>
    <w:p w:rsidR="009F676D" w:rsidRPr="006D48D0" w:rsidRDefault="009F676D" w:rsidP="009F676D">
      <w:pPr>
        <w:pStyle w:val="20"/>
        <w:shd w:val="clear" w:color="auto" w:fill="auto"/>
        <w:tabs>
          <w:tab w:val="left" w:pos="923"/>
        </w:tabs>
        <w:spacing w:after="0" w:line="240" w:lineRule="auto"/>
        <w:jc w:val="both"/>
        <w:rPr>
          <w:rStyle w:val="21"/>
          <w:sz w:val="24"/>
          <w:szCs w:val="24"/>
        </w:rPr>
      </w:pPr>
    </w:p>
    <w:p w:rsidR="009F676D" w:rsidRPr="006D48D0" w:rsidRDefault="009F676D" w:rsidP="009F676D">
      <w:pPr>
        <w:pStyle w:val="20"/>
        <w:shd w:val="clear" w:color="auto" w:fill="auto"/>
        <w:tabs>
          <w:tab w:val="left" w:pos="923"/>
        </w:tabs>
        <w:spacing w:after="0" w:line="240" w:lineRule="auto"/>
        <w:jc w:val="both"/>
        <w:rPr>
          <w:rStyle w:val="21"/>
          <w:sz w:val="24"/>
          <w:szCs w:val="24"/>
        </w:rPr>
      </w:pPr>
    </w:p>
    <w:p w:rsidR="009F676D" w:rsidRPr="006D48D0" w:rsidRDefault="009F676D" w:rsidP="009F676D">
      <w:pPr>
        <w:pStyle w:val="20"/>
        <w:shd w:val="clear" w:color="auto" w:fill="auto"/>
        <w:tabs>
          <w:tab w:val="left" w:pos="923"/>
        </w:tabs>
        <w:spacing w:after="0" w:line="240" w:lineRule="auto"/>
        <w:jc w:val="both"/>
        <w:rPr>
          <w:rStyle w:val="21"/>
          <w:sz w:val="24"/>
          <w:szCs w:val="24"/>
        </w:rPr>
      </w:pPr>
    </w:p>
    <w:p w:rsidR="00AD7A2F" w:rsidRPr="006D48D0" w:rsidRDefault="00AD7A2F" w:rsidP="00AD7A2F">
      <w:pPr>
        <w:pStyle w:val="20"/>
        <w:shd w:val="clear" w:color="auto" w:fill="auto"/>
        <w:tabs>
          <w:tab w:val="left" w:pos="923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AD7A2F" w:rsidRPr="006D48D0" w:rsidRDefault="00BE0405" w:rsidP="006D48D0">
      <w:pPr>
        <w:pStyle w:val="20"/>
        <w:numPr>
          <w:ilvl w:val="0"/>
          <w:numId w:val="18"/>
        </w:numPr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Средства размещения информации и рекламные конструкции.</w:t>
      </w:r>
    </w:p>
    <w:p w:rsidR="009B2DB3" w:rsidRPr="006D48D0" w:rsidRDefault="00BE0405" w:rsidP="00AD7A2F">
      <w:pPr>
        <w:pStyle w:val="20"/>
        <w:numPr>
          <w:ilvl w:val="0"/>
          <w:numId w:val="19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Средства размещения информации и рекламные конструкции на</w:t>
      </w:r>
      <w:r w:rsidR="00AD7A2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территории муниципального образования размещаются в с</w:t>
      </w:r>
      <w:r w:rsidR="00AD7A2F" w:rsidRPr="006D48D0">
        <w:rPr>
          <w:rStyle w:val="21"/>
          <w:sz w:val="24"/>
          <w:szCs w:val="24"/>
        </w:rPr>
        <w:t>оответствии с законодательством о рекламе</w:t>
      </w:r>
      <w:r w:rsidRPr="006D48D0">
        <w:rPr>
          <w:rStyle w:val="21"/>
          <w:sz w:val="24"/>
          <w:szCs w:val="24"/>
        </w:rPr>
        <w:t>.</w:t>
      </w:r>
    </w:p>
    <w:p w:rsidR="009B2DB3" w:rsidRPr="006D48D0" w:rsidRDefault="00BE0405" w:rsidP="00AD7A2F">
      <w:pPr>
        <w:pStyle w:val="20"/>
        <w:numPr>
          <w:ilvl w:val="0"/>
          <w:numId w:val="19"/>
        </w:numPr>
        <w:shd w:val="clear" w:color="auto" w:fill="auto"/>
        <w:tabs>
          <w:tab w:val="left" w:pos="9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рекламных конструкций на территории муниципального</w:t>
      </w:r>
      <w:r w:rsidR="00AD7A2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образования </w:t>
      </w:r>
      <w:r w:rsidR="00AD7A2F" w:rsidRPr="006D48D0">
        <w:rPr>
          <w:rStyle w:val="21"/>
          <w:sz w:val="24"/>
          <w:szCs w:val="24"/>
        </w:rPr>
        <w:t>осуществляется в соответствии с правилами размещения и содержания информационных конструкций на территории мун</w:t>
      </w:r>
      <w:r w:rsidR="00A410AA" w:rsidRPr="006D48D0">
        <w:rPr>
          <w:rStyle w:val="21"/>
          <w:sz w:val="24"/>
          <w:szCs w:val="24"/>
        </w:rPr>
        <w:t>иципального образования городское поселение «поселок Пятовский</w:t>
      </w:r>
      <w:r w:rsidR="000670A6" w:rsidRPr="006D48D0">
        <w:rPr>
          <w:rStyle w:val="21"/>
          <w:sz w:val="24"/>
          <w:szCs w:val="24"/>
        </w:rPr>
        <w:t>» утвержденными Решением Поселковой Думы от 10.03.2017 г. № 3</w:t>
      </w:r>
      <w:r w:rsidR="00AD7A2F" w:rsidRPr="006D48D0">
        <w:rPr>
          <w:rStyle w:val="21"/>
          <w:sz w:val="24"/>
          <w:szCs w:val="24"/>
        </w:rPr>
        <w:t xml:space="preserve"> «</w:t>
      </w:r>
      <w:proofErr w:type="spellStart"/>
      <w:proofErr w:type="gramStart"/>
      <w:r w:rsidR="00AD7A2F" w:rsidRPr="006D48D0">
        <w:rPr>
          <w:rStyle w:val="21"/>
          <w:sz w:val="24"/>
          <w:szCs w:val="24"/>
        </w:rPr>
        <w:t>O</w:t>
      </w:r>
      <w:proofErr w:type="gramEnd"/>
      <w:r w:rsidR="00AD7A2F" w:rsidRPr="006D48D0">
        <w:rPr>
          <w:rStyle w:val="21"/>
          <w:sz w:val="24"/>
          <w:szCs w:val="24"/>
        </w:rPr>
        <w:t>б</w:t>
      </w:r>
      <w:proofErr w:type="spellEnd"/>
      <w:r w:rsidR="00AD7A2F" w:rsidRPr="006D48D0">
        <w:rPr>
          <w:rStyle w:val="21"/>
          <w:sz w:val="24"/>
          <w:szCs w:val="24"/>
        </w:rPr>
        <w:t xml:space="preserve"> утверждении «Правил размещения и содержания информационных конструкций на территории</w:t>
      </w:r>
      <w:r w:rsidR="00A410AA" w:rsidRPr="006D48D0">
        <w:rPr>
          <w:rStyle w:val="21"/>
          <w:sz w:val="24"/>
          <w:szCs w:val="24"/>
        </w:rPr>
        <w:t xml:space="preserve"> муниципального образования город</w:t>
      </w:r>
      <w:r w:rsidR="00AD7A2F" w:rsidRPr="006D48D0">
        <w:rPr>
          <w:rStyle w:val="21"/>
          <w:sz w:val="24"/>
          <w:szCs w:val="24"/>
        </w:rPr>
        <w:t>ское поселение «</w:t>
      </w:r>
      <w:r w:rsidR="00A410AA" w:rsidRPr="006D48D0">
        <w:rPr>
          <w:rStyle w:val="21"/>
          <w:sz w:val="24"/>
          <w:szCs w:val="24"/>
        </w:rPr>
        <w:t>поселок Пятовский»</w:t>
      </w:r>
      <w:r w:rsidR="00AD7A2F" w:rsidRPr="006D48D0">
        <w:rPr>
          <w:rStyle w:val="21"/>
          <w:sz w:val="24"/>
          <w:szCs w:val="24"/>
        </w:rPr>
        <w:t>».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2.19.3. На территории муниципального образования к рекламным конструкциям предъявляются следующие требования: 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1) рекламные конструкции должны быть оборудованы системой подсветки;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а) освещенность рекламного изображения должна быть достаточна для его восприятия в темное время суток;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б) уличное освещение или отраженный свет не должны использоваться в качестве источника освещения рекламной конструкции;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в) время работы подсветки рекламных конструкций должно совпадать со временем работы уличного освещения;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г) допускается установка следующих рекламных конструкций, не оборудованных подсветкой: растяжек, размещаемых между зданиями и (или) отдельно стоящими опорами и на ограждениях мостов и путепроводов; флагов; строительных сеток с нанесенными на них рекламными изображениями;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lastRenderedPageBreak/>
        <w:t>2) на крышах зданий и сооружений должны устанавливаться только световые рекламные конструкции;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3) наземные рекламные конструкции не должны быть односторонними, за исключением тех случаев, когда восприятие одной из сторон конструкции невозможно из-за наличия естественных или искусственных препятствий;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4) фундамент наземной рекламной конструкции не должен возвышаться над поверхностью земли;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5) площадь рекламные конструкции на фасадах зданий и сооружений не должны превышать 10 процентов от площади фасада здания.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2.19.4. Рекламные конструкции должны содержаться в исправном инженерно-техническом состоянии и соответствовать разрешительной и проектной документации, иметь эстетичный вид, быть чистыми, не содержать на поверхности посторонних надписей, рисунков, объявлений, плакатов, иной информационно-печатной продукции и их частей. Рекламные конструкции должны иметь целостное, ненарушенное изображение.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2.19.5. При отсутствии рекламного изображения поверхность щитовых рекламных конструкций, расположенных на зданиях, сооружениях, а также отдельно стоящих рекламных конструкций, закрывается щитами, окрашенными в светлые тона, либо обтягивается светлым материалом.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2.19.6. Рекламные конструкции в темное время суток подсвечиваются. Включение подсветки отдельно стоящих рекламных конструкций производится в соответствии с графиком включения устройств наружного освещения. Физические и юридические лица, эксплуатирующие световые рекламные конструкции, обеспечивают своевременную замену элементов светового оборудования.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2.19.7. Элементы рекламных конструкций, выполненные из металла, должны быть окрашены и не иметь очагов коррозии. Элементы рекламных конструкций, выполненные из камня или бетона, должны быть окрашены, элементы, выполненные из дерева, - окрашены, за исключением случаев использования естественного цвета камня или дерева в декоративной отделке. Покраска рекламных конструкций осуществляется по мере необходимости, но не реже одного раза в год в срок до 1 мая.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2.19.8. Запрещается: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1) эксплуатация рекламных конструкций с рекламными изображениями, имеющими повреждения (нарушения целостности изображения, надписи и т.д.), более двух дней;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2) эксплуатация рекламных конструкций, имеющих механические повреждения (деформация конструкции, поврежденный щит и т.п.), более двух суток;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3) размещение на зданиях, строениях, сооружениях, некапитальных нестационарных объектах, ограждениях территории, остановочных комплексах транспорта общего пользования, опорах освещения, линий электропередачи и контактной сети, а также деревьях каких-либо объявлений и иной информационно-печатной продукции;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4) установка выносных щитовых рекламных конструкций (</w:t>
      </w:r>
      <w:proofErr w:type="spellStart"/>
      <w:r w:rsidRPr="006D48D0">
        <w:rPr>
          <w:rStyle w:val="21"/>
          <w:sz w:val="24"/>
          <w:szCs w:val="24"/>
        </w:rPr>
        <w:t>штендеров</w:t>
      </w:r>
      <w:proofErr w:type="spellEnd"/>
      <w:r w:rsidRPr="006D48D0">
        <w:rPr>
          <w:rStyle w:val="21"/>
          <w:sz w:val="24"/>
          <w:szCs w:val="24"/>
        </w:rPr>
        <w:t>).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2.19.9. Запрещается размещение любых видов рекламной продукции на опорах освещения и контактной сети без согласования с их собственником, если согласование такого размещения с иными субъектами не предусмотрено действующим законодательством или договором.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2.19.10. Благоустройство прилегающей к отдельно стоящей рекламной конструкции территории предусматривает в летний период покос травы, ее сгребание и уборку; в зимнее время - очистку от снега и льда, а также еженедельную уборку мусора независимо от времени года. Высота скашиваемой травы на прилегающей территории не должна превышать 15 сантиметров от поверхности земли.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Обязанности по благоустройству (уборке) территорий, прилегающих к отдельно стоящим рекламным конструкциям, в том числе опорам для размещения рекламных перетяжек (транспарантов), в том числе по вывозу образовавшегося на прилегающей </w:t>
      </w:r>
      <w:r w:rsidRPr="006D48D0">
        <w:rPr>
          <w:rStyle w:val="21"/>
          <w:sz w:val="24"/>
          <w:szCs w:val="24"/>
        </w:rPr>
        <w:lastRenderedPageBreak/>
        <w:t xml:space="preserve">территории мусора, возлагаются на собственника (иного законного владельца) земельного участка, на котором расположена рекламная конструкция. </w:t>
      </w:r>
      <w:proofErr w:type="gramStart"/>
      <w:r w:rsidRPr="006D48D0">
        <w:rPr>
          <w:rStyle w:val="21"/>
          <w:sz w:val="24"/>
          <w:szCs w:val="24"/>
        </w:rPr>
        <w:t>В случае размещения рекламных конструкций на земельных участках (территориях), находящихся в собственности муниципального образования, благоустройство прилегающих к отдельно стоящим рекламным конструкциям территорий осуществляется владельцами рекламных конструкций в соответствии с заключенным в установленном законом порядке с администрацией муниципального образования договором на установку и эксплуатацию рекламной конструкции на земельном участке, здании или другом недвижимом имуществе, находящемся в муниципальной собственности.</w:t>
      </w:r>
      <w:proofErr w:type="gramEnd"/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После установки (демонтажа) рекламной конструкции ее владелец обеспечивает благоустройство территории, прилегающей к рекламной конструкции, в срок не позднее 5 календарных дней со дня установки (демонтажа).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При установке (демонтаже) и смене изображений на рекламных конструкциях не допускается заезд транспортных средств на газоны. Мусор, образовавшийся при установке (демонтаже), смене изображений на рекламных конструкциях и иных работах, должен быть убран немедленно.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2.19.11. Расклейка газет, плакатов, афиш, объявлений и рекламных проспектов и иной информационно-печатной продукции разрешается только на специально установленных щитах, стендах или тумбах. Размещение информационно-печатной продукции вне установленных для этих целей конструкций запрещается.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 работ по удалению самовольно произведенных надписей, а также самовольно размещенной информационно-печатной продукции со всех объектов независимо от ведомственной принадлежности возлагается на лиц, выполнивших надписи, разместивших указанную продукцию, а также на собственников (иных законных владельцев) указанных объектов.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2.19.12. Размещение печатных агитационных материалов осуществляется в местах, определяемых администрацией муниципального образования в соответствии с законодательством Российской Федерации и Калужской области о выборах и референдумах. Уборка размещенных агитационных материалов осуществляется в течение 1 месяца после окончания агитационного периода лицами, разместившими соответствующие материалы.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2.19.13. Требования к типам и размерам размещаемых на фасадах зданий, сооружений информационных вывесок, не содержащих сведений рекламного характера, связанные с сохранением сложившегося внешнего архитектурно-художественного облика муниципального образования.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информационных вывесок помимо требований, предусмотренных действующим законодательством, осуществляется в соответствии со следующими требованиями: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1) информационная вывеска устанавливается изготовителем (исполнителем, продавцом) на здании справа или слева у главного входа в занимаемое им здание или помещение. Для изготовителей (исполнителей, продавцов), расположенных в помещениях в здании на этажах выше первого, установка информационных вывесок осуществляется справа или слева у главного входа в помещение;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2) не допускается размещение информационных вывесок в оконных и дверных проемах;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3) размер информационной вывески не должен превышать 0,6 метров по горизонтали и 0,4 метра по вертикали; высота букв и цифр надписей - не более 0,1 метра;</w:t>
      </w:r>
    </w:p>
    <w:p w:rsidR="00CA3418" w:rsidRPr="006D48D0" w:rsidRDefault="00CA3418" w:rsidP="00CA3418">
      <w:pPr>
        <w:pStyle w:val="20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4) для одного изготовителя (исполнителя, продавца) может быть установлена только одна вывеска;</w:t>
      </w:r>
    </w:p>
    <w:p w:rsidR="00CA3418" w:rsidRPr="006D48D0" w:rsidRDefault="00CA3418" w:rsidP="00CA3418">
      <w:pPr>
        <w:pStyle w:val="20"/>
        <w:shd w:val="clear" w:color="auto" w:fill="auto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5) в текстах оформления информационной вывески допускается использование товарных знаков и знаков обслуживания в оригинальном написании (на иностранном языке) при условии их регистрации в установленном порядке на территории Российской </w:t>
      </w:r>
      <w:r w:rsidRPr="006D48D0">
        <w:rPr>
          <w:rStyle w:val="21"/>
          <w:sz w:val="24"/>
          <w:szCs w:val="24"/>
        </w:rPr>
        <w:lastRenderedPageBreak/>
        <w:t>Федерации.</w:t>
      </w:r>
    </w:p>
    <w:p w:rsidR="00E42AC4" w:rsidRPr="006D48D0" w:rsidRDefault="00E42AC4" w:rsidP="00383E8E">
      <w:pPr>
        <w:pStyle w:val="20"/>
        <w:shd w:val="clear" w:color="auto" w:fill="auto"/>
        <w:spacing w:after="0" w:line="240" w:lineRule="auto"/>
        <w:jc w:val="both"/>
        <w:rPr>
          <w:rStyle w:val="21"/>
          <w:sz w:val="24"/>
          <w:szCs w:val="24"/>
        </w:rPr>
      </w:pPr>
    </w:p>
    <w:p w:rsidR="008425AD" w:rsidRPr="006D48D0" w:rsidRDefault="00E4567C" w:rsidP="00E42AC4">
      <w:pPr>
        <w:pStyle w:val="20"/>
        <w:ind w:firstLine="522"/>
        <w:jc w:val="both"/>
        <w:rPr>
          <w:sz w:val="24"/>
          <w:szCs w:val="24"/>
        </w:rPr>
      </w:pPr>
      <w:r w:rsidRPr="006D48D0">
        <w:rPr>
          <w:sz w:val="24"/>
          <w:szCs w:val="24"/>
        </w:rPr>
        <w:t>*Графические изображения правил размещения и содержания информационных конструкций  на территории городского поселения «</w:t>
      </w:r>
      <w:proofErr w:type="spellStart"/>
      <w:r w:rsidRPr="006D48D0">
        <w:rPr>
          <w:sz w:val="24"/>
          <w:szCs w:val="24"/>
        </w:rPr>
        <w:t>п</w:t>
      </w:r>
      <w:proofErr w:type="gramStart"/>
      <w:r w:rsidR="009F676D" w:rsidRPr="006D48D0">
        <w:rPr>
          <w:sz w:val="24"/>
          <w:szCs w:val="24"/>
        </w:rPr>
        <w:t>.</w:t>
      </w:r>
      <w:r w:rsidRPr="006D48D0">
        <w:rPr>
          <w:sz w:val="24"/>
          <w:szCs w:val="24"/>
        </w:rPr>
        <w:t>П</w:t>
      </w:r>
      <w:proofErr w:type="gramEnd"/>
      <w:r w:rsidRPr="006D48D0">
        <w:rPr>
          <w:sz w:val="24"/>
          <w:szCs w:val="24"/>
        </w:rPr>
        <w:t>ятовский</w:t>
      </w:r>
      <w:proofErr w:type="spellEnd"/>
      <w:r w:rsidRPr="006D48D0">
        <w:rPr>
          <w:sz w:val="24"/>
          <w:szCs w:val="24"/>
        </w:rPr>
        <w:t>»</w:t>
      </w:r>
      <w:r w:rsidR="004E5DE7" w:rsidRPr="006D48D0">
        <w:rPr>
          <w:sz w:val="24"/>
          <w:szCs w:val="24"/>
        </w:rPr>
        <w:t xml:space="preserve"> указаны в Приложение</w:t>
      </w:r>
      <w:r w:rsidR="009F676D" w:rsidRPr="006D48D0">
        <w:rPr>
          <w:sz w:val="24"/>
          <w:szCs w:val="24"/>
        </w:rPr>
        <w:t xml:space="preserve"> №2</w:t>
      </w:r>
      <w:r w:rsidR="004E5DE7" w:rsidRPr="006D48D0">
        <w:rPr>
          <w:sz w:val="24"/>
          <w:szCs w:val="24"/>
        </w:rPr>
        <w:t xml:space="preserve"> к настоящим Правилам.</w:t>
      </w:r>
    </w:p>
    <w:p w:rsidR="00E42AC4" w:rsidRPr="006D48D0" w:rsidRDefault="00E42AC4" w:rsidP="00E42AC4">
      <w:pPr>
        <w:pStyle w:val="20"/>
        <w:ind w:firstLine="522"/>
        <w:jc w:val="both"/>
        <w:rPr>
          <w:sz w:val="24"/>
          <w:szCs w:val="24"/>
        </w:rPr>
      </w:pPr>
    </w:p>
    <w:p w:rsidR="00AD7A2F" w:rsidRPr="006D48D0" w:rsidRDefault="00BE0405" w:rsidP="006D48D0">
      <w:pPr>
        <w:pStyle w:val="20"/>
        <w:numPr>
          <w:ilvl w:val="0"/>
          <w:numId w:val="18"/>
        </w:numPr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Некапитальные нестационарные сооружения (нестационарные торговые объекты).</w:t>
      </w:r>
    </w:p>
    <w:p w:rsidR="009B2DB3" w:rsidRPr="006D48D0" w:rsidRDefault="00BE0405" w:rsidP="00F45C58">
      <w:pPr>
        <w:pStyle w:val="20"/>
        <w:numPr>
          <w:ilvl w:val="0"/>
          <w:numId w:val="20"/>
        </w:numPr>
        <w:shd w:val="clear" w:color="auto" w:fill="auto"/>
        <w:tabs>
          <w:tab w:val="left" w:pos="10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нестационарных торговых объектов на территории муниципального образования осуществляется в предоставленных для этих целей местах в соответствии с законодательством.</w:t>
      </w:r>
    </w:p>
    <w:p w:rsidR="009B2DB3" w:rsidRPr="006D48D0" w:rsidRDefault="00BE0405" w:rsidP="00F45C58">
      <w:pPr>
        <w:pStyle w:val="20"/>
        <w:numPr>
          <w:ilvl w:val="0"/>
          <w:numId w:val="20"/>
        </w:numPr>
        <w:shd w:val="clear" w:color="auto" w:fill="auto"/>
        <w:tabs>
          <w:tab w:val="left" w:pos="1020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Места установки нестационарных торговых объектов (павильонов, киосков и других объектов торговли и сферы услуг (бытового обслуживания и общественного питания) на улицах, бульварах, площадях и иных подобных территориях (за исключением территорий, закрепленных за гражданами или юридическими лицами на вещных или иных правах, территорий, непосредственно прилегающих к стационарным предприятиям общественного питания) определяются схемой размещения нестационарных торговых объектов, утверждаемой нормативным правовым актом органа</w:t>
      </w:r>
      <w:proofErr w:type="gramEnd"/>
      <w:r w:rsidRPr="006D48D0">
        <w:rPr>
          <w:rStyle w:val="21"/>
          <w:sz w:val="24"/>
          <w:szCs w:val="24"/>
        </w:rPr>
        <w:t xml:space="preserve"> местного самоуправления.</w:t>
      </w:r>
    </w:p>
    <w:p w:rsidR="009B2DB3" w:rsidRPr="006D48D0" w:rsidRDefault="00BE0405" w:rsidP="00F45C58">
      <w:pPr>
        <w:pStyle w:val="20"/>
        <w:numPr>
          <w:ilvl w:val="0"/>
          <w:numId w:val="20"/>
        </w:numPr>
        <w:shd w:val="clear" w:color="auto" w:fill="auto"/>
        <w:tabs>
          <w:tab w:val="left" w:pos="10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нестационарных объектов должно соответствовать градостроительным условиям использования территории, требованиям технических регламентов, в том числе санитарно-эпидемиологическим, экологическим требованиям, требованиям государственной охраны объектов культурного наследия, требованиям пожарной безопасности и другим требованиям федерального и регионального законодательства, нормативным правовым актам органов городского самоуправления и обеспечивать:</w:t>
      </w:r>
    </w:p>
    <w:p w:rsidR="009B2DB3" w:rsidRPr="006D48D0" w:rsidRDefault="00BE0405" w:rsidP="00FE438F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сохранение архитектурного, исторического и эстетического облика</w:t>
      </w:r>
      <w:r w:rsidR="00FE438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муни</w:t>
      </w:r>
      <w:r w:rsidRPr="006D48D0">
        <w:rPr>
          <w:rStyle w:val="25"/>
          <w:sz w:val="24"/>
          <w:szCs w:val="24"/>
        </w:rPr>
        <w:t>ц</w:t>
      </w:r>
      <w:r w:rsidR="00FE438F" w:rsidRPr="006D48D0">
        <w:rPr>
          <w:rStyle w:val="21"/>
          <w:sz w:val="24"/>
          <w:szCs w:val="24"/>
        </w:rPr>
        <w:t xml:space="preserve">ипального </w:t>
      </w:r>
      <w:r w:rsidRPr="006D48D0">
        <w:rPr>
          <w:rStyle w:val="21"/>
          <w:sz w:val="24"/>
          <w:szCs w:val="24"/>
        </w:rPr>
        <w:t>образования;</w:t>
      </w:r>
    </w:p>
    <w:p w:rsidR="009B2DB3" w:rsidRPr="006D48D0" w:rsidRDefault="00BE0405" w:rsidP="00FE438F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возможность подключения объекта к сетям инженерно-технического</w:t>
      </w:r>
      <w:r w:rsidR="00FE438F" w:rsidRPr="006D48D0">
        <w:rPr>
          <w:sz w:val="24"/>
          <w:szCs w:val="24"/>
        </w:rPr>
        <w:t xml:space="preserve"> </w:t>
      </w:r>
      <w:r w:rsidR="00FE438F" w:rsidRPr="006D48D0">
        <w:rPr>
          <w:rStyle w:val="21"/>
          <w:sz w:val="24"/>
          <w:szCs w:val="24"/>
        </w:rPr>
        <w:t>обеспечения</w:t>
      </w:r>
      <w:r w:rsidR="00FE438F" w:rsidRPr="006D48D0">
        <w:rPr>
          <w:rStyle w:val="21"/>
          <w:sz w:val="24"/>
          <w:szCs w:val="24"/>
        </w:rPr>
        <w:tab/>
        <w:t xml:space="preserve">(при </w:t>
      </w:r>
      <w:r w:rsidRPr="006D48D0">
        <w:rPr>
          <w:rStyle w:val="21"/>
          <w:sz w:val="24"/>
          <w:szCs w:val="24"/>
        </w:rPr>
        <w:t>необходимости);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 удобный подъезд автотранспорта, не создающий помех для прохода пешеходов, возможность беспрепятственного подвоза товара;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беспрепятственный проезд пожарного и медицинского транспорта, транспортных средств Министерства Российской Федерации по делам гражданской обороны, чрезвычайным ситуациям и ликвидации последствий стихийных бедствий (МЧС) к существующим зданиям, строениям и сооружениям, возможность экстренной эвакуации людей и материальных ценностей в случае аварийных или чрезвычайных ситуаций;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беспрепятственный доступ покупателей к местам торговли;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 нормативную ширину тротуаров и проездов в местах размещения;</w:t>
      </w:r>
    </w:p>
    <w:p w:rsidR="009B2DB3" w:rsidRPr="006D48D0" w:rsidRDefault="00FE438F" w:rsidP="00FE438F">
      <w:pPr>
        <w:pStyle w:val="20"/>
        <w:shd w:val="clear" w:color="auto" w:fill="auto"/>
        <w:tabs>
          <w:tab w:val="left" w:pos="1392"/>
          <w:tab w:val="left" w:pos="4070"/>
          <w:tab w:val="left" w:pos="6662"/>
          <w:tab w:val="left" w:pos="8117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безопасность покупателей и </w:t>
      </w:r>
      <w:r w:rsidR="00BE0405" w:rsidRPr="006D48D0">
        <w:rPr>
          <w:rStyle w:val="21"/>
          <w:sz w:val="24"/>
          <w:szCs w:val="24"/>
        </w:rPr>
        <w:t>продавцов;</w:t>
      </w:r>
    </w:p>
    <w:p w:rsidR="009B2DB3" w:rsidRPr="006D48D0" w:rsidRDefault="00BE0405" w:rsidP="00FE438F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соблюдение требований в области обращения с твердыми бытовыми отходами</w:t>
      </w:r>
      <w:r w:rsidR="00FE438F" w:rsidRPr="006D48D0">
        <w:rPr>
          <w:sz w:val="24"/>
          <w:szCs w:val="24"/>
        </w:rPr>
        <w:t xml:space="preserve"> </w:t>
      </w:r>
      <w:r w:rsidR="00FE438F" w:rsidRPr="006D48D0">
        <w:rPr>
          <w:rStyle w:val="21"/>
          <w:sz w:val="24"/>
          <w:szCs w:val="24"/>
        </w:rPr>
        <w:t xml:space="preserve">на </w:t>
      </w:r>
      <w:r w:rsidRPr="006D48D0">
        <w:rPr>
          <w:rStyle w:val="21"/>
          <w:sz w:val="24"/>
          <w:szCs w:val="24"/>
        </w:rPr>
        <w:t>территории</w:t>
      </w:r>
      <w:r w:rsidR="00FE438F" w:rsidRPr="006D48D0">
        <w:rPr>
          <w:rStyle w:val="21"/>
          <w:sz w:val="24"/>
          <w:szCs w:val="24"/>
        </w:rPr>
        <w:t xml:space="preserve"> муниципального образования</w:t>
      </w:r>
      <w:r w:rsidRPr="006D48D0">
        <w:rPr>
          <w:rStyle w:val="21"/>
          <w:sz w:val="24"/>
          <w:szCs w:val="24"/>
        </w:rPr>
        <w:t>.</w:t>
      </w:r>
    </w:p>
    <w:p w:rsidR="009B2DB3" w:rsidRPr="006D48D0" w:rsidRDefault="00BE0405" w:rsidP="00FE438F">
      <w:pPr>
        <w:pStyle w:val="20"/>
        <w:numPr>
          <w:ilvl w:val="0"/>
          <w:numId w:val="20"/>
        </w:numPr>
        <w:shd w:val="clear" w:color="auto" w:fill="auto"/>
        <w:tabs>
          <w:tab w:val="left" w:pos="9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допускается размещение нестационарных объектов: на газонах, за</w:t>
      </w:r>
      <w:r w:rsidR="00FE438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исключением размещения путем примыкания к тротуарам, аллеям, дорожкам и тропинкам, имею</w:t>
      </w:r>
      <w:r w:rsidR="00AB01B2" w:rsidRPr="006D48D0">
        <w:rPr>
          <w:rStyle w:val="25"/>
          <w:sz w:val="24"/>
          <w:szCs w:val="24"/>
        </w:rPr>
        <w:t>щ</w:t>
      </w:r>
      <w:r w:rsidRPr="006D48D0">
        <w:rPr>
          <w:rStyle w:val="21"/>
          <w:sz w:val="24"/>
          <w:szCs w:val="24"/>
        </w:rPr>
        <w:t>им твердые покрытия и элементы сопряжения, в соответствии с планом благоустройства территории; на цветниках, площадках (детских, отдыха, спортивных); на территории дворов жилых зданий. Не допускается размещение нестационарных объек</w:t>
      </w:r>
      <w:r w:rsidR="00AB01B2" w:rsidRPr="006D48D0">
        <w:rPr>
          <w:rStyle w:val="21"/>
          <w:sz w:val="24"/>
          <w:szCs w:val="24"/>
        </w:rPr>
        <w:t xml:space="preserve">тов </w:t>
      </w:r>
      <w:r w:rsidR="00AB01B2" w:rsidRPr="006D48D0">
        <w:rPr>
          <w:rStyle w:val="21"/>
          <w:sz w:val="24"/>
          <w:szCs w:val="24"/>
        </w:rPr>
        <w:lastRenderedPageBreak/>
        <w:t xml:space="preserve">(за исключением передвижных нестационарных </w:t>
      </w:r>
      <w:r w:rsidRPr="006D48D0">
        <w:rPr>
          <w:rStyle w:val="21"/>
          <w:sz w:val="24"/>
          <w:szCs w:val="24"/>
        </w:rPr>
        <w:t>объектов):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расстоянии менее 15 метров от территорий школ, детских садов, зданий и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помещений органов государственной власти, органов местного самоуправления, культурных</w:t>
      </w:r>
      <w:r w:rsidRPr="006D48D0">
        <w:rPr>
          <w:rStyle w:val="21"/>
          <w:sz w:val="24"/>
          <w:szCs w:val="24"/>
        </w:rPr>
        <w:tab/>
        <w:t>сооружений;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под железнодорожными путепроводами и автомобильными эстакадами, на</w:t>
      </w:r>
      <w:r w:rsidR="00AB01B2" w:rsidRPr="006D48D0">
        <w:rPr>
          <w:sz w:val="24"/>
          <w:szCs w:val="24"/>
        </w:rPr>
        <w:t xml:space="preserve"> </w:t>
      </w:r>
      <w:r w:rsidR="00AB01B2" w:rsidRPr="006D48D0">
        <w:rPr>
          <w:rStyle w:val="21"/>
          <w:sz w:val="24"/>
          <w:szCs w:val="24"/>
        </w:rPr>
        <w:t>территориях</w:t>
      </w:r>
      <w:r w:rsidR="00AB01B2" w:rsidRPr="006D48D0">
        <w:rPr>
          <w:rStyle w:val="21"/>
          <w:sz w:val="24"/>
          <w:szCs w:val="24"/>
        </w:rPr>
        <w:tab/>
        <w:t xml:space="preserve">транспортных </w:t>
      </w:r>
      <w:r w:rsidRPr="006D48D0">
        <w:rPr>
          <w:rStyle w:val="21"/>
          <w:sz w:val="24"/>
          <w:szCs w:val="24"/>
        </w:rPr>
        <w:t>стоянок;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площадках пассажирского транспорта, определенных в соответствии с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действующим законодательством, а также в иных</w:t>
      </w:r>
      <w:r w:rsidR="00AB01B2" w:rsidRPr="006D48D0">
        <w:rPr>
          <w:rStyle w:val="21"/>
          <w:sz w:val="24"/>
          <w:szCs w:val="24"/>
        </w:rPr>
        <w:t xml:space="preserve"> предусмотренных действующим законодательством </w:t>
      </w:r>
      <w:r w:rsidRPr="006D48D0">
        <w:rPr>
          <w:rStyle w:val="21"/>
          <w:sz w:val="24"/>
          <w:szCs w:val="24"/>
        </w:rPr>
        <w:t>случаях;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охранной зоне сетей инженерно-технического обеспечения, на расстоянии</w:t>
      </w:r>
      <w:r w:rsidR="00AB01B2" w:rsidRPr="006D48D0">
        <w:rPr>
          <w:sz w:val="24"/>
          <w:szCs w:val="24"/>
        </w:rPr>
        <w:t xml:space="preserve"> </w:t>
      </w:r>
      <w:proofErr w:type="gramStart"/>
      <w:r w:rsidRPr="006D48D0">
        <w:rPr>
          <w:rStyle w:val="21"/>
          <w:sz w:val="24"/>
          <w:szCs w:val="24"/>
        </w:rPr>
        <w:t>менее нормативного</w:t>
      </w:r>
      <w:proofErr w:type="gramEnd"/>
      <w:r w:rsidRPr="006D48D0">
        <w:rPr>
          <w:rStyle w:val="21"/>
          <w:sz w:val="24"/>
          <w:szCs w:val="24"/>
        </w:rPr>
        <w:t xml:space="preserve"> от сетей инженерно-техническо</w:t>
      </w:r>
      <w:r w:rsidR="00AB01B2" w:rsidRPr="006D48D0">
        <w:rPr>
          <w:rStyle w:val="21"/>
          <w:sz w:val="24"/>
          <w:szCs w:val="24"/>
        </w:rPr>
        <w:t xml:space="preserve">го обеспечения без согласования с владельцами данных </w:t>
      </w:r>
      <w:r w:rsidRPr="006D48D0">
        <w:rPr>
          <w:rStyle w:val="21"/>
          <w:sz w:val="24"/>
          <w:szCs w:val="24"/>
        </w:rPr>
        <w:t>сетей</w:t>
      </w:r>
      <w:r w:rsidR="00AB01B2" w:rsidRPr="006D48D0">
        <w:rPr>
          <w:rStyle w:val="21"/>
          <w:sz w:val="24"/>
          <w:szCs w:val="24"/>
        </w:rPr>
        <w:t>.</w:t>
      </w:r>
    </w:p>
    <w:p w:rsidR="009B2DB3" w:rsidRPr="006D48D0" w:rsidRDefault="00BE0405" w:rsidP="00AB01B2">
      <w:pPr>
        <w:pStyle w:val="20"/>
        <w:numPr>
          <w:ilvl w:val="0"/>
          <w:numId w:val="20"/>
        </w:numPr>
        <w:shd w:val="clear" w:color="auto" w:fill="auto"/>
        <w:tabs>
          <w:tab w:val="left" w:pos="92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автоприцепов (</w:t>
      </w:r>
      <w:proofErr w:type="spellStart"/>
      <w:r w:rsidRPr="006D48D0">
        <w:rPr>
          <w:rStyle w:val="21"/>
          <w:sz w:val="24"/>
          <w:szCs w:val="24"/>
        </w:rPr>
        <w:t>тонаров</w:t>
      </w:r>
      <w:proofErr w:type="spellEnd"/>
      <w:r w:rsidRPr="006D48D0">
        <w:rPr>
          <w:rStyle w:val="21"/>
          <w:sz w:val="24"/>
          <w:szCs w:val="24"/>
        </w:rPr>
        <w:t>) осуществляется в местах, имеющих</w:t>
      </w:r>
      <w:r w:rsidR="00AB01B2" w:rsidRPr="006D48D0">
        <w:rPr>
          <w:sz w:val="24"/>
          <w:szCs w:val="24"/>
        </w:rPr>
        <w:t xml:space="preserve"> </w:t>
      </w:r>
      <w:r w:rsidR="00AB01B2" w:rsidRPr="006D48D0">
        <w:rPr>
          <w:rStyle w:val="21"/>
          <w:sz w:val="24"/>
          <w:szCs w:val="24"/>
        </w:rPr>
        <w:t xml:space="preserve">возможность заезда на отведенное </w:t>
      </w:r>
      <w:r w:rsidRPr="006D48D0">
        <w:rPr>
          <w:rStyle w:val="21"/>
          <w:sz w:val="24"/>
          <w:szCs w:val="24"/>
        </w:rPr>
        <w:t>место.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Передвижные нестационарные объекты, размещаемые на территории муниципального образования, должны находиться в технически исправном состоянии (включая наличие колес) и должны быть вывезены с места их размещения в течение двух часов в случае необходимости обеспечения уборки территории муниципального образования, проведения публичных и массовых мероприятий.</w:t>
      </w:r>
    </w:p>
    <w:p w:rsidR="009B2DB3" w:rsidRPr="006D48D0" w:rsidRDefault="00BE0405" w:rsidP="00F45C58">
      <w:pPr>
        <w:pStyle w:val="20"/>
        <w:numPr>
          <w:ilvl w:val="0"/>
          <w:numId w:val="20"/>
        </w:numPr>
        <w:shd w:val="clear" w:color="auto" w:fill="auto"/>
        <w:tabs>
          <w:tab w:val="left" w:pos="920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Требования к параметрам нестационарных объектов (павильонов,</w:t>
      </w:r>
      <w:proofErr w:type="gramEnd"/>
    </w:p>
    <w:p w:rsidR="009B2DB3" w:rsidRPr="006D48D0" w:rsidRDefault="00AB01B2" w:rsidP="00F45C58">
      <w:pPr>
        <w:pStyle w:val="20"/>
        <w:shd w:val="clear" w:color="auto" w:fill="auto"/>
        <w:tabs>
          <w:tab w:val="left" w:pos="3799"/>
          <w:tab w:val="left" w:pos="811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киосков, автоприцепов </w:t>
      </w:r>
      <w:r w:rsidR="00BE0405" w:rsidRPr="006D48D0">
        <w:rPr>
          <w:rStyle w:val="21"/>
          <w:sz w:val="24"/>
          <w:szCs w:val="24"/>
        </w:rPr>
        <w:t>(</w:t>
      </w:r>
      <w:proofErr w:type="spellStart"/>
      <w:r w:rsidR="00BE0405" w:rsidRPr="006D48D0">
        <w:rPr>
          <w:rStyle w:val="21"/>
          <w:sz w:val="24"/>
          <w:szCs w:val="24"/>
        </w:rPr>
        <w:t>тонаров</w:t>
      </w:r>
      <w:proofErr w:type="spellEnd"/>
      <w:r w:rsidR="00BE0405" w:rsidRPr="006D48D0">
        <w:rPr>
          <w:rStyle w:val="21"/>
          <w:sz w:val="24"/>
          <w:szCs w:val="24"/>
        </w:rPr>
        <w:t>):</w:t>
      </w:r>
    </w:p>
    <w:p w:rsidR="009B2DB3" w:rsidRPr="006D48D0" w:rsidRDefault="00AB01B2" w:rsidP="00F45C58">
      <w:pPr>
        <w:pStyle w:val="20"/>
        <w:numPr>
          <w:ilvl w:val="0"/>
          <w:numId w:val="2"/>
        </w:numPr>
        <w:shd w:val="clear" w:color="auto" w:fill="auto"/>
        <w:tabs>
          <w:tab w:val="left" w:pos="629"/>
          <w:tab w:val="left" w:pos="58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допустимые размеры киосков: </w:t>
      </w:r>
      <w:r w:rsidR="00BE0405" w:rsidRPr="006D48D0">
        <w:rPr>
          <w:rStyle w:val="21"/>
          <w:sz w:val="24"/>
          <w:szCs w:val="24"/>
        </w:rPr>
        <w:t>1,5 м х 1,5 м</w:t>
      </w:r>
    </w:p>
    <w:p w:rsidR="009B2DB3" w:rsidRPr="006D48D0" w:rsidRDefault="00BE0405" w:rsidP="00AB01B2">
      <w:pPr>
        <w:pStyle w:val="20"/>
        <w:shd w:val="clear" w:color="auto" w:fill="auto"/>
        <w:tabs>
          <w:tab w:val="left" w:pos="865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-допустимые размеры павильонов: от 20 кв. м. до 100 кв.</w:t>
      </w:r>
      <w:r w:rsidR="00AB01B2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м Максимальное количество этажей киосков и п</w:t>
      </w:r>
      <w:r w:rsidR="00AB01B2" w:rsidRPr="006D48D0">
        <w:rPr>
          <w:rStyle w:val="21"/>
          <w:sz w:val="24"/>
          <w:szCs w:val="24"/>
        </w:rPr>
        <w:t xml:space="preserve">авильонов не должно превышать 1 </w:t>
      </w:r>
      <w:r w:rsidRPr="006D48D0">
        <w:rPr>
          <w:rStyle w:val="21"/>
          <w:sz w:val="24"/>
          <w:szCs w:val="24"/>
        </w:rPr>
        <w:t>этажа.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Киоски, павильоны должны быть выполнены по единой модульной технологии.</w:t>
      </w:r>
    </w:p>
    <w:p w:rsidR="009B2DB3" w:rsidRPr="006D48D0" w:rsidRDefault="00BE0405" w:rsidP="00AB01B2">
      <w:pPr>
        <w:pStyle w:val="20"/>
        <w:numPr>
          <w:ilvl w:val="0"/>
          <w:numId w:val="20"/>
        </w:numPr>
        <w:shd w:val="clear" w:color="auto" w:fill="auto"/>
        <w:tabs>
          <w:tab w:val="left" w:pos="951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Внешний облик нестационарных объектов (павильонов, киосков,</w:t>
      </w:r>
      <w:r w:rsidR="00AB01B2" w:rsidRPr="006D48D0">
        <w:rPr>
          <w:sz w:val="24"/>
          <w:szCs w:val="24"/>
        </w:rPr>
        <w:t xml:space="preserve"> </w:t>
      </w:r>
      <w:r w:rsidR="00AB01B2" w:rsidRPr="006D48D0">
        <w:rPr>
          <w:rStyle w:val="21"/>
          <w:sz w:val="24"/>
          <w:szCs w:val="24"/>
        </w:rPr>
        <w:t xml:space="preserve">автоприцепов </w:t>
      </w:r>
      <w:r w:rsidRPr="006D48D0">
        <w:rPr>
          <w:rStyle w:val="21"/>
          <w:sz w:val="24"/>
          <w:szCs w:val="24"/>
        </w:rPr>
        <w:t>(</w:t>
      </w:r>
      <w:proofErr w:type="spellStart"/>
      <w:r w:rsidRPr="006D48D0">
        <w:rPr>
          <w:rStyle w:val="21"/>
          <w:sz w:val="24"/>
          <w:szCs w:val="24"/>
        </w:rPr>
        <w:t>тонаров</w:t>
      </w:r>
      <w:proofErr w:type="spellEnd"/>
      <w:r w:rsidRPr="006D48D0">
        <w:rPr>
          <w:rStyle w:val="21"/>
          <w:sz w:val="24"/>
          <w:szCs w:val="24"/>
        </w:rPr>
        <w:t>).</w:t>
      </w:r>
      <w:proofErr w:type="gramEnd"/>
    </w:p>
    <w:p w:rsidR="009B2DB3" w:rsidRPr="006D48D0" w:rsidRDefault="00BE0405" w:rsidP="00AB01B2">
      <w:pPr>
        <w:pStyle w:val="20"/>
        <w:shd w:val="clear" w:color="auto" w:fill="auto"/>
        <w:tabs>
          <w:tab w:val="left" w:pos="2174"/>
          <w:tab w:val="left" w:pos="3630"/>
          <w:tab w:val="left" w:pos="4369"/>
          <w:tab w:val="left" w:pos="6088"/>
          <w:tab w:val="left" w:pos="795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Цветовое решение нестационарного объекта должно учитывать окружающую окраску зданий и производиться с учетом гармоничного сочетания цветов. Допустимое цветовое решение нестационарных объектов определяется нормативным правовым актом органа местного самоуправления. При размещении киосков и павильонов площадью до 20 </w:t>
      </w:r>
      <w:proofErr w:type="spellStart"/>
      <w:r w:rsidRPr="006D48D0">
        <w:rPr>
          <w:rStyle w:val="21"/>
          <w:sz w:val="24"/>
          <w:szCs w:val="24"/>
        </w:rPr>
        <w:t>кв</w:t>
      </w:r>
      <w:proofErr w:type="gramStart"/>
      <w:r w:rsidRPr="006D48D0">
        <w:rPr>
          <w:rStyle w:val="21"/>
          <w:sz w:val="24"/>
          <w:szCs w:val="24"/>
        </w:rPr>
        <w:t>.м</w:t>
      </w:r>
      <w:proofErr w:type="spellEnd"/>
      <w:proofErr w:type="gramEnd"/>
      <w:r w:rsidRPr="006D48D0">
        <w:rPr>
          <w:rStyle w:val="21"/>
          <w:sz w:val="24"/>
          <w:szCs w:val="24"/>
        </w:rPr>
        <w:t xml:space="preserve"> в группах, а также на расстоянии менее 15 м друг от друга нестационарные объекты должны иметь одинаковую высоту, быть выполнены с применением единого модуля по ширине и высоте, иметь единое ц</w:t>
      </w:r>
      <w:r w:rsidR="00AB01B2" w:rsidRPr="006D48D0">
        <w:rPr>
          <w:rStyle w:val="21"/>
          <w:sz w:val="24"/>
          <w:szCs w:val="24"/>
        </w:rPr>
        <w:t xml:space="preserve">ветовое решение. Размер вывески не должен быть более 1,5 м х 0,25 м, не </w:t>
      </w:r>
      <w:r w:rsidRPr="006D48D0">
        <w:rPr>
          <w:rStyle w:val="21"/>
          <w:sz w:val="24"/>
          <w:szCs w:val="24"/>
        </w:rPr>
        <w:t>допускается</w:t>
      </w:r>
      <w:r w:rsidR="00AB01B2" w:rsidRPr="006D48D0">
        <w:rPr>
          <w:sz w:val="24"/>
          <w:szCs w:val="24"/>
        </w:rPr>
        <w:t xml:space="preserve"> </w:t>
      </w:r>
      <w:r w:rsidR="00AB01B2" w:rsidRPr="006D48D0">
        <w:rPr>
          <w:rStyle w:val="21"/>
          <w:sz w:val="24"/>
          <w:szCs w:val="24"/>
        </w:rPr>
        <w:t xml:space="preserve">размещение </w:t>
      </w:r>
      <w:r w:rsidRPr="006D48D0">
        <w:rPr>
          <w:rStyle w:val="21"/>
          <w:sz w:val="24"/>
          <w:szCs w:val="24"/>
        </w:rPr>
        <w:t>вывески на торцевых фасадах объекта.</w:t>
      </w:r>
    </w:p>
    <w:p w:rsidR="009B2DB3" w:rsidRPr="006D48D0" w:rsidRDefault="00BE0405" w:rsidP="00F45C58">
      <w:pPr>
        <w:pStyle w:val="20"/>
        <w:numPr>
          <w:ilvl w:val="0"/>
          <w:numId w:val="20"/>
        </w:numPr>
        <w:shd w:val="clear" w:color="auto" w:fill="auto"/>
        <w:tabs>
          <w:tab w:val="left" w:pos="95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Конструктивные особенности нестационарных объектов (павильонов, киосков).</w:t>
      </w:r>
    </w:p>
    <w:p w:rsidR="009B2DB3" w:rsidRPr="006D48D0" w:rsidRDefault="00BE0405" w:rsidP="00AB01B2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Конструктивные особенности нестационарных объектов должны исключать устройство заглубленных фундаментов, подземных помещений и обеспечивать возможность демонтажа нестационарного объекта в течение короткого времени. В качестве незаглубленных фундаментов павильонов выполняется твердое покрытие.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Устройство фундамента при размещении киоска не допускается.</w:t>
      </w:r>
    </w:p>
    <w:p w:rsidR="009B2DB3" w:rsidRPr="006D48D0" w:rsidRDefault="00BE0405" w:rsidP="00F45C58">
      <w:pPr>
        <w:pStyle w:val="20"/>
        <w:numPr>
          <w:ilvl w:val="0"/>
          <w:numId w:val="20"/>
        </w:numPr>
        <w:shd w:val="clear" w:color="auto" w:fill="auto"/>
        <w:tabs>
          <w:tab w:val="left" w:pos="95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нестационарных сооружений осуществляются таким образом, чтобы не мешать пешеходному движению, не ухудшать визуальное восприятие среды городского поселения и благоустройство территории и застройки.</w:t>
      </w:r>
    </w:p>
    <w:p w:rsidR="009B2DB3" w:rsidRPr="006D48D0" w:rsidRDefault="00BE0405" w:rsidP="00AB01B2">
      <w:pPr>
        <w:pStyle w:val="20"/>
        <w:numPr>
          <w:ilvl w:val="0"/>
          <w:numId w:val="20"/>
        </w:numPr>
        <w:shd w:val="clear" w:color="auto" w:fill="auto"/>
        <w:tabs>
          <w:tab w:val="left" w:pos="1048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допускается размещение некапитальных объектов, на газонах (без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устройства специального настила), площадках (детских, для отдыха, спортивных, транспортных стоянках), посадочных площадках пассажирского</w:t>
      </w:r>
      <w:r w:rsidR="00AB01B2" w:rsidRPr="006D48D0">
        <w:rPr>
          <w:rStyle w:val="21"/>
          <w:sz w:val="24"/>
          <w:szCs w:val="24"/>
        </w:rPr>
        <w:t xml:space="preserve"> транспорта.</w:t>
      </w:r>
    </w:p>
    <w:p w:rsidR="00AB01B2" w:rsidRPr="006D48D0" w:rsidRDefault="00AB01B2" w:rsidP="00AB01B2">
      <w:pPr>
        <w:pStyle w:val="20"/>
        <w:shd w:val="clear" w:color="auto" w:fill="auto"/>
        <w:tabs>
          <w:tab w:val="left" w:pos="1048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F44F98" w:rsidRPr="006D48D0" w:rsidRDefault="00F44F98" w:rsidP="00AB01B2">
      <w:pPr>
        <w:pStyle w:val="20"/>
        <w:shd w:val="clear" w:color="auto" w:fill="auto"/>
        <w:tabs>
          <w:tab w:val="left" w:pos="1048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F44F98" w:rsidRPr="006D48D0" w:rsidRDefault="00F44F98" w:rsidP="00AB01B2">
      <w:pPr>
        <w:pStyle w:val="20"/>
        <w:shd w:val="clear" w:color="auto" w:fill="auto"/>
        <w:tabs>
          <w:tab w:val="left" w:pos="1048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AB01B2" w:rsidRPr="006D48D0" w:rsidRDefault="00BE0405" w:rsidP="006D48D0">
      <w:pPr>
        <w:pStyle w:val="20"/>
        <w:numPr>
          <w:ilvl w:val="0"/>
          <w:numId w:val="18"/>
        </w:numPr>
        <w:shd w:val="clear" w:color="auto" w:fill="auto"/>
        <w:spacing w:after="0" w:line="240" w:lineRule="auto"/>
        <w:ind w:firstLine="522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lastRenderedPageBreak/>
        <w:t>Сезонные</w:t>
      </w:r>
      <w:r w:rsidRPr="006D48D0">
        <w:rPr>
          <w:rStyle w:val="21"/>
          <w:b/>
          <w:sz w:val="24"/>
          <w:szCs w:val="24"/>
        </w:rPr>
        <w:tab/>
        <w:t>кафе.</w:t>
      </w:r>
    </w:p>
    <w:p w:rsidR="009B2DB3" w:rsidRPr="006D48D0" w:rsidRDefault="00BE0405" w:rsidP="00F45C58">
      <w:pPr>
        <w:pStyle w:val="20"/>
        <w:numPr>
          <w:ilvl w:val="0"/>
          <w:numId w:val="21"/>
        </w:numPr>
        <w:shd w:val="clear" w:color="auto" w:fill="auto"/>
        <w:tabs>
          <w:tab w:val="left" w:pos="150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сезонных кафе не допускается: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62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на </w:t>
      </w:r>
      <w:r w:rsidR="000670A6" w:rsidRPr="006D48D0">
        <w:rPr>
          <w:rStyle w:val="21"/>
          <w:sz w:val="24"/>
          <w:szCs w:val="24"/>
        </w:rPr>
        <w:t>газонах, цветниках</w:t>
      </w:r>
      <w:r w:rsidRPr="006D48D0">
        <w:rPr>
          <w:rStyle w:val="21"/>
          <w:sz w:val="24"/>
          <w:szCs w:val="24"/>
        </w:rPr>
        <w:t>, детских и спортивных площадках;</w:t>
      </w:r>
    </w:p>
    <w:p w:rsidR="009B2DB3" w:rsidRPr="006D48D0" w:rsidRDefault="00AB01B2" w:rsidP="00AB01B2">
      <w:pPr>
        <w:pStyle w:val="20"/>
        <w:shd w:val="clear" w:color="auto" w:fill="auto"/>
        <w:tabs>
          <w:tab w:val="left" w:pos="4024"/>
          <w:tab w:val="left" w:pos="8134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на </w:t>
      </w:r>
      <w:r w:rsidR="00BE0405" w:rsidRPr="006D48D0">
        <w:rPr>
          <w:rStyle w:val="21"/>
          <w:sz w:val="24"/>
          <w:szCs w:val="24"/>
        </w:rPr>
        <w:t>тротуарах;</w:t>
      </w:r>
    </w:p>
    <w:p w:rsidR="009B2DB3" w:rsidRPr="006D48D0" w:rsidRDefault="00BE0405" w:rsidP="00AB01B2">
      <w:pPr>
        <w:pStyle w:val="20"/>
        <w:numPr>
          <w:ilvl w:val="0"/>
          <w:numId w:val="21"/>
        </w:numPr>
        <w:shd w:val="clear" w:color="auto" w:fill="auto"/>
        <w:tabs>
          <w:tab w:val="left" w:pos="95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обустройстве сезонных кафе используются сборно-разборные</w:t>
      </w:r>
      <w:r w:rsidR="00AB01B2" w:rsidRPr="006D48D0">
        <w:rPr>
          <w:sz w:val="24"/>
          <w:szCs w:val="24"/>
        </w:rPr>
        <w:t xml:space="preserve"> </w:t>
      </w:r>
      <w:r w:rsidR="00AB01B2" w:rsidRPr="006D48D0">
        <w:rPr>
          <w:rStyle w:val="21"/>
          <w:sz w:val="24"/>
          <w:szCs w:val="24"/>
        </w:rPr>
        <w:t xml:space="preserve">(легковозводимые) конструкции, элементы </w:t>
      </w:r>
      <w:r w:rsidRPr="006D48D0">
        <w:rPr>
          <w:rStyle w:val="21"/>
          <w:sz w:val="24"/>
          <w:szCs w:val="24"/>
        </w:rPr>
        <w:t>оборудования.</w:t>
      </w:r>
    </w:p>
    <w:p w:rsidR="009B2DB3" w:rsidRPr="006D48D0" w:rsidRDefault="00BE0405" w:rsidP="00F45C58">
      <w:pPr>
        <w:pStyle w:val="20"/>
        <w:numPr>
          <w:ilvl w:val="0"/>
          <w:numId w:val="21"/>
        </w:numPr>
        <w:shd w:val="clear" w:color="auto" w:fill="auto"/>
        <w:tabs>
          <w:tab w:val="left" w:pos="95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Обустройство сезонных кафе осуществляется с учетом необходимости обеспечения его доступности для маломобильных групп населения (путем использования пандусов, поручней, специальных тактильных и сигнальных маркировок).</w:t>
      </w:r>
    </w:p>
    <w:p w:rsidR="009B2DB3" w:rsidRPr="006D48D0" w:rsidRDefault="00AB01B2" w:rsidP="00F45C58">
      <w:pPr>
        <w:pStyle w:val="20"/>
        <w:numPr>
          <w:ilvl w:val="0"/>
          <w:numId w:val="21"/>
        </w:numPr>
        <w:shd w:val="clear" w:color="auto" w:fill="auto"/>
        <w:tabs>
          <w:tab w:val="left" w:pos="1267"/>
          <w:tab w:val="left" w:pos="2174"/>
          <w:tab w:val="left" w:pos="5866"/>
          <w:tab w:val="left" w:pos="701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</w:t>
      </w:r>
      <w:r w:rsidRPr="006D48D0">
        <w:rPr>
          <w:rStyle w:val="21"/>
          <w:sz w:val="24"/>
          <w:szCs w:val="24"/>
        </w:rPr>
        <w:tab/>
        <w:t xml:space="preserve">оборудовании сезонных кафе </w:t>
      </w:r>
      <w:r w:rsidR="00BE0405" w:rsidRPr="006D48D0">
        <w:rPr>
          <w:rStyle w:val="21"/>
          <w:sz w:val="24"/>
          <w:szCs w:val="24"/>
        </w:rPr>
        <w:t>не допускается: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использование кирпича, строительных блоков и плит, монолитного бетона,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железобетона, с</w:t>
      </w:r>
      <w:r w:rsidR="00AB01B2" w:rsidRPr="006D48D0">
        <w:rPr>
          <w:rStyle w:val="21"/>
          <w:sz w:val="24"/>
          <w:szCs w:val="24"/>
        </w:rPr>
        <w:t xml:space="preserve">тальных профилированных листов, </w:t>
      </w:r>
      <w:r w:rsidRPr="006D48D0">
        <w:rPr>
          <w:rStyle w:val="21"/>
          <w:sz w:val="24"/>
          <w:szCs w:val="24"/>
        </w:rPr>
        <w:t>баннерной ткани;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прокладка подземных инженерных коммуникаций и проведение строительно-</w:t>
      </w:r>
      <w:r w:rsidR="00AB01B2" w:rsidRPr="006D48D0">
        <w:rPr>
          <w:rStyle w:val="21"/>
          <w:sz w:val="24"/>
          <w:szCs w:val="24"/>
        </w:rPr>
        <w:t xml:space="preserve">монтажных работ капитального </w:t>
      </w:r>
      <w:r w:rsidRPr="006D48D0">
        <w:rPr>
          <w:rStyle w:val="21"/>
          <w:sz w:val="24"/>
          <w:szCs w:val="24"/>
        </w:rPr>
        <w:t>характера;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9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заполнение пространства между элементами оборудования при помо</w:t>
      </w:r>
      <w:r w:rsidRPr="006D48D0">
        <w:rPr>
          <w:rStyle w:val="25"/>
          <w:sz w:val="24"/>
          <w:szCs w:val="24"/>
        </w:rPr>
        <w:t>щ</w:t>
      </w:r>
      <w:r w:rsidRPr="006D48D0">
        <w:rPr>
          <w:rStyle w:val="21"/>
          <w:sz w:val="24"/>
          <w:szCs w:val="24"/>
        </w:rPr>
        <w:t>и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оконных и дверных блоков (рамное остекление), </w:t>
      </w:r>
      <w:r w:rsidR="00AB01B2" w:rsidRPr="006D48D0">
        <w:rPr>
          <w:rStyle w:val="21"/>
          <w:sz w:val="24"/>
          <w:szCs w:val="24"/>
        </w:rPr>
        <w:t xml:space="preserve">сплошных металлических панелей, </w:t>
      </w:r>
      <w:proofErr w:type="spellStart"/>
      <w:r w:rsidR="00AB01B2" w:rsidRPr="006D48D0">
        <w:rPr>
          <w:rStyle w:val="21"/>
          <w:sz w:val="24"/>
          <w:szCs w:val="24"/>
        </w:rPr>
        <w:t>сайдинг</w:t>
      </w:r>
      <w:proofErr w:type="spellEnd"/>
      <w:r w:rsidR="00AB01B2" w:rsidRPr="006D48D0">
        <w:rPr>
          <w:rStyle w:val="21"/>
          <w:sz w:val="24"/>
          <w:szCs w:val="24"/>
        </w:rPr>
        <w:t xml:space="preserve">-панелей и </w:t>
      </w:r>
      <w:r w:rsidRPr="006D48D0">
        <w:rPr>
          <w:rStyle w:val="21"/>
          <w:sz w:val="24"/>
          <w:szCs w:val="24"/>
        </w:rPr>
        <w:t>остекления;</w:t>
      </w:r>
    </w:p>
    <w:p w:rsidR="009B2DB3" w:rsidRPr="006D48D0" w:rsidRDefault="00BE0405" w:rsidP="00AB01B2">
      <w:pPr>
        <w:pStyle w:val="20"/>
        <w:numPr>
          <w:ilvl w:val="0"/>
          <w:numId w:val="2"/>
        </w:numPr>
        <w:shd w:val="clear" w:color="auto" w:fill="auto"/>
        <w:tabs>
          <w:tab w:val="left" w:pos="29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использование для облицовки элементов оборудования кафе и навеса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полиэтиленового пленочного покрытия, черепицы, </w:t>
      </w:r>
      <w:proofErr w:type="spellStart"/>
      <w:r w:rsidRPr="006D48D0">
        <w:rPr>
          <w:rStyle w:val="21"/>
          <w:sz w:val="24"/>
          <w:szCs w:val="24"/>
        </w:rPr>
        <w:t>металлочерепи</w:t>
      </w:r>
      <w:r w:rsidR="00AB01B2" w:rsidRPr="006D48D0">
        <w:rPr>
          <w:rStyle w:val="21"/>
          <w:sz w:val="24"/>
          <w:szCs w:val="24"/>
        </w:rPr>
        <w:t>цы</w:t>
      </w:r>
      <w:proofErr w:type="spellEnd"/>
      <w:r w:rsidR="00AB01B2" w:rsidRPr="006D48D0">
        <w:rPr>
          <w:rStyle w:val="21"/>
          <w:sz w:val="24"/>
          <w:szCs w:val="24"/>
        </w:rPr>
        <w:t>, металла, а также</w:t>
      </w:r>
      <w:r w:rsidR="00AB01B2" w:rsidRPr="006D48D0">
        <w:rPr>
          <w:rStyle w:val="21"/>
          <w:sz w:val="24"/>
          <w:szCs w:val="24"/>
        </w:rPr>
        <w:tab/>
        <w:t xml:space="preserve">рубероида, асбестоцементных </w:t>
      </w:r>
      <w:r w:rsidRPr="006D48D0">
        <w:rPr>
          <w:rStyle w:val="21"/>
          <w:sz w:val="24"/>
          <w:szCs w:val="24"/>
        </w:rPr>
        <w:t>плит.</w:t>
      </w:r>
    </w:p>
    <w:p w:rsidR="009B2DB3" w:rsidRPr="006D48D0" w:rsidRDefault="00BE0405" w:rsidP="00AB01B2">
      <w:pPr>
        <w:pStyle w:val="20"/>
        <w:numPr>
          <w:ilvl w:val="0"/>
          <w:numId w:val="21"/>
        </w:numPr>
        <w:shd w:val="clear" w:color="auto" w:fill="auto"/>
        <w:tabs>
          <w:tab w:val="left" w:pos="87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Зонты, используемые при обустройстве сезонного кафе, могут быть как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однокупольными, так и многокупольными с центральной опорой. 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 Материалом каркаса устраиваемых зонтов может быть металл, дерево (обработанное, окрашенное), а также композитные материалы. В качестве матер</w:t>
      </w:r>
      <w:r w:rsidR="00AB01B2" w:rsidRPr="006D48D0">
        <w:rPr>
          <w:rStyle w:val="21"/>
          <w:sz w:val="24"/>
          <w:szCs w:val="24"/>
        </w:rPr>
        <w:t xml:space="preserve">иала покрытия используется ткани пастельных </w:t>
      </w:r>
      <w:r w:rsidRPr="006D48D0">
        <w:rPr>
          <w:rStyle w:val="21"/>
          <w:sz w:val="24"/>
          <w:szCs w:val="24"/>
        </w:rPr>
        <w:t>тонов.</w:t>
      </w:r>
    </w:p>
    <w:p w:rsidR="009B2DB3" w:rsidRPr="006D48D0" w:rsidRDefault="00BE0405" w:rsidP="00AB01B2">
      <w:pPr>
        <w:pStyle w:val="20"/>
        <w:numPr>
          <w:ilvl w:val="0"/>
          <w:numId w:val="21"/>
        </w:numPr>
        <w:shd w:val="clear" w:color="auto" w:fill="auto"/>
        <w:tabs>
          <w:tab w:val="left" w:pos="994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Элементы оборудования сезонных кафе должны содержаться в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технически исправном состоянии, быть очищенными от грязи и иного мусора. 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AB01B2" w:rsidRPr="006D48D0" w:rsidRDefault="00AB01B2" w:rsidP="00AB01B2">
      <w:pPr>
        <w:pStyle w:val="20"/>
        <w:shd w:val="clear" w:color="auto" w:fill="auto"/>
        <w:tabs>
          <w:tab w:val="left" w:pos="99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AB01B2" w:rsidRPr="006D48D0" w:rsidRDefault="00AB01B2" w:rsidP="006D48D0">
      <w:pPr>
        <w:pStyle w:val="20"/>
        <w:numPr>
          <w:ilvl w:val="0"/>
          <w:numId w:val="18"/>
        </w:numPr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Фасады зданий и </w:t>
      </w:r>
      <w:r w:rsidR="00BE0405" w:rsidRPr="006D48D0">
        <w:rPr>
          <w:rStyle w:val="21"/>
          <w:b/>
          <w:sz w:val="24"/>
          <w:szCs w:val="24"/>
        </w:rPr>
        <w:t>сооружений.</w:t>
      </w:r>
    </w:p>
    <w:p w:rsidR="009B2DB3" w:rsidRPr="006D48D0" w:rsidRDefault="00BE0405" w:rsidP="00F45C58">
      <w:pPr>
        <w:pStyle w:val="20"/>
        <w:numPr>
          <w:ilvl w:val="0"/>
          <w:numId w:val="22"/>
        </w:numPr>
        <w:shd w:val="clear" w:color="auto" w:fill="auto"/>
        <w:tabs>
          <w:tab w:val="left" w:pos="87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Внешний вид фасадов зданий и сооружений включает внешний облик, цветовое решение, конструктивные элементы фасада, места размещения информационных элементов и устройств фасадов зданий (сооружений), рекламных конструкций, дополнительного оборудования, их тип, вид и размер.</w:t>
      </w:r>
    </w:p>
    <w:p w:rsidR="009B2DB3" w:rsidRPr="006D48D0" w:rsidRDefault="00BE0405" w:rsidP="00AB01B2">
      <w:pPr>
        <w:pStyle w:val="20"/>
        <w:numPr>
          <w:ilvl w:val="0"/>
          <w:numId w:val="22"/>
        </w:numPr>
        <w:shd w:val="clear" w:color="auto" w:fill="auto"/>
        <w:tabs>
          <w:tab w:val="left" w:pos="87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Установка и эксплуатация информационных элементов и устройств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фасадов зданий (сооружений) допускаются при наличии разрешения на установку и эксплуатацию информационных элементов и устройств фасадов зданий (сооружений), выдаваемого уполномоченным органом местного самоуправления в порядке, установленном но</w:t>
      </w:r>
      <w:r w:rsidR="00AB01B2" w:rsidRPr="006D48D0">
        <w:rPr>
          <w:rStyle w:val="21"/>
          <w:sz w:val="24"/>
          <w:szCs w:val="24"/>
        </w:rPr>
        <w:t xml:space="preserve">рмативным правовым актом органа местного </w:t>
      </w:r>
      <w:r w:rsidRPr="006D48D0">
        <w:rPr>
          <w:rStyle w:val="21"/>
          <w:sz w:val="24"/>
          <w:szCs w:val="24"/>
        </w:rPr>
        <w:t>самоуправления.</w:t>
      </w:r>
    </w:p>
    <w:p w:rsidR="009B2DB3" w:rsidRPr="006D48D0" w:rsidRDefault="00BE0405" w:rsidP="00AB01B2">
      <w:pPr>
        <w:pStyle w:val="20"/>
        <w:numPr>
          <w:ilvl w:val="0"/>
          <w:numId w:val="22"/>
        </w:numPr>
        <w:shd w:val="clear" w:color="auto" w:fill="auto"/>
        <w:tabs>
          <w:tab w:val="left" w:pos="87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Изменения фасада здания (сооружения) осуществляются в порядке,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установленном нормативными правовыми актами органа местного самоуправления, и в случаях, установленных нормативными правовыми актами органа местного самоуправления, также на основани</w:t>
      </w:r>
      <w:r w:rsidR="00AB01B2" w:rsidRPr="006D48D0">
        <w:rPr>
          <w:rStyle w:val="21"/>
          <w:sz w:val="24"/>
          <w:szCs w:val="24"/>
        </w:rPr>
        <w:t xml:space="preserve">и согласованного </w:t>
      </w:r>
      <w:proofErr w:type="gramStart"/>
      <w:r w:rsidR="00AB01B2" w:rsidRPr="006D48D0">
        <w:rPr>
          <w:rStyle w:val="21"/>
          <w:sz w:val="24"/>
          <w:szCs w:val="24"/>
        </w:rPr>
        <w:t>архитектурного решения</w:t>
      </w:r>
      <w:proofErr w:type="gramEnd"/>
      <w:r w:rsidR="00AB01B2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фасада.</w:t>
      </w:r>
    </w:p>
    <w:p w:rsidR="009B2DB3" w:rsidRPr="006D48D0" w:rsidRDefault="00BE0405" w:rsidP="00F45C58">
      <w:pPr>
        <w:pStyle w:val="20"/>
        <w:numPr>
          <w:ilvl w:val="0"/>
          <w:numId w:val="22"/>
        </w:numPr>
        <w:shd w:val="clear" w:color="auto" w:fill="auto"/>
        <w:tabs>
          <w:tab w:val="left" w:pos="87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Собственники, владельцы зданий (сооружений) и иные лица, на которых возложены обязанности по содержанию зданий (сооружений), обязаны содержать фасады в надлежащем со</w:t>
      </w:r>
      <w:r w:rsidR="00AB01B2" w:rsidRPr="006D48D0">
        <w:rPr>
          <w:rStyle w:val="21"/>
          <w:sz w:val="24"/>
          <w:szCs w:val="24"/>
        </w:rPr>
        <w:t xml:space="preserve">стоянии, сохранять архитектурно </w:t>
      </w:r>
      <w:r w:rsidRPr="006D48D0">
        <w:rPr>
          <w:rStyle w:val="21"/>
          <w:sz w:val="24"/>
          <w:szCs w:val="24"/>
        </w:rPr>
        <w:t xml:space="preserve">художественный облик зданий </w:t>
      </w:r>
      <w:r w:rsidRPr="006D48D0">
        <w:rPr>
          <w:rStyle w:val="21"/>
          <w:sz w:val="24"/>
          <w:szCs w:val="24"/>
        </w:rPr>
        <w:lastRenderedPageBreak/>
        <w:t>(сооружений), выполнять требования, предусмотренные действующим законодательством, правилами и нормами технической эксплуатации зданий, строений и сооружений и настоящими Правилами.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2.22.5</w:t>
      </w:r>
      <w:r w:rsidR="000704AA" w:rsidRPr="006D48D0">
        <w:rPr>
          <w:rStyle w:val="21"/>
          <w:sz w:val="24"/>
          <w:szCs w:val="24"/>
        </w:rPr>
        <w:t>.</w:t>
      </w:r>
      <w:r w:rsidRPr="006D48D0">
        <w:rPr>
          <w:rStyle w:val="21"/>
          <w:sz w:val="24"/>
          <w:szCs w:val="24"/>
        </w:rPr>
        <w:t xml:space="preserve"> В целях обеспечения надлежащего состояния фасадов, сохранения архитектурно-художественного облика зданий (сооружений) запрещается: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уничтожение, порча, искажение архитектурных деталей фасадов зданий (сооружений);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самовольное произведение надписей на фасадах зданий (сооружений);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самовольная расклейка газет, плакатов, афиш, объявлений, рекламных проспектов и иной информационно-печатной продукции на фасадах зданий (сооружений) вне установленных для этих целей мест и конструкций;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размещение на фасадах здания (сооружения), крышах зданий (сооружений) информационных элементов и устройств фасадов зданий (сооружений) без разрешения выданного органом местного самоуправления на установку и эксплуатацию информационных элементов и устройств фасадов зданий (сооружений).</w:t>
      </w:r>
    </w:p>
    <w:p w:rsidR="009B2DB3" w:rsidRPr="006D48D0" w:rsidRDefault="00BE0405" w:rsidP="00AB01B2">
      <w:pPr>
        <w:pStyle w:val="20"/>
        <w:numPr>
          <w:ilvl w:val="0"/>
          <w:numId w:val="23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 работ по удалению с фасада здания (сооружения)</w:t>
      </w:r>
      <w:r w:rsidR="00AB01B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самовольно произведенных надписей, а также самовольно размещенной информационно-печатной продукции, информационных элементов и устройств фасадов зданий (сооружений) возлагается на собственников, иных правообладателей зданий (сооружений), а также лиц, н</w:t>
      </w:r>
      <w:r w:rsidR="00275091" w:rsidRPr="006D48D0">
        <w:rPr>
          <w:rStyle w:val="21"/>
          <w:sz w:val="24"/>
          <w:szCs w:val="24"/>
        </w:rPr>
        <w:t xml:space="preserve">а которых возложены обязанности по содержанию зданий </w:t>
      </w:r>
      <w:r w:rsidRPr="006D48D0">
        <w:rPr>
          <w:rStyle w:val="21"/>
          <w:sz w:val="24"/>
          <w:szCs w:val="24"/>
        </w:rPr>
        <w:t>(сооружений).</w:t>
      </w:r>
    </w:p>
    <w:p w:rsidR="009B2DB3" w:rsidRPr="006D48D0" w:rsidRDefault="00BE0405" w:rsidP="00F45C58">
      <w:pPr>
        <w:pStyle w:val="20"/>
        <w:numPr>
          <w:ilvl w:val="0"/>
          <w:numId w:val="23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При осуществлении работ по благоустройству прилегающих к зданию (сооружению) территорий (тротуаров, </w:t>
      </w:r>
      <w:proofErr w:type="spellStart"/>
      <w:r w:rsidRPr="006D48D0">
        <w:rPr>
          <w:rStyle w:val="21"/>
          <w:sz w:val="24"/>
          <w:szCs w:val="24"/>
        </w:rPr>
        <w:t>отмосток</w:t>
      </w:r>
      <w:proofErr w:type="spellEnd"/>
      <w:r w:rsidRPr="006D48D0">
        <w:rPr>
          <w:rStyle w:val="21"/>
          <w:sz w:val="24"/>
          <w:szCs w:val="24"/>
        </w:rPr>
        <w:t xml:space="preserve">, дорог) лицо, осуществляющее указанные работы, обязано обеспечить восстановление поврежденных в процессе работ элементов фасадов, гидроизоляции, </w:t>
      </w:r>
      <w:proofErr w:type="spellStart"/>
      <w:r w:rsidRPr="006D48D0">
        <w:rPr>
          <w:rStyle w:val="21"/>
          <w:sz w:val="24"/>
          <w:szCs w:val="24"/>
        </w:rPr>
        <w:t>отмосток</w:t>
      </w:r>
      <w:proofErr w:type="spellEnd"/>
      <w:r w:rsidRPr="006D48D0">
        <w:rPr>
          <w:rStyle w:val="21"/>
          <w:sz w:val="24"/>
          <w:szCs w:val="24"/>
        </w:rPr>
        <w:t>.</w:t>
      </w:r>
    </w:p>
    <w:p w:rsidR="00275091" w:rsidRPr="006D48D0" w:rsidRDefault="00275091" w:rsidP="00275091">
      <w:pPr>
        <w:pStyle w:val="20"/>
        <w:shd w:val="clear" w:color="auto" w:fill="auto"/>
        <w:tabs>
          <w:tab w:val="left" w:pos="940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275091" w:rsidRPr="006D48D0" w:rsidRDefault="00BE0405" w:rsidP="006D48D0">
      <w:pPr>
        <w:pStyle w:val="2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2.23.</w:t>
      </w:r>
      <w:r w:rsidR="00275091" w:rsidRPr="006D48D0">
        <w:rPr>
          <w:rStyle w:val="21"/>
          <w:b/>
          <w:sz w:val="24"/>
          <w:szCs w:val="24"/>
        </w:rPr>
        <w:t xml:space="preserve"> </w:t>
      </w:r>
      <w:r w:rsidRPr="006D48D0">
        <w:rPr>
          <w:rStyle w:val="21"/>
          <w:b/>
          <w:sz w:val="24"/>
          <w:szCs w:val="24"/>
        </w:rPr>
        <w:t>Элеме</w:t>
      </w:r>
      <w:r w:rsidR="00275091" w:rsidRPr="006D48D0">
        <w:rPr>
          <w:rStyle w:val="21"/>
          <w:b/>
          <w:sz w:val="24"/>
          <w:szCs w:val="24"/>
        </w:rPr>
        <w:t xml:space="preserve">нты объектов капитального </w:t>
      </w:r>
      <w:r w:rsidRPr="006D48D0">
        <w:rPr>
          <w:rStyle w:val="21"/>
          <w:b/>
          <w:sz w:val="24"/>
          <w:szCs w:val="24"/>
        </w:rPr>
        <w:t>строительства.</w:t>
      </w:r>
    </w:p>
    <w:p w:rsidR="009B2DB3" w:rsidRPr="006D48D0" w:rsidRDefault="00BE0405" w:rsidP="00275091">
      <w:pPr>
        <w:pStyle w:val="20"/>
        <w:numPr>
          <w:ilvl w:val="0"/>
          <w:numId w:val="24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Оформление и оборудование объектов капитального строительства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другое), размещение анте</w:t>
      </w:r>
      <w:r w:rsidR="00275091" w:rsidRPr="006D48D0">
        <w:rPr>
          <w:rStyle w:val="21"/>
          <w:sz w:val="24"/>
          <w:szCs w:val="24"/>
        </w:rPr>
        <w:t xml:space="preserve">нн, водосточных труб, отмостки, домовых знаков, </w:t>
      </w:r>
      <w:r w:rsidRPr="006D48D0">
        <w:rPr>
          <w:rStyle w:val="21"/>
          <w:sz w:val="24"/>
          <w:szCs w:val="24"/>
        </w:rPr>
        <w:t>за</w:t>
      </w:r>
      <w:r w:rsidRPr="006D48D0">
        <w:rPr>
          <w:rStyle w:val="25"/>
          <w:sz w:val="24"/>
          <w:szCs w:val="24"/>
        </w:rPr>
        <w:t>щ</w:t>
      </w:r>
      <w:r w:rsidR="00275091" w:rsidRPr="006D48D0">
        <w:rPr>
          <w:rStyle w:val="21"/>
          <w:sz w:val="24"/>
          <w:szCs w:val="24"/>
        </w:rPr>
        <w:t xml:space="preserve">итных </w:t>
      </w:r>
      <w:r w:rsidRPr="006D48D0">
        <w:rPr>
          <w:rStyle w:val="21"/>
          <w:sz w:val="24"/>
          <w:szCs w:val="24"/>
        </w:rPr>
        <w:t>сеток.</w:t>
      </w:r>
    </w:p>
    <w:p w:rsidR="009B2DB3" w:rsidRPr="006D48D0" w:rsidRDefault="00BE0405" w:rsidP="00275091">
      <w:pPr>
        <w:pStyle w:val="20"/>
        <w:numPr>
          <w:ilvl w:val="0"/>
          <w:numId w:val="24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Колористическое решение зданий и сооружений проектируется с учетом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концепции общего цветового решения застройки улиц и территории муниципального образования, определяемой но</w:t>
      </w:r>
      <w:r w:rsidR="00275091" w:rsidRPr="006D48D0">
        <w:rPr>
          <w:rStyle w:val="21"/>
          <w:sz w:val="24"/>
          <w:szCs w:val="24"/>
        </w:rPr>
        <w:t xml:space="preserve">рмативным правовым актом органа местного </w:t>
      </w:r>
      <w:r w:rsidRPr="006D48D0">
        <w:rPr>
          <w:rStyle w:val="21"/>
          <w:sz w:val="24"/>
          <w:szCs w:val="24"/>
        </w:rPr>
        <w:t>самоуправления.</w:t>
      </w:r>
    </w:p>
    <w:p w:rsidR="009B2DB3" w:rsidRPr="006D48D0" w:rsidRDefault="00BE0405" w:rsidP="00275091">
      <w:pPr>
        <w:pStyle w:val="20"/>
        <w:numPr>
          <w:ilvl w:val="0"/>
          <w:numId w:val="24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Входные (участки входов в здания) группы зданий жилого и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общественного назначения должны быть оборудованы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</w:t>
      </w:r>
      <w:r w:rsidR="00275091" w:rsidRPr="006D48D0">
        <w:rPr>
          <w:rStyle w:val="21"/>
          <w:sz w:val="24"/>
          <w:szCs w:val="24"/>
        </w:rPr>
        <w:t xml:space="preserve">и маломобильных групп населения </w:t>
      </w:r>
      <w:r w:rsidRPr="006D48D0">
        <w:rPr>
          <w:rStyle w:val="21"/>
          <w:sz w:val="24"/>
          <w:szCs w:val="24"/>
        </w:rPr>
        <w:t>(пандусы, перила и пр.).</w:t>
      </w:r>
    </w:p>
    <w:p w:rsidR="009B2DB3" w:rsidRPr="006D48D0" w:rsidRDefault="00BE0405" w:rsidP="00F45C58">
      <w:pPr>
        <w:pStyle w:val="20"/>
        <w:numPr>
          <w:ilvl w:val="0"/>
          <w:numId w:val="24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Объекты капитального строительства должны быть оборудованы номерными, указательными и домовыми знаками.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3595"/>
          <w:tab w:val="left" w:pos="5578"/>
          <w:tab w:val="left" w:pos="825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Жилые здания должны быть оборудованы указателями номеров подъездов. У каждого подъезда должен быть установлен указатель</w:t>
      </w:r>
      <w:r w:rsidR="00275091" w:rsidRPr="006D48D0">
        <w:rPr>
          <w:rStyle w:val="21"/>
          <w:sz w:val="24"/>
          <w:szCs w:val="24"/>
        </w:rPr>
        <w:t xml:space="preserve"> номеров квартир, расположенных в данном </w:t>
      </w:r>
      <w:r w:rsidRPr="006D48D0">
        <w:rPr>
          <w:rStyle w:val="21"/>
          <w:sz w:val="24"/>
          <w:szCs w:val="24"/>
        </w:rPr>
        <w:t>подъезде.</w:t>
      </w:r>
    </w:p>
    <w:p w:rsidR="009B2DB3" w:rsidRPr="006D48D0" w:rsidRDefault="00BE0405" w:rsidP="00F45C58">
      <w:pPr>
        <w:pStyle w:val="20"/>
        <w:numPr>
          <w:ilvl w:val="0"/>
          <w:numId w:val="24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При входах в объекты капитального строительства необходимо предусматривать организацию площадок с твердыми видами покрытия, возможно размещение скамей и применение различных видов озеленения.</w:t>
      </w:r>
    </w:p>
    <w:p w:rsidR="009B2DB3" w:rsidRPr="006D48D0" w:rsidRDefault="00BE0405" w:rsidP="00275091">
      <w:pPr>
        <w:pStyle w:val="20"/>
        <w:numPr>
          <w:ilvl w:val="0"/>
          <w:numId w:val="24"/>
        </w:numPr>
        <w:shd w:val="clear" w:color="auto" w:fill="auto"/>
        <w:tabs>
          <w:tab w:val="left" w:pos="9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Установка кондиционеров на объектах капитального строительства жилого и общественного назначения должна производиться при условии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исключения их вредного воздействия на элементы здания. Наружные блоки кондиционеров должны устанавливаться таким образом, чтобы конденсат, образующийся при работе кондиционера, не попа</w:t>
      </w:r>
      <w:r w:rsidR="00275091" w:rsidRPr="006D48D0">
        <w:rPr>
          <w:rStyle w:val="21"/>
          <w:sz w:val="24"/>
          <w:szCs w:val="24"/>
        </w:rPr>
        <w:t xml:space="preserve">дал на </w:t>
      </w:r>
      <w:r w:rsidR="00275091" w:rsidRPr="006D48D0">
        <w:rPr>
          <w:rStyle w:val="21"/>
          <w:sz w:val="24"/>
          <w:szCs w:val="24"/>
        </w:rPr>
        <w:lastRenderedPageBreak/>
        <w:t xml:space="preserve">козырьки, окна и оконные </w:t>
      </w:r>
      <w:r w:rsidRPr="006D48D0">
        <w:rPr>
          <w:rStyle w:val="21"/>
          <w:sz w:val="24"/>
          <w:szCs w:val="24"/>
        </w:rPr>
        <w:t>сливы.</w:t>
      </w:r>
    </w:p>
    <w:p w:rsidR="009B2DB3" w:rsidRPr="006D48D0" w:rsidRDefault="00BE0405" w:rsidP="00F45C58">
      <w:pPr>
        <w:pStyle w:val="20"/>
        <w:numPr>
          <w:ilvl w:val="0"/>
          <w:numId w:val="24"/>
        </w:numPr>
        <w:shd w:val="clear" w:color="auto" w:fill="auto"/>
        <w:tabs>
          <w:tab w:val="left" w:pos="1032"/>
        </w:tabs>
        <w:spacing w:after="0" w:line="240" w:lineRule="auto"/>
        <w:ind w:firstLine="522"/>
        <w:jc w:val="both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Собственники или уполномоченные ими лица, арендаторы и пользователи объектов капитального строительства обязаны:</w:t>
      </w:r>
    </w:p>
    <w:p w:rsidR="009B2DB3" w:rsidRPr="006D48D0" w:rsidRDefault="00BE0405" w:rsidP="00275091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бережно относиться к фасадам объектов капитального строительства, в том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числе при производстве строительных работ в процессе переустройства и перепланировки жилых, нежилых помещений в части размещения допол</w:t>
      </w:r>
      <w:r w:rsidR="00275091" w:rsidRPr="006D48D0">
        <w:rPr>
          <w:rStyle w:val="21"/>
          <w:sz w:val="24"/>
          <w:szCs w:val="24"/>
        </w:rPr>
        <w:t xml:space="preserve">нительного оборудования на </w:t>
      </w:r>
      <w:r w:rsidRPr="006D48D0">
        <w:rPr>
          <w:rStyle w:val="21"/>
          <w:sz w:val="24"/>
          <w:szCs w:val="24"/>
        </w:rPr>
        <w:t>фасаде;</w:t>
      </w:r>
    </w:p>
    <w:p w:rsidR="009B2DB3" w:rsidRPr="006D48D0" w:rsidRDefault="00BE0405" w:rsidP="00275091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выполнять предусмотренные законодательством санитарно-гигиенические,</w:t>
      </w:r>
      <w:r w:rsidR="00275091" w:rsidRPr="006D48D0">
        <w:rPr>
          <w:sz w:val="24"/>
          <w:szCs w:val="24"/>
        </w:rPr>
        <w:t xml:space="preserve"> </w:t>
      </w:r>
      <w:r w:rsidR="00275091" w:rsidRPr="006D48D0">
        <w:rPr>
          <w:rStyle w:val="21"/>
          <w:sz w:val="24"/>
          <w:szCs w:val="24"/>
        </w:rPr>
        <w:t xml:space="preserve">противопожарные и эксплуатационные </w:t>
      </w:r>
      <w:r w:rsidRPr="006D48D0">
        <w:rPr>
          <w:rStyle w:val="21"/>
          <w:sz w:val="24"/>
          <w:szCs w:val="24"/>
        </w:rPr>
        <w:t>требования;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проведении перепланировки и капитального ремонта поддерживать существующий архитектурный облик зданий и сооружений;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допускать повреждений фасадов объектов капитального строительства, в том числе при производстве строительных работ в части устройства козырьков, навесов, размещения дополнительного оборудования на фасаде.</w:t>
      </w:r>
    </w:p>
    <w:p w:rsidR="009B2DB3" w:rsidRPr="006D48D0" w:rsidRDefault="00BE0405" w:rsidP="00275091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допускать размещение наружных блоков кондиционеров и антенн на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архитектурных деталях, элементах декора, поверхностях с ценной архитектурной отделкой, а также их крепление, веду</w:t>
      </w:r>
      <w:r w:rsidR="00275091" w:rsidRPr="006D48D0">
        <w:rPr>
          <w:rStyle w:val="21"/>
          <w:sz w:val="24"/>
          <w:szCs w:val="24"/>
        </w:rPr>
        <w:t xml:space="preserve">щее к повреждению архитектурных </w:t>
      </w:r>
      <w:r w:rsidRPr="006D48D0">
        <w:rPr>
          <w:rStyle w:val="21"/>
          <w:sz w:val="24"/>
          <w:szCs w:val="24"/>
        </w:rPr>
        <w:t>поверхностей.</w:t>
      </w:r>
    </w:p>
    <w:p w:rsidR="009B2DB3" w:rsidRPr="006D48D0" w:rsidRDefault="00BE0405" w:rsidP="00F45C58">
      <w:pPr>
        <w:pStyle w:val="20"/>
        <w:numPr>
          <w:ilvl w:val="0"/>
          <w:numId w:val="24"/>
        </w:numPr>
        <w:shd w:val="clear" w:color="auto" w:fill="auto"/>
        <w:tabs>
          <w:tab w:val="left" w:pos="103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Требования к проведению капитального ремонта объектов.</w:t>
      </w:r>
    </w:p>
    <w:p w:rsidR="009B2DB3" w:rsidRPr="006D48D0" w:rsidRDefault="00BE0405" w:rsidP="00F45C58">
      <w:pPr>
        <w:pStyle w:val="20"/>
        <w:shd w:val="clear" w:color="auto" w:fill="auto"/>
        <w:tabs>
          <w:tab w:val="right" w:pos="5499"/>
          <w:tab w:val="right" w:pos="933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проведении капитального ремонта фасада, кровли объектов капитального строительства либо реконструкции объектов капитальн</w:t>
      </w:r>
      <w:r w:rsidR="00275091" w:rsidRPr="006D48D0">
        <w:rPr>
          <w:rStyle w:val="21"/>
          <w:sz w:val="24"/>
          <w:szCs w:val="24"/>
        </w:rPr>
        <w:t xml:space="preserve">ого строительства производители работ </w:t>
      </w:r>
      <w:r w:rsidRPr="006D48D0">
        <w:rPr>
          <w:rStyle w:val="21"/>
          <w:sz w:val="24"/>
          <w:szCs w:val="24"/>
        </w:rPr>
        <w:t>обязаны:</w:t>
      </w:r>
    </w:p>
    <w:p w:rsidR="009B2DB3" w:rsidRPr="006D48D0" w:rsidRDefault="00BE0405" w:rsidP="00275091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площади отдельного фасада предусмотреть единообразный рисунок, цвет,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материал переплетов окон, балконов и лоджий, ограждений балконов, форму и внешний вид новых архитектурных деталей, кровли козырьков над входами, водосточной</w:t>
      </w:r>
      <w:r w:rsidRPr="006D48D0">
        <w:rPr>
          <w:rStyle w:val="21"/>
          <w:sz w:val="24"/>
          <w:szCs w:val="24"/>
        </w:rPr>
        <w:tab/>
        <w:t>системы;</w:t>
      </w:r>
    </w:p>
    <w:p w:rsidR="009B2DB3" w:rsidRPr="006D48D0" w:rsidRDefault="00BE0405" w:rsidP="00275091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строительные леса на фасадах зданий и сооружений, выходящих на главные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(магистральные) улицы населенного пункта, затягивать защитной с</w:t>
      </w:r>
      <w:r w:rsidR="00275091" w:rsidRPr="006D48D0">
        <w:rPr>
          <w:rStyle w:val="21"/>
          <w:sz w:val="24"/>
          <w:szCs w:val="24"/>
        </w:rPr>
        <w:t xml:space="preserve">еткой, допускается нанесение на сетку логотипа строительной </w:t>
      </w:r>
      <w:r w:rsidRPr="006D48D0">
        <w:rPr>
          <w:rStyle w:val="21"/>
          <w:sz w:val="24"/>
          <w:szCs w:val="24"/>
        </w:rPr>
        <w:t>компании либо</w:t>
      </w:r>
      <w:r w:rsidR="00275091" w:rsidRPr="006D48D0">
        <w:rPr>
          <w:sz w:val="24"/>
          <w:szCs w:val="24"/>
        </w:rPr>
        <w:t xml:space="preserve"> </w:t>
      </w:r>
      <w:r w:rsidR="00275091" w:rsidRPr="006D48D0">
        <w:rPr>
          <w:rStyle w:val="21"/>
          <w:sz w:val="24"/>
          <w:szCs w:val="24"/>
        </w:rPr>
        <w:t xml:space="preserve">перспективного вида </w:t>
      </w:r>
      <w:r w:rsidRPr="006D48D0">
        <w:rPr>
          <w:rStyle w:val="21"/>
          <w:sz w:val="24"/>
          <w:szCs w:val="24"/>
        </w:rPr>
        <w:t>фасада;</w:t>
      </w:r>
    </w:p>
    <w:p w:rsidR="009B2DB3" w:rsidRPr="006D48D0" w:rsidRDefault="00275091" w:rsidP="00275091">
      <w:pPr>
        <w:pStyle w:val="20"/>
        <w:shd w:val="clear" w:color="auto" w:fill="auto"/>
        <w:tabs>
          <w:tab w:val="left" w:pos="266"/>
          <w:tab w:val="right" w:pos="5499"/>
          <w:tab w:val="left" w:pos="5678"/>
          <w:tab w:val="right" w:pos="9333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после демонтажа строительных </w:t>
      </w:r>
      <w:r w:rsidR="00BE0405" w:rsidRPr="006D48D0">
        <w:rPr>
          <w:rStyle w:val="21"/>
          <w:sz w:val="24"/>
          <w:szCs w:val="24"/>
        </w:rPr>
        <w:t>лесов</w:t>
      </w:r>
      <w:r w:rsidR="00BE0405" w:rsidRPr="006D48D0">
        <w:rPr>
          <w:rStyle w:val="21"/>
          <w:sz w:val="24"/>
          <w:szCs w:val="24"/>
        </w:rPr>
        <w:tab/>
      </w:r>
      <w:r w:rsidRPr="006D48D0">
        <w:rPr>
          <w:rStyle w:val="21"/>
          <w:sz w:val="24"/>
          <w:szCs w:val="24"/>
        </w:rPr>
        <w:t xml:space="preserve"> восстанавливать </w:t>
      </w:r>
      <w:r w:rsidR="00BE0405" w:rsidRPr="006D48D0">
        <w:rPr>
          <w:rStyle w:val="21"/>
          <w:sz w:val="24"/>
          <w:szCs w:val="24"/>
        </w:rPr>
        <w:t>разрушенное</w:t>
      </w:r>
      <w:r w:rsidRPr="006D48D0">
        <w:rPr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>благоустройство;</w:t>
      </w:r>
    </w:p>
    <w:p w:rsidR="009B2DB3" w:rsidRPr="006D48D0" w:rsidRDefault="00275091" w:rsidP="00F45C58">
      <w:pPr>
        <w:pStyle w:val="20"/>
        <w:numPr>
          <w:ilvl w:val="0"/>
          <w:numId w:val="2"/>
        </w:numPr>
        <w:shd w:val="clear" w:color="auto" w:fill="auto"/>
        <w:tabs>
          <w:tab w:val="left" w:pos="1032"/>
          <w:tab w:val="left" w:pos="3329"/>
          <w:tab w:val="left" w:pos="5750"/>
          <w:tab w:val="left" w:pos="805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обеспечивать безопасность пешеходного </w:t>
      </w:r>
      <w:r w:rsidR="00BE0405" w:rsidRPr="006D48D0">
        <w:rPr>
          <w:rStyle w:val="21"/>
          <w:sz w:val="24"/>
          <w:szCs w:val="24"/>
        </w:rPr>
        <w:t>движения;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обеспечивать сохранность объектов благоустройства и озеленения.</w:t>
      </w:r>
    </w:p>
    <w:p w:rsidR="009B2DB3" w:rsidRPr="006D48D0" w:rsidRDefault="00BE0405" w:rsidP="00275091">
      <w:pPr>
        <w:pStyle w:val="20"/>
        <w:numPr>
          <w:ilvl w:val="0"/>
          <w:numId w:val="24"/>
        </w:numPr>
        <w:shd w:val="clear" w:color="auto" w:fill="auto"/>
        <w:tabs>
          <w:tab w:val="left" w:pos="906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 xml:space="preserve">Местные разрушения облицовки, штукатурки, фактурного и окрасочного слоев, трещины в штукатурке, </w:t>
      </w:r>
      <w:proofErr w:type="spellStart"/>
      <w:r w:rsidRPr="006D48D0">
        <w:rPr>
          <w:rStyle w:val="21"/>
          <w:sz w:val="24"/>
          <w:szCs w:val="24"/>
        </w:rPr>
        <w:t>выкрашивание</w:t>
      </w:r>
      <w:proofErr w:type="spellEnd"/>
      <w:r w:rsidRPr="006D48D0">
        <w:rPr>
          <w:rStyle w:val="21"/>
          <w:sz w:val="24"/>
          <w:szCs w:val="24"/>
        </w:rPr>
        <w:t xml:space="preserve"> раствора из швов облицовки, кирпичной и </w:t>
      </w:r>
      <w:proofErr w:type="spellStart"/>
      <w:r w:rsidRPr="006D48D0">
        <w:rPr>
          <w:rStyle w:val="21"/>
          <w:sz w:val="24"/>
          <w:szCs w:val="24"/>
        </w:rPr>
        <w:t>мелкоблочной</w:t>
      </w:r>
      <w:proofErr w:type="spellEnd"/>
      <w:r w:rsidRPr="006D48D0">
        <w:rPr>
          <w:rStyle w:val="21"/>
          <w:sz w:val="24"/>
          <w:szCs w:val="24"/>
        </w:rPr>
        <w:t xml:space="preserve"> кладки, разрушение герметизирующих заделок стыков полносборных зданий, повреждение или износ металлических покрытий на выступающих частях стен, разрушение водосточных труб, мокрые и ржавые пятна, потеки и </w:t>
      </w:r>
      <w:proofErr w:type="spellStart"/>
      <w:r w:rsidRPr="006D48D0">
        <w:rPr>
          <w:rStyle w:val="21"/>
          <w:sz w:val="24"/>
          <w:szCs w:val="24"/>
        </w:rPr>
        <w:t>высолы</w:t>
      </w:r>
      <w:proofErr w:type="spellEnd"/>
      <w:r w:rsidRPr="006D48D0">
        <w:rPr>
          <w:rStyle w:val="21"/>
          <w:sz w:val="24"/>
          <w:szCs w:val="24"/>
        </w:rPr>
        <w:t xml:space="preserve">, общее загрязнение поверхности, в том числе наличие </w:t>
      </w:r>
      <w:proofErr w:type="spellStart"/>
      <w:r w:rsidRPr="006D48D0">
        <w:rPr>
          <w:rStyle w:val="21"/>
          <w:sz w:val="24"/>
          <w:szCs w:val="24"/>
        </w:rPr>
        <w:t>графити</w:t>
      </w:r>
      <w:proofErr w:type="spellEnd"/>
      <w:r w:rsidRPr="006D48D0">
        <w:rPr>
          <w:rStyle w:val="21"/>
          <w:sz w:val="24"/>
          <w:szCs w:val="24"/>
        </w:rPr>
        <w:t>, разрушение парапетов и иные подобные разрушения должны</w:t>
      </w:r>
      <w:proofErr w:type="gramEnd"/>
      <w:r w:rsidRPr="006D48D0">
        <w:rPr>
          <w:rStyle w:val="21"/>
          <w:sz w:val="24"/>
          <w:szCs w:val="24"/>
        </w:rPr>
        <w:t xml:space="preserve"> устраняться, не допуская их дальнейшего развития. В случае, если в собственности юридических или физических лиц,</w:t>
      </w:r>
      <w:r w:rsidR="00275091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хозяйственном ведении или оперативном управлении юридических лиц находятся отдельные нежилые помещения в нежилых или жилых зданиях, такие лица несут обязательства по долевому участию в р</w:t>
      </w:r>
      <w:r w:rsidR="00275091" w:rsidRPr="006D48D0">
        <w:rPr>
          <w:rStyle w:val="21"/>
          <w:sz w:val="24"/>
          <w:szCs w:val="24"/>
        </w:rPr>
        <w:t xml:space="preserve">емонте фасадов названных </w:t>
      </w:r>
      <w:proofErr w:type="gramStart"/>
      <w:r w:rsidR="00275091" w:rsidRPr="006D48D0">
        <w:rPr>
          <w:rStyle w:val="21"/>
          <w:sz w:val="24"/>
          <w:szCs w:val="24"/>
        </w:rPr>
        <w:t>зданий</w:t>
      </w:r>
      <w:proofErr w:type="gramEnd"/>
      <w:r w:rsidR="00275091" w:rsidRPr="006D48D0">
        <w:rPr>
          <w:rStyle w:val="21"/>
          <w:sz w:val="24"/>
          <w:szCs w:val="24"/>
        </w:rPr>
        <w:t xml:space="preserve"> пропорционально занимаемым </w:t>
      </w:r>
      <w:r w:rsidRPr="006D48D0">
        <w:rPr>
          <w:rStyle w:val="21"/>
          <w:sz w:val="24"/>
          <w:szCs w:val="24"/>
        </w:rPr>
        <w:t>площадям.</w:t>
      </w:r>
    </w:p>
    <w:p w:rsidR="00275091" w:rsidRPr="006D48D0" w:rsidRDefault="00BE0405" w:rsidP="00F45C58">
      <w:pPr>
        <w:pStyle w:val="20"/>
        <w:shd w:val="clear" w:color="auto" w:fill="auto"/>
        <w:tabs>
          <w:tab w:val="left" w:pos="1891"/>
          <w:tab w:val="left" w:pos="3472"/>
          <w:tab w:val="left" w:pos="5155"/>
          <w:tab w:val="left" w:pos="7459"/>
          <w:tab w:val="left" w:pos="8387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Расположенные на фасадах информационные таблички, памятные доски должны поддерживаться в чистоте и исправн</w:t>
      </w:r>
      <w:r w:rsidR="00275091" w:rsidRPr="006D48D0">
        <w:rPr>
          <w:rStyle w:val="21"/>
          <w:sz w:val="24"/>
          <w:szCs w:val="24"/>
        </w:rPr>
        <w:t>ом состоянии.</w:t>
      </w:r>
    </w:p>
    <w:p w:rsidR="00275091" w:rsidRPr="006D48D0" w:rsidRDefault="00BE0405" w:rsidP="00F45C58">
      <w:pPr>
        <w:pStyle w:val="20"/>
        <w:shd w:val="clear" w:color="auto" w:fill="auto"/>
        <w:tabs>
          <w:tab w:val="left" w:pos="1891"/>
          <w:tab w:val="left" w:pos="3472"/>
          <w:tab w:val="left" w:pos="5155"/>
          <w:tab w:val="left" w:pos="7459"/>
          <w:tab w:val="left" w:pos="8387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Входы, цоколи, витрины должны содержаться в чистоте</w:t>
      </w:r>
      <w:r w:rsidR="00275091" w:rsidRPr="006D48D0">
        <w:rPr>
          <w:rStyle w:val="21"/>
          <w:sz w:val="24"/>
          <w:szCs w:val="24"/>
        </w:rPr>
        <w:t xml:space="preserve"> и исправном состоянии.</w:t>
      </w:r>
    </w:p>
    <w:p w:rsidR="009B2DB3" w:rsidRPr="006D48D0" w:rsidRDefault="00275091" w:rsidP="00F45C58">
      <w:pPr>
        <w:pStyle w:val="20"/>
        <w:shd w:val="clear" w:color="auto" w:fill="auto"/>
        <w:tabs>
          <w:tab w:val="left" w:pos="1891"/>
          <w:tab w:val="left" w:pos="3472"/>
          <w:tab w:val="left" w:pos="5155"/>
          <w:tab w:val="left" w:pos="7459"/>
          <w:tab w:val="left" w:pos="838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Домовые знаки должны содержаться в </w:t>
      </w:r>
      <w:r w:rsidR="00BE0405" w:rsidRPr="006D48D0">
        <w:rPr>
          <w:rStyle w:val="21"/>
          <w:sz w:val="24"/>
          <w:szCs w:val="24"/>
        </w:rPr>
        <w:t>чистоте.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4080"/>
          <w:tab w:val="left" w:pos="5424"/>
          <w:tab w:val="left" w:pos="745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Козырьки подъездов, а также кровля должны быть очищены от загр</w:t>
      </w:r>
      <w:r w:rsidR="00275091" w:rsidRPr="006D48D0">
        <w:rPr>
          <w:rStyle w:val="21"/>
          <w:sz w:val="24"/>
          <w:szCs w:val="24"/>
        </w:rPr>
        <w:t xml:space="preserve">язнений, древесно-кустарниковой и сорной </w:t>
      </w:r>
      <w:r w:rsidRPr="006D48D0">
        <w:rPr>
          <w:rStyle w:val="21"/>
          <w:sz w:val="24"/>
          <w:szCs w:val="24"/>
        </w:rPr>
        <w:t>растительности.</w:t>
      </w:r>
    </w:p>
    <w:p w:rsidR="00A64EAC" w:rsidRPr="006D48D0" w:rsidRDefault="004965FA" w:rsidP="00442F05">
      <w:pPr>
        <w:pStyle w:val="a6"/>
        <w:jc w:val="both"/>
        <w:rPr>
          <w:rFonts w:ascii="Times New Roman" w:hAnsi="Times New Roman" w:cs="Times New Roman"/>
          <w:color w:val="auto"/>
        </w:rPr>
      </w:pPr>
      <w:r w:rsidRPr="006D48D0">
        <w:tab/>
      </w:r>
      <w:r w:rsidRPr="006D48D0">
        <w:rPr>
          <w:rFonts w:ascii="Times New Roman" w:hAnsi="Times New Roman" w:cs="Times New Roman"/>
          <w:color w:val="auto"/>
        </w:rPr>
        <w:t xml:space="preserve">В зимнее время: управляющая компания, собственники и арендаторы зданий, сооружений, в целях безопасности жителей посёлка обязаны до устранения снежно-ледовых образований с кровель и иных конструктивных элементов зданий и сооружений выставлять </w:t>
      </w:r>
      <w:r w:rsidRPr="006D48D0">
        <w:rPr>
          <w:rFonts w:ascii="Times New Roman" w:hAnsi="Times New Roman" w:cs="Times New Roman"/>
          <w:color w:val="auto"/>
        </w:rPr>
        <w:lastRenderedPageBreak/>
        <w:t>сигнальные ограждения (сигнальные ленты) вблизи опасных объектов и участков территорий. Должна быть организована своевременная очистка кровель от снега, наледи и обледенений</w:t>
      </w:r>
      <w:r w:rsidR="00A64EAC" w:rsidRPr="006D48D0">
        <w:rPr>
          <w:rFonts w:ascii="Times New Roman" w:hAnsi="Times New Roman" w:cs="Times New Roman"/>
          <w:color w:val="auto"/>
        </w:rPr>
        <w:t>.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>Очистка крыш от снега (наледи) со сбросом его на тротуары допускается только в светлое время суток с поверхности ската кровли, обращенного в сторону улицы.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провести охранные мероприятия, обеспечивающие безопасность движения транспортных средств и прохода пешеходов, с установкой предупреждающих ог</w:t>
      </w:r>
      <w:r w:rsidR="00275091" w:rsidRPr="006D48D0">
        <w:rPr>
          <w:rStyle w:val="21"/>
          <w:rFonts w:eastAsia="Arial Unicode MS"/>
          <w:color w:val="auto"/>
          <w:sz w:val="24"/>
          <w:szCs w:val="24"/>
        </w:rPr>
        <w:t xml:space="preserve">раничительных средств на период уборки снега с </w:t>
      </w:r>
      <w:r w:rsidR="00BE0405" w:rsidRPr="006D48D0">
        <w:rPr>
          <w:rStyle w:val="21"/>
          <w:rFonts w:eastAsia="Arial Unicode MS"/>
          <w:color w:val="auto"/>
          <w:sz w:val="24"/>
          <w:szCs w:val="24"/>
        </w:rPr>
        <w:t>кровель.</w:t>
      </w:r>
      <w:r w:rsidRPr="006D48D0">
        <w:rPr>
          <w:rFonts w:ascii="Times New Roman" w:hAnsi="Times New Roman" w:cs="Times New Roman"/>
          <w:color w:val="auto"/>
        </w:rPr>
        <w:t xml:space="preserve"> </w:t>
      </w:r>
    </w:p>
    <w:p w:rsidR="009B2DB3" w:rsidRPr="006D48D0" w:rsidRDefault="00A64EAC" w:rsidP="00442F05">
      <w:pPr>
        <w:pStyle w:val="a6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Fonts w:ascii="Times New Roman" w:hAnsi="Times New Roman" w:cs="Times New Roman"/>
          <w:color w:val="auto"/>
        </w:rPr>
        <w:tab/>
      </w:r>
      <w:proofErr w:type="gramStart"/>
      <w:r w:rsidR="00BE0405" w:rsidRPr="006D48D0">
        <w:rPr>
          <w:rStyle w:val="21"/>
          <w:rFonts w:eastAsia="Arial Unicode MS"/>
          <w:color w:val="auto"/>
          <w:sz w:val="24"/>
          <w:szCs w:val="24"/>
        </w:rPr>
        <w:t>Сброшенные с кровель зданий снег (наледь) убираются в специально отведенные места для последующего вывоза не позднее 4 часов после сброса.</w:t>
      </w:r>
      <w:proofErr w:type="gramEnd"/>
      <w:r w:rsidR="00BE0405" w:rsidRPr="006D48D0">
        <w:rPr>
          <w:rStyle w:val="21"/>
          <w:rFonts w:eastAsia="Arial Unicode MS"/>
          <w:color w:val="auto"/>
          <w:sz w:val="24"/>
          <w:szCs w:val="24"/>
        </w:rPr>
        <w:t xml:space="preserve"> При сбрасывании снега с крыш должны быть приняты меры, обеспечивающие полную сохранность деревьев, кустарников, воздушных линий уличного электроосвещения, растяжек, средств размещения информации, светофорных объектов, дорожных знаков, линий связи и т.п.</w:t>
      </w:r>
    </w:p>
    <w:p w:rsidR="006537F0" w:rsidRPr="006D48D0" w:rsidRDefault="006537F0" w:rsidP="00F45C58">
      <w:pPr>
        <w:pStyle w:val="20"/>
        <w:shd w:val="clear" w:color="auto" w:fill="auto"/>
        <w:tabs>
          <w:tab w:val="left" w:pos="3518"/>
          <w:tab w:val="left" w:pos="8131"/>
        </w:tabs>
        <w:spacing w:after="0" w:line="240" w:lineRule="auto"/>
        <w:ind w:firstLine="522"/>
        <w:jc w:val="both"/>
        <w:rPr>
          <w:sz w:val="24"/>
          <w:szCs w:val="24"/>
        </w:rPr>
      </w:pPr>
    </w:p>
    <w:p w:rsidR="006537F0" w:rsidRPr="006D48D0" w:rsidRDefault="00BE0405" w:rsidP="006D48D0">
      <w:pPr>
        <w:pStyle w:val="20"/>
        <w:numPr>
          <w:ilvl w:val="0"/>
          <w:numId w:val="25"/>
        </w:numPr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Строительные</w:t>
      </w:r>
      <w:r w:rsidRPr="006D48D0">
        <w:rPr>
          <w:rStyle w:val="21"/>
          <w:b/>
          <w:sz w:val="24"/>
          <w:szCs w:val="24"/>
        </w:rPr>
        <w:tab/>
        <w:t>площадки.</w:t>
      </w:r>
    </w:p>
    <w:p w:rsidR="009B2DB3" w:rsidRPr="006D48D0" w:rsidRDefault="00BE0405" w:rsidP="006537F0">
      <w:pPr>
        <w:pStyle w:val="20"/>
        <w:numPr>
          <w:ilvl w:val="0"/>
          <w:numId w:val="26"/>
        </w:numPr>
        <w:shd w:val="clear" w:color="auto" w:fill="auto"/>
        <w:tabs>
          <w:tab w:val="left" w:pos="8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Строительные площадки должны иметь по всему периметру сплошное,</w:t>
      </w:r>
      <w:r w:rsidR="006537F0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устойчивое и прочное ограждение, не мешающее проезду пожарных, санитарных, мусороуборочных и других спецмашин. Ограждения строительных площадок должны быть очищены от грязи, промыты, не иметь проемов, не предусмотренных проектом, поврежденных участков, откло</w:t>
      </w:r>
      <w:r w:rsidR="00F050DE" w:rsidRPr="006D48D0">
        <w:rPr>
          <w:rStyle w:val="21"/>
          <w:sz w:val="24"/>
          <w:szCs w:val="24"/>
        </w:rPr>
        <w:t xml:space="preserve">нений от вертикали, посторонних наклеек, объявлений и </w:t>
      </w:r>
      <w:r w:rsidRPr="006D48D0">
        <w:rPr>
          <w:rStyle w:val="21"/>
          <w:sz w:val="24"/>
          <w:szCs w:val="24"/>
        </w:rPr>
        <w:t>надписей.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По периметру ограждений должно быть установлено освещение, и обеспечен безопасный проход пешеходов (в тех случаях, когда строящийся объект располагается вдоль улиц, проездов, проходов, забор должен иметь козырек и деревянный тротуар под козырьком, ширина настила пешеходного тротуара должна быть не менее 0,8 м, в случае примыкания настила пешеходного тротуара непосредственно к дороге, тротуар должен быть оборудован перилами с установкой защитного экрана</w:t>
      </w:r>
      <w:proofErr w:type="gramEnd"/>
      <w:r w:rsidRPr="006D48D0">
        <w:rPr>
          <w:rStyle w:val="21"/>
          <w:sz w:val="24"/>
          <w:szCs w:val="24"/>
        </w:rPr>
        <w:t xml:space="preserve"> со стороны проезжей части высотой не менее 1,0 м).</w:t>
      </w:r>
    </w:p>
    <w:p w:rsidR="009B2DB3" w:rsidRPr="006D48D0" w:rsidRDefault="00BE0405" w:rsidP="00F050DE">
      <w:pPr>
        <w:pStyle w:val="20"/>
        <w:numPr>
          <w:ilvl w:val="0"/>
          <w:numId w:val="26"/>
        </w:numPr>
        <w:shd w:val="clear" w:color="auto" w:fill="auto"/>
        <w:tabs>
          <w:tab w:val="left" w:pos="107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территории строительной площадки не допускается не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предусмотренное проектной док</w:t>
      </w:r>
      <w:r w:rsidR="00F050DE" w:rsidRPr="006D48D0">
        <w:rPr>
          <w:rStyle w:val="21"/>
          <w:sz w:val="24"/>
          <w:szCs w:val="24"/>
        </w:rPr>
        <w:t xml:space="preserve">ументацией уничтожение древесно - </w:t>
      </w:r>
      <w:r w:rsidRPr="006D48D0">
        <w:rPr>
          <w:rStyle w:val="21"/>
          <w:sz w:val="24"/>
          <w:szCs w:val="24"/>
        </w:rPr>
        <w:t>кустарниковой растительности и засыпка грунтом корневых шеек и стволов деревьев и кустарника. Деревья, не подлежащие</w:t>
      </w:r>
      <w:r w:rsidR="00F050DE" w:rsidRPr="006D48D0">
        <w:rPr>
          <w:rStyle w:val="21"/>
          <w:sz w:val="24"/>
          <w:szCs w:val="24"/>
        </w:rPr>
        <w:t xml:space="preserve"> вырубке, должны быть огорожены </w:t>
      </w:r>
      <w:r w:rsidRPr="006D48D0">
        <w:rPr>
          <w:rStyle w:val="21"/>
          <w:sz w:val="24"/>
          <w:szCs w:val="24"/>
        </w:rPr>
        <w:t>щитами.</w:t>
      </w:r>
    </w:p>
    <w:p w:rsidR="009B2DB3" w:rsidRPr="006D48D0" w:rsidRDefault="00BE0405" w:rsidP="00F050DE">
      <w:pPr>
        <w:pStyle w:val="20"/>
        <w:numPr>
          <w:ilvl w:val="0"/>
          <w:numId w:val="26"/>
        </w:numPr>
        <w:shd w:val="clear" w:color="auto" w:fill="auto"/>
        <w:tabs>
          <w:tab w:val="left" w:pos="8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Производственные и бытовые стоки, образующиеся на строительной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площадке, должны очищаться и обезвреживаться в порядке, предусмотренном проектом организации строительства и производства работ.</w:t>
      </w:r>
    </w:p>
    <w:p w:rsidR="009B2DB3" w:rsidRPr="006D48D0" w:rsidRDefault="00BE0405" w:rsidP="00F050DE">
      <w:pPr>
        <w:pStyle w:val="20"/>
        <w:numPr>
          <w:ilvl w:val="0"/>
          <w:numId w:val="26"/>
        </w:numPr>
        <w:shd w:val="clear" w:color="auto" w:fill="auto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Строительные материалы, изделия, конструкции, оборудование должны складироваться, а некапитальные сооружения (строительные вагончики, бытовки, будки и т.п.) размещаться только в пределах огражденной площадки в соответствии с </w:t>
      </w:r>
      <w:proofErr w:type="gramStart"/>
      <w:r w:rsidRPr="006D48D0">
        <w:rPr>
          <w:rStyle w:val="21"/>
          <w:sz w:val="24"/>
          <w:szCs w:val="24"/>
        </w:rPr>
        <w:t>утвержденными</w:t>
      </w:r>
      <w:proofErr w:type="gramEnd"/>
      <w:r w:rsidRPr="006D48D0">
        <w:rPr>
          <w:rStyle w:val="21"/>
          <w:sz w:val="24"/>
          <w:szCs w:val="24"/>
        </w:rPr>
        <w:t xml:space="preserve"> проектом организации стро</w:t>
      </w:r>
      <w:r w:rsidR="00F050DE" w:rsidRPr="006D48D0">
        <w:rPr>
          <w:rStyle w:val="21"/>
          <w:sz w:val="24"/>
          <w:szCs w:val="24"/>
        </w:rPr>
        <w:t xml:space="preserve">ительства и планом производства </w:t>
      </w:r>
      <w:r w:rsidRPr="006D48D0">
        <w:rPr>
          <w:rStyle w:val="21"/>
          <w:sz w:val="24"/>
          <w:szCs w:val="24"/>
        </w:rPr>
        <w:t>работ.</w:t>
      </w:r>
    </w:p>
    <w:p w:rsidR="00F050DE" w:rsidRPr="006D48D0" w:rsidRDefault="00F050DE" w:rsidP="00F050DE">
      <w:pPr>
        <w:pStyle w:val="20"/>
        <w:shd w:val="clear" w:color="auto" w:fill="auto"/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F050DE" w:rsidP="00F050DE">
      <w:pPr>
        <w:pStyle w:val="20"/>
        <w:numPr>
          <w:ilvl w:val="0"/>
          <w:numId w:val="25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Содержание производственных </w:t>
      </w:r>
      <w:r w:rsidR="00BE0405" w:rsidRPr="006D48D0">
        <w:rPr>
          <w:rStyle w:val="21"/>
          <w:b/>
          <w:sz w:val="24"/>
          <w:szCs w:val="24"/>
        </w:rPr>
        <w:t>территорий.</w:t>
      </w:r>
    </w:p>
    <w:p w:rsidR="00F050DE" w:rsidRPr="006D48D0" w:rsidRDefault="00F050DE" w:rsidP="00F050DE">
      <w:pPr>
        <w:pStyle w:val="20"/>
        <w:shd w:val="clear" w:color="auto" w:fill="auto"/>
        <w:tabs>
          <w:tab w:val="left" w:pos="1824"/>
          <w:tab w:val="left" w:pos="4506"/>
          <w:tab w:val="left" w:pos="7949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B2DB3" w:rsidRPr="006D48D0" w:rsidRDefault="00BE0405" w:rsidP="00F45C58">
      <w:pPr>
        <w:pStyle w:val="20"/>
        <w:numPr>
          <w:ilvl w:val="0"/>
          <w:numId w:val="27"/>
        </w:numPr>
        <w:shd w:val="clear" w:color="auto" w:fill="auto"/>
        <w:tabs>
          <w:tab w:val="left" w:pos="96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 работ по уборке и содержанию производственных площадей и прилегающей зоны (от границ участков, ограждений, зданий), установленной настоящими Правилами, подъездных путей к ним возлагается на собственников, правообладателей и пользователей (арендаторов) объектов капитального строительства, расположенных на указанных территориях.</w:t>
      </w:r>
    </w:p>
    <w:p w:rsidR="009B2DB3" w:rsidRPr="006D48D0" w:rsidRDefault="00BE0405" w:rsidP="00F45C58">
      <w:pPr>
        <w:pStyle w:val="20"/>
        <w:numPr>
          <w:ilvl w:val="0"/>
          <w:numId w:val="27"/>
        </w:numPr>
        <w:shd w:val="clear" w:color="auto" w:fill="auto"/>
        <w:tabs>
          <w:tab w:val="left" w:pos="96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Территория производственного назначения должна включать: железобетонное, бетонное, асфальтобетонное или щебеночное покрытие, озеленение, скамьи, урны и малые контейнеры для мусора, осветительное оборудование, носители </w:t>
      </w:r>
      <w:r w:rsidRPr="006D48D0">
        <w:rPr>
          <w:rStyle w:val="21"/>
          <w:sz w:val="24"/>
          <w:szCs w:val="24"/>
        </w:rPr>
        <w:lastRenderedPageBreak/>
        <w:t>информационного оформления организации. Подъездные пути должны иметь твердое покрытие.</w:t>
      </w:r>
    </w:p>
    <w:p w:rsidR="009B2DB3" w:rsidRPr="006D48D0" w:rsidRDefault="00BE0405" w:rsidP="00F050DE">
      <w:pPr>
        <w:pStyle w:val="20"/>
        <w:numPr>
          <w:ilvl w:val="0"/>
          <w:numId w:val="27"/>
        </w:numPr>
        <w:shd w:val="clear" w:color="auto" w:fill="auto"/>
        <w:tabs>
          <w:tab w:val="left" w:pos="962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Сбор и временное хранение отходов, образующихся в результате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деятельности, осуществляется силами собственников (правообладателей) производственных территорий в специально обор</w:t>
      </w:r>
      <w:r w:rsidR="00F050DE" w:rsidRPr="006D48D0">
        <w:rPr>
          <w:rStyle w:val="21"/>
          <w:sz w:val="24"/>
          <w:szCs w:val="24"/>
        </w:rPr>
        <w:t xml:space="preserve">удованных для этих целей местах на </w:t>
      </w:r>
      <w:r w:rsidRPr="006D48D0">
        <w:rPr>
          <w:rStyle w:val="21"/>
          <w:sz w:val="24"/>
          <w:szCs w:val="24"/>
        </w:rPr>
        <w:t>собственных</w:t>
      </w:r>
      <w:r w:rsidR="00F050DE" w:rsidRPr="006D48D0">
        <w:rPr>
          <w:rStyle w:val="21"/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территориях.</w:t>
      </w:r>
    </w:p>
    <w:p w:rsidR="00F050DE" w:rsidRPr="006D48D0" w:rsidRDefault="00F050DE" w:rsidP="00F050DE">
      <w:pPr>
        <w:pStyle w:val="20"/>
        <w:shd w:val="clear" w:color="auto" w:fill="auto"/>
        <w:tabs>
          <w:tab w:val="left" w:pos="962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F050DE" w:rsidRPr="006D48D0" w:rsidRDefault="00BE0405" w:rsidP="006D48D0">
      <w:pPr>
        <w:pStyle w:val="20"/>
        <w:numPr>
          <w:ilvl w:val="0"/>
          <w:numId w:val="25"/>
        </w:numPr>
        <w:shd w:val="clear" w:color="auto" w:fill="auto"/>
        <w:spacing w:after="0" w:line="240" w:lineRule="auto"/>
        <w:ind w:firstLine="522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Содержание домовладений, в том числе используемых для временного</w:t>
      </w:r>
      <w:r w:rsidR="00F050DE" w:rsidRPr="006D48D0">
        <w:rPr>
          <w:b/>
          <w:sz w:val="24"/>
          <w:szCs w:val="24"/>
        </w:rPr>
        <w:t xml:space="preserve"> </w:t>
      </w:r>
      <w:r w:rsidR="00F050DE" w:rsidRPr="006D48D0">
        <w:rPr>
          <w:rStyle w:val="21"/>
          <w:b/>
          <w:sz w:val="24"/>
          <w:szCs w:val="24"/>
        </w:rPr>
        <w:t xml:space="preserve">(сезонного) </w:t>
      </w:r>
      <w:r w:rsidRPr="006D48D0">
        <w:rPr>
          <w:rStyle w:val="21"/>
          <w:b/>
          <w:sz w:val="24"/>
          <w:szCs w:val="24"/>
        </w:rPr>
        <w:t>проживания.</w:t>
      </w:r>
    </w:p>
    <w:p w:rsidR="009B2DB3" w:rsidRPr="006D48D0" w:rsidRDefault="00BE0405" w:rsidP="00F050DE">
      <w:pPr>
        <w:pStyle w:val="20"/>
        <w:numPr>
          <w:ilvl w:val="0"/>
          <w:numId w:val="28"/>
        </w:numPr>
        <w:shd w:val="clear" w:color="auto" w:fill="auto"/>
        <w:tabs>
          <w:tab w:val="left" w:pos="96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Собственники домовладений, в том числе используемых для временного</w:t>
      </w:r>
      <w:r w:rsidR="00F050DE" w:rsidRPr="006D48D0">
        <w:rPr>
          <w:sz w:val="24"/>
          <w:szCs w:val="24"/>
        </w:rPr>
        <w:t xml:space="preserve"> </w:t>
      </w:r>
      <w:r w:rsidR="00F050DE" w:rsidRPr="006D48D0">
        <w:rPr>
          <w:rStyle w:val="21"/>
          <w:sz w:val="24"/>
          <w:szCs w:val="24"/>
        </w:rPr>
        <w:t xml:space="preserve">(сезонного) проживания, </w:t>
      </w:r>
      <w:r w:rsidRPr="006D48D0">
        <w:rPr>
          <w:rStyle w:val="21"/>
          <w:sz w:val="24"/>
          <w:szCs w:val="24"/>
        </w:rPr>
        <w:t>обязаны: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5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своевременно производить капитальный и текущий ремонт домовладения, а также ремонт и окраску фасадов домовладений, их отдельных элементов (балконов, водосточных труб и т.д.), надворных построек, ограждений. Поддерживать в исправном состоянии и чистоте домовые знаки и информационные таблички, расположенные на фасадах домовладений;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4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складировать отходы и мусор в специально оборудованных местах;</w:t>
      </w:r>
    </w:p>
    <w:p w:rsidR="009B2DB3" w:rsidRPr="006D48D0" w:rsidRDefault="00BE0405" w:rsidP="00F050DE">
      <w:pPr>
        <w:pStyle w:val="20"/>
        <w:numPr>
          <w:ilvl w:val="0"/>
          <w:numId w:val="2"/>
        </w:numPr>
        <w:shd w:val="clear" w:color="auto" w:fill="auto"/>
        <w:tabs>
          <w:tab w:val="left" w:pos="24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допускать длительного (свыше 7 дней) хранения топлива, удобрений,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строительных и других материалов на фасадной ча</w:t>
      </w:r>
      <w:r w:rsidR="00F050DE" w:rsidRPr="006D48D0">
        <w:rPr>
          <w:rStyle w:val="21"/>
          <w:sz w:val="24"/>
          <w:szCs w:val="24"/>
        </w:rPr>
        <w:t xml:space="preserve">сти, прилегающей к домовладению </w:t>
      </w:r>
      <w:r w:rsidRPr="006D48D0">
        <w:rPr>
          <w:rStyle w:val="21"/>
          <w:sz w:val="24"/>
          <w:szCs w:val="24"/>
        </w:rPr>
        <w:t>территории;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5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производить регулярную уборку от мусора и покос травы на прилегающей к домовладению территории, своевременную уборку от снега подходов и подъездов к дому и на прилегающей территории;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4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допускать хранения техники, механизмов, автомобилей, в том числе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3787"/>
          <w:tab w:val="left" w:pos="5213"/>
          <w:tab w:val="right" w:pos="9330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разукомплектова</w:t>
      </w:r>
      <w:r w:rsidR="00F050DE" w:rsidRPr="006D48D0">
        <w:rPr>
          <w:rStyle w:val="21"/>
          <w:sz w:val="24"/>
          <w:szCs w:val="24"/>
        </w:rPr>
        <w:t>нных</w:t>
      </w:r>
      <w:proofErr w:type="gramEnd"/>
      <w:r w:rsidR="00F050DE" w:rsidRPr="006D48D0">
        <w:rPr>
          <w:rStyle w:val="21"/>
          <w:sz w:val="24"/>
          <w:szCs w:val="24"/>
        </w:rPr>
        <w:t xml:space="preserve">, на прилегающей </w:t>
      </w:r>
      <w:r w:rsidRPr="006D48D0">
        <w:rPr>
          <w:rStyle w:val="21"/>
          <w:sz w:val="24"/>
          <w:szCs w:val="24"/>
        </w:rPr>
        <w:t>территории;</w:t>
      </w:r>
    </w:p>
    <w:p w:rsidR="009B2DB3" w:rsidRPr="006D48D0" w:rsidRDefault="00BE0405" w:rsidP="00F050DE">
      <w:pPr>
        <w:pStyle w:val="20"/>
        <w:numPr>
          <w:ilvl w:val="0"/>
          <w:numId w:val="2"/>
        </w:numPr>
        <w:shd w:val="clear" w:color="auto" w:fill="auto"/>
        <w:tabs>
          <w:tab w:val="left" w:pos="246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допускать производства ремонта или мойки автомобилей, смены масла или</w:t>
      </w:r>
      <w:r w:rsidR="00F050DE" w:rsidRPr="006D48D0">
        <w:rPr>
          <w:sz w:val="24"/>
          <w:szCs w:val="24"/>
        </w:rPr>
        <w:t xml:space="preserve"> </w:t>
      </w:r>
      <w:r w:rsidR="00F050DE" w:rsidRPr="006D48D0">
        <w:rPr>
          <w:rStyle w:val="21"/>
          <w:sz w:val="24"/>
          <w:szCs w:val="24"/>
        </w:rPr>
        <w:t>технических</w:t>
      </w:r>
      <w:r w:rsidR="00F050DE" w:rsidRPr="006D48D0">
        <w:rPr>
          <w:rStyle w:val="21"/>
          <w:sz w:val="24"/>
          <w:szCs w:val="24"/>
        </w:rPr>
        <w:tab/>
        <w:t xml:space="preserve">жидкостей на прилегающей </w:t>
      </w:r>
      <w:r w:rsidRPr="006D48D0">
        <w:rPr>
          <w:rStyle w:val="21"/>
          <w:sz w:val="24"/>
          <w:szCs w:val="24"/>
        </w:rPr>
        <w:t>территории.</w:t>
      </w:r>
    </w:p>
    <w:p w:rsidR="009B2DB3" w:rsidRPr="006D48D0" w:rsidRDefault="00BE0405" w:rsidP="00F050DE">
      <w:pPr>
        <w:pStyle w:val="20"/>
        <w:numPr>
          <w:ilvl w:val="0"/>
          <w:numId w:val="28"/>
        </w:numPr>
        <w:shd w:val="clear" w:color="auto" w:fill="auto"/>
        <w:tabs>
          <w:tab w:val="left" w:pos="962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Вывоз и утилизация отходов обеспечивается собственниками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домовладений на основании договоров на вывоз и размещение отходов, заключенных со специализированной организац</w:t>
      </w:r>
      <w:r w:rsidR="00F050DE" w:rsidRPr="006D48D0">
        <w:rPr>
          <w:rStyle w:val="21"/>
          <w:sz w:val="24"/>
          <w:szCs w:val="24"/>
        </w:rPr>
        <w:t xml:space="preserve">ией, имеющей лицензию на данный вид </w:t>
      </w:r>
      <w:r w:rsidRPr="006D48D0">
        <w:rPr>
          <w:rStyle w:val="21"/>
          <w:sz w:val="24"/>
          <w:szCs w:val="24"/>
        </w:rPr>
        <w:t>деятельности.</w:t>
      </w:r>
    </w:p>
    <w:p w:rsidR="00390ADA" w:rsidRPr="006D48D0" w:rsidRDefault="00390ADA" w:rsidP="008425AD">
      <w:pPr>
        <w:pStyle w:val="20"/>
        <w:shd w:val="clear" w:color="auto" w:fill="auto"/>
        <w:tabs>
          <w:tab w:val="left" w:pos="962"/>
        </w:tabs>
        <w:spacing w:after="0" w:line="240" w:lineRule="auto"/>
        <w:jc w:val="both"/>
        <w:rPr>
          <w:rStyle w:val="21"/>
          <w:sz w:val="24"/>
          <w:szCs w:val="24"/>
        </w:rPr>
      </w:pPr>
    </w:p>
    <w:p w:rsidR="00F050DE" w:rsidRPr="006D48D0" w:rsidRDefault="00F050DE" w:rsidP="00F050DE">
      <w:pPr>
        <w:pStyle w:val="20"/>
        <w:shd w:val="clear" w:color="auto" w:fill="auto"/>
        <w:tabs>
          <w:tab w:val="left" w:pos="962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F050DE" w:rsidRPr="006D48D0" w:rsidRDefault="00BE0405" w:rsidP="006D48D0">
      <w:pPr>
        <w:pStyle w:val="20"/>
        <w:numPr>
          <w:ilvl w:val="1"/>
          <w:numId w:val="28"/>
        </w:numPr>
        <w:shd w:val="clear" w:color="auto" w:fill="auto"/>
        <w:spacing w:after="0" w:line="240" w:lineRule="auto"/>
        <w:ind w:firstLine="522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Требования по содержанию мест общественного пользования и территории юридических лиц (индивидуальных предпринимателей) или физических лиц.</w:t>
      </w:r>
    </w:p>
    <w:p w:rsidR="009B2DB3" w:rsidRPr="006D48D0" w:rsidRDefault="00BE0405" w:rsidP="00F050DE">
      <w:pPr>
        <w:pStyle w:val="20"/>
        <w:numPr>
          <w:ilvl w:val="2"/>
          <w:numId w:val="28"/>
        </w:numPr>
        <w:shd w:val="clear" w:color="auto" w:fill="auto"/>
        <w:tabs>
          <w:tab w:val="left" w:pos="129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Юридические лица (индивидуальные предприниматели),</w:t>
      </w:r>
      <w:r w:rsidR="00F050DE" w:rsidRPr="006D48D0">
        <w:rPr>
          <w:sz w:val="24"/>
          <w:szCs w:val="24"/>
        </w:rPr>
        <w:t xml:space="preserve"> </w:t>
      </w:r>
      <w:r w:rsidR="00F050DE" w:rsidRPr="006D48D0">
        <w:rPr>
          <w:rStyle w:val="21"/>
          <w:sz w:val="24"/>
          <w:szCs w:val="24"/>
        </w:rPr>
        <w:t xml:space="preserve">осуществляющие свою деятельность на территории </w:t>
      </w:r>
      <w:r w:rsidRPr="006D48D0">
        <w:rPr>
          <w:rStyle w:val="21"/>
          <w:sz w:val="24"/>
          <w:szCs w:val="24"/>
        </w:rPr>
        <w:t>муниципального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образования, или физические лица обязаны регулярно производить уборку принадлежащих им, а также прилегающих территорий, осуществлять вывоз отходов в порядке, установленном законодательством Российско</w:t>
      </w:r>
      <w:r w:rsidR="00F050DE" w:rsidRPr="006D48D0">
        <w:rPr>
          <w:rStyle w:val="21"/>
          <w:sz w:val="24"/>
          <w:szCs w:val="24"/>
        </w:rPr>
        <w:t xml:space="preserve">й Федерации и законодательством Калужской </w:t>
      </w:r>
      <w:r w:rsidRPr="006D48D0">
        <w:rPr>
          <w:rStyle w:val="21"/>
          <w:sz w:val="24"/>
          <w:szCs w:val="24"/>
        </w:rPr>
        <w:t>области.</w:t>
      </w:r>
    </w:p>
    <w:p w:rsidR="009B2DB3" w:rsidRPr="006D48D0" w:rsidRDefault="00BE0405" w:rsidP="00F050DE">
      <w:pPr>
        <w:pStyle w:val="20"/>
        <w:numPr>
          <w:ilvl w:val="2"/>
          <w:numId w:val="28"/>
        </w:numPr>
        <w:shd w:val="clear" w:color="auto" w:fill="auto"/>
        <w:tabs>
          <w:tab w:val="left" w:pos="90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Границы уборки территорий определяются границами земельного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участка на основании документов, подтверждающих право собственности или иное вещное на земельный участок, и прилегающей к границам территории на расстоянии не менее </w:t>
      </w:r>
      <w:r w:rsidR="008425AD" w:rsidRPr="006D48D0">
        <w:rPr>
          <w:rStyle w:val="21"/>
          <w:sz w:val="24"/>
          <w:szCs w:val="24"/>
        </w:rPr>
        <w:t>2</w:t>
      </w:r>
      <w:r w:rsidRPr="006D48D0">
        <w:rPr>
          <w:rStyle w:val="21"/>
          <w:sz w:val="24"/>
          <w:szCs w:val="24"/>
        </w:rPr>
        <w:t>0 метров, если иное не установлено законодательством Российской Федерации, законодательством Калуж</w:t>
      </w:r>
      <w:r w:rsidR="00F050DE" w:rsidRPr="006D48D0">
        <w:rPr>
          <w:rStyle w:val="21"/>
          <w:sz w:val="24"/>
          <w:szCs w:val="24"/>
        </w:rPr>
        <w:t xml:space="preserve">ской области и правовыми актами органов местного </w:t>
      </w:r>
      <w:r w:rsidRPr="006D48D0">
        <w:rPr>
          <w:rStyle w:val="21"/>
          <w:sz w:val="24"/>
          <w:szCs w:val="24"/>
        </w:rPr>
        <w:t>самоуправления.</w:t>
      </w:r>
    </w:p>
    <w:p w:rsidR="009B2DB3" w:rsidRPr="006D48D0" w:rsidRDefault="00BE0405" w:rsidP="00F050DE">
      <w:pPr>
        <w:pStyle w:val="20"/>
        <w:numPr>
          <w:ilvl w:val="2"/>
          <w:numId w:val="28"/>
        </w:numPr>
        <w:shd w:val="clear" w:color="auto" w:fill="auto"/>
        <w:tabs>
          <w:tab w:val="left" w:pos="90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Дворовые территории, </w:t>
      </w:r>
      <w:proofErr w:type="spellStart"/>
      <w:r w:rsidRPr="006D48D0">
        <w:rPr>
          <w:rStyle w:val="21"/>
          <w:sz w:val="24"/>
          <w:szCs w:val="24"/>
        </w:rPr>
        <w:t>внутридворовые</w:t>
      </w:r>
      <w:proofErr w:type="spellEnd"/>
      <w:r w:rsidRPr="006D48D0">
        <w:rPr>
          <w:rStyle w:val="21"/>
          <w:sz w:val="24"/>
          <w:szCs w:val="24"/>
        </w:rPr>
        <w:t xml:space="preserve"> проезды и тротуары, места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массового посещения на территории муниципального об</w:t>
      </w:r>
      <w:r w:rsidR="00F050DE" w:rsidRPr="006D48D0">
        <w:rPr>
          <w:rStyle w:val="21"/>
          <w:sz w:val="24"/>
          <w:szCs w:val="24"/>
        </w:rPr>
        <w:t xml:space="preserve">разования ежедневно подметаются </w:t>
      </w:r>
      <w:proofErr w:type="gramStart"/>
      <w:r w:rsidR="00F050DE" w:rsidRPr="006D48D0">
        <w:rPr>
          <w:rStyle w:val="21"/>
          <w:sz w:val="24"/>
          <w:szCs w:val="24"/>
        </w:rPr>
        <w:t>от</w:t>
      </w:r>
      <w:proofErr w:type="gramEnd"/>
      <w:r w:rsidR="00F050DE" w:rsidRPr="006D48D0">
        <w:rPr>
          <w:rStyle w:val="21"/>
          <w:sz w:val="24"/>
          <w:szCs w:val="24"/>
        </w:rPr>
        <w:t xml:space="preserve"> </w:t>
      </w:r>
      <w:proofErr w:type="gramStart"/>
      <w:r w:rsidR="00F050DE" w:rsidRPr="006D48D0">
        <w:rPr>
          <w:rStyle w:val="21"/>
          <w:sz w:val="24"/>
          <w:szCs w:val="24"/>
        </w:rPr>
        <w:t>смета</w:t>
      </w:r>
      <w:proofErr w:type="gramEnd"/>
      <w:r w:rsidR="00F050DE" w:rsidRPr="006D48D0">
        <w:rPr>
          <w:rStyle w:val="21"/>
          <w:sz w:val="24"/>
          <w:szCs w:val="24"/>
        </w:rPr>
        <w:t xml:space="preserve">, пыли и мелкого </w:t>
      </w:r>
      <w:r w:rsidRPr="006D48D0">
        <w:rPr>
          <w:rStyle w:val="21"/>
          <w:sz w:val="24"/>
          <w:szCs w:val="24"/>
        </w:rPr>
        <w:t>бытового мусора.</w:t>
      </w:r>
    </w:p>
    <w:p w:rsidR="009B2DB3" w:rsidRPr="006D48D0" w:rsidRDefault="00BE0405" w:rsidP="00F050DE">
      <w:pPr>
        <w:pStyle w:val="20"/>
        <w:numPr>
          <w:ilvl w:val="2"/>
          <w:numId w:val="28"/>
        </w:numPr>
        <w:shd w:val="clear" w:color="auto" w:fill="auto"/>
        <w:tabs>
          <w:tab w:val="left" w:pos="90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Обследование смотровых и дождеприемных колодцев централизованной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ливневой системы водоотведения и их очистка производятся организациями, у которых эти </w:t>
      </w:r>
      <w:r w:rsidRPr="006D48D0">
        <w:rPr>
          <w:rStyle w:val="21"/>
          <w:sz w:val="24"/>
          <w:szCs w:val="24"/>
        </w:rPr>
        <w:lastRenderedPageBreak/>
        <w:t>сооружения находятся в собственно</w:t>
      </w:r>
      <w:r w:rsidR="00F050DE" w:rsidRPr="006D48D0">
        <w:rPr>
          <w:rStyle w:val="21"/>
          <w:sz w:val="24"/>
          <w:szCs w:val="24"/>
        </w:rPr>
        <w:t xml:space="preserve">сти, владении или управлении не реже одного раза в </w:t>
      </w:r>
      <w:r w:rsidRPr="006D48D0">
        <w:rPr>
          <w:rStyle w:val="21"/>
          <w:sz w:val="24"/>
          <w:szCs w:val="24"/>
        </w:rPr>
        <w:t>год.</w:t>
      </w:r>
    </w:p>
    <w:p w:rsidR="009B2DB3" w:rsidRPr="006D48D0" w:rsidRDefault="00BE0405" w:rsidP="00F050DE">
      <w:pPr>
        <w:pStyle w:val="20"/>
        <w:numPr>
          <w:ilvl w:val="2"/>
          <w:numId w:val="28"/>
        </w:numPr>
        <w:shd w:val="clear" w:color="auto" w:fill="auto"/>
        <w:tabs>
          <w:tab w:val="left" w:pos="111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возникновении подтоплений из-за нарушения работы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централизованной ливневой системы водоотведения ликвидация подтоплений производится за счет средств собственника или влад</w:t>
      </w:r>
      <w:r w:rsidR="00F050DE" w:rsidRPr="006D48D0">
        <w:rPr>
          <w:rStyle w:val="21"/>
          <w:sz w:val="24"/>
          <w:szCs w:val="24"/>
        </w:rPr>
        <w:t xml:space="preserve">ельца централизованной ливневой системы </w:t>
      </w:r>
      <w:r w:rsidRPr="006D48D0">
        <w:rPr>
          <w:rStyle w:val="21"/>
          <w:sz w:val="24"/>
          <w:szCs w:val="24"/>
        </w:rPr>
        <w:t>водоотведения.</w:t>
      </w:r>
    </w:p>
    <w:p w:rsidR="009B2DB3" w:rsidRPr="006D48D0" w:rsidRDefault="00BE0405" w:rsidP="00F45C58">
      <w:pPr>
        <w:pStyle w:val="20"/>
        <w:numPr>
          <w:ilvl w:val="2"/>
          <w:numId w:val="28"/>
        </w:numPr>
        <w:shd w:val="clear" w:color="auto" w:fill="auto"/>
        <w:tabs>
          <w:tab w:val="left" w:pos="90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Упавшие деревья должны быть удалены с проезжей части дорог, тротуаров, от </w:t>
      </w:r>
      <w:proofErr w:type="spellStart"/>
      <w:r w:rsidRPr="006D48D0">
        <w:rPr>
          <w:rStyle w:val="21"/>
          <w:sz w:val="24"/>
          <w:szCs w:val="24"/>
        </w:rPr>
        <w:t>токонесущих</w:t>
      </w:r>
      <w:proofErr w:type="spellEnd"/>
      <w:r w:rsidRPr="006D48D0">
        <w:rPr>
          <w:rStyle w:val="21"/>
          <w:sz w:val="24"/>
          <w:szCs w:val="24"/>
        </w:rPr>
        <w:t xml:space="preserve"> проводов, фасадов жилых и производственных зданий в течение суток с момента обнаружения как представляющие угрозу безопасности.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Усохшие или поврежденные, представляющие угрозу для безопасности деревья, а также пни, оставшиеся от спиленных деревьев, должны быть удалены в течение недели с момента обнаружения, а до их удаления приняты меры, направленные на предупреждение и ограничение доступа людей в опасную зону.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Не допускается касание ветвями деревьев </w:t>
      </w:r>
      <w:proofErr w:type="spellStart"/>
      <w:r w:rsidRPr="006D48D0">
        <w:rPr>
          <w:rStyle w:val="21"/>
          <w:sz w:val="24"/>
          <w:szCs w:val="24"/>
        </w:rPr>
        <w:t>токонесущих</w:t>
      </w:r>
      <w:proofErr w:type="spellEnd"/>
      <w:r w:rsidRPr="006D48D0">
        <w:rPr>
          <w:rStyle w:val="21"/>
          <w:sz w:val="24"/>
          <w:szCs w:val="24"/>
        </w:rPr>
        <w:t xml:space="preserve"> проводов, закрывание указателей улиц и номерных знаков домов, наклон деревьев более 45 градусов.</w:t>
      </w:r>
    </w:p>
    <w:p w:rsidR="00F050DE" w:rsidRPr="006D48D0" w:rsidRDefault="00F050DE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</w:p>
    <w:p w:rsidR="00F44F98" w:rsidRPr="006D48D0" w:rsidRDefault="00F44F98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</w:p>
    <w:p w:rsidR="00F050DE" w:rsidRPr="006D48D0" w:rsidRDefault="00BE0405" w:rsidP="006D48D0">
      <w:pPr>
        <w:pStyle w:val="20"/>
        <w:numPr>
          <w:ilvl w:val="1"/>
          <w:numId w:val="28"/>
        </w:numPr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Производство</w:t>
      </w:r>
      <w:r w:rsidRPr="006D48D0">
        <w:rPr>
          <w:rStyle w:val="21"/>
          <w:b/>
          <w:sz w:val="24"/>
          <w:szCs w:val="24"/>
        </w:rPr>
        <w:tab/>
        <w:t>земляных</w:t>
      </w:r>
      <w:r w:rsidRPr="006D48D0">
        <w:rPr>
          <w:rStyle w:val="21"/>
          <w:b/>
          <w:sz w:val="24"/>
          <w:szCs w:val="24"/>
        </w:rPr>
        <w:tab/>
        <w:t>работ.</w:t>
      </w:r>
    </w:p>
    <w:p w:rsidR="009B2DB3" w:rsidRPr="006D48D0" w:rsidRDefault="00BE0405" w:rsidP="00F050DE">
      <w:pPr>
        <w:pStyle w:val="20"/>
        <w:numPr>
          <w:ilvl w:val="2"/>
          <w:numId w:val="28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Проведение земляных работ, связанных со вскрытием грунта на глубину более 30 сантиметров (за исключением пахотных работ), в том числе строительство, реконструкция и ремонт инженерных подземных сооружений и коммуникаций, установка опор, столбов и т.п. и коммуникаций дорог, тротуаров может выполняться только при наличии разработанной и согласованной в установленном порядке технической документации и разрешения на производство земляных работ, выданных в соответствии</w:t>
      </w:r>
      <w:proofErr w:type="gramEnd"/>
      <w:r w:rsidRPr="006D48D0">
        <w:rPr>
          <w:rStyle w:val="21"/>
          <w:sz w:val="24"/>
          <w:szCs w:val="24"/>
        </w:rPr>
        <w:t xml:space="preserve"> с поря</w:t>
      </w:r>
      <w:r w:rsidR="00F050DE" w:rsidRPr="006D48D0">
        <w:rPr>
          <w:rStyle w:val="21"/>
          <w:sz w:val="24"/>
          <w:szCs w:val="24"/>
        </w:rPr>
        <w:t xml:space="preserve">дком установленным </w:t>
      </w:r>
      <w:r w:rsidRPr="006D48D0">
        <w:rPr>
          <w:rStyle w:val="21"/>
          <w:sz w:val="24"/>
          <w:szCs w:val="24"/>
        </w:rPr>
        <w:t>законодательством.</w:t>
      </w:r>
    </w:p>
    <w:p w:rsidR="009B2DB3" w:rsidRPr="006D48D0" w:rsidRDefault="00BE0405" w:rsidP="00F050DE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Согласование технической документации производится с уполномоченным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органом муни</w:t>
      </w:r>
      <w:r w:rsidRPr="006D48D0">
        <w:rPr>
          <w:rStyle w:val="25"/>
          <w:sz w:val="24"/>
          <w:szCs w:val="24"/>
        </w:rPr>
        <w:t>ц</w:t>
      </w:r>
      <w:r w:rsidRPr="006D48D0">
        <w:rPr>
          <w:rStyle w:val="21"/>
          <w:sz w:val="24"/>
          <w:szCs w:val="24"/>
        </w:rPr>
        <w:t xml:space="preserve">ипального образования, </w:t>
      </w:r>
      <w:r w:rsidR="00F050DE" w:rsidRPr="006D48D0">
        <w:rPr>
          <w:rStyle w:val="21"/>
          <w:sz w:val="24"/>
          <w:szCs w:val="24"/>
        </w:rPr>
        <w:t xml:space="preserve">коммунальными инженерными </w:t>
      </w:r>
      <w:r w:rsidRPr="006D48D0">
        <w:rPr>
          <w:rStyle w:val="21"/>
          <w:sz w:val="24"/>
          <w:szCs w:val="24"/>
        </w:rPr>
        <w:t>службами.</w:t>
      </w:r>
    </w:p>
    <w:p w:rsidR="009B2DB3" w:rsidRPr="006D48D0" w:rsidRDefault="00BE0405" w:rsidP="00F050DE">
      <w:pPr>
        <w:pStyle w:val="20"/>
        <w:numPr>
          <w:ilvl w:val="2"/>
          <w:numId w:val="28"/>
        </w:numPr>
        <w:shd w:val="clear" w:color="auto" w:fill="auto"/>
        <w:tabs>
          <w:tab w:val="left" w:pos="86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целях получения разрешения на производство земляных работ в</w:t>
      </w:r>
      <w:r w:rsidR="00F050DE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уполномоченный орган местного самоуправление направляется заявление и пакет документов, в соответствии с административным регламентом предоставления муниципальной услуги по выдаче разрешения на производство з</w:t>
      </w:r>
      <w:r w:rsidR="003C5FB7" w:rsidRPr="006D48D0">
        <w:rPr>
          <w:rStyle w:val="21"/>
          <w:sz w:val="24"/>
          <w:szCs w:val="24"/>
        </w:rPr>
        <w:t xml:space="preserve">емляных </w:t>
      </w:r>
      <w:r w:rsidRPr="006D48D0">
        <w:rPr>
          <w:rStyle w:val="21"/>
          <w:sz w:val="24"/>
          <w:szCs w:val="24"/>
        </w:rPr>
        <w:t>работ.</w:t>
      </w:r>
    </w:p>
    <w:p w:rsidR="009B2DB3" w:rsidRPr="006D48D0" w:rsidRDefault="00BE0405" w:rsidP="003C5FB7">
      <w:pPr>
        <w:pStyle w:val="20"/>
        <w:numPr>
          <w:ilvl w:val="2"/>
          <w:numId w:val="28"/>
        </w:numPr>
        <w:shd w:val="clear" w:color="auto" w:fill="auto"/>
        <w:tabs>
          <w:tab w:val="left" w:pos="86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Производство земляных работ должно осуществляться согласно проекту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организации строительства (</w:t>
      </w:r>
      <w:proofErr w:type="gramStart"/>
      <w:r w:rsidRPr="006D48D0">
        <w:rPr>
          <w:rStyle w:val="21"/>
          <w:sz w:val="24"/>
          <w:szCs w:val="24"/>
        </w:rPr>
        <w:t>ПОС</w:t>
      </w:r>
      <w:proofErr w:type="gramEnd"/>
      <w:r w:rsidRPr="006D48D0">
        <w:rPr>
          <w:rStyle w:val="21"/>
          <w:sz w:val="24"/>
          <w:szCs w:val="24"/>
        </w:rPr>
        <w:t>) и проекту производства земляных работ с соблюдением действующих строительных норм и правил (СНиП), правил технической эксплуатации, правил безопасности и других нормативных документов на проектирование, строительство, приемку и эксплуатацию инженерных коммуникаций, зданий и сооружений при авторском надзоре проектных организаций, а также государственном контр</w:t>
      </w:r>
      <w:r w:rsidR="003C5FB7" w:rsidRPr="006D48D0">
        <w:rPr>
          <w:rStyle w:val="21"/>
          <w:sz w:val="24"/>
          <w:szCs w:val="24"/>
        </w:rPr>
        <w:t>оле за использованием и</w:t>
      </w:r>
      <w:r w:rsidR="003C5FB7" w:rsidRPr="006D48D0">
        <w:rPr>
          <w:rStyle w:val="21"/>
          <w:sz w:val="24"/>
          <w:szCs w:val="24"/>
        </w:rPr>
        <w:tab/>
        <w:t xml:space="preserve">охраной </w:t>
      </w:r>
      <w:r w:rsidRPr="006D48D0">
        <w:rPr>
          <w:rStyle w:val="21"/>
          <w:sz w:val="24"/>
          <w:szCs w:val="24"/>
        </w:rPr>
        <w:t>земель.</w:t>
      </w:r>
    </w:p>
    <w:p w:rsidR="009B2DB3" w:rsidRPr="006D48D0" w:rsidRDefault="003C5FB7" w:rsidP="003C5FB7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2.28.</w:t>
      </w:r>
      <w:r w:rsidR="00BE0405" w:rsidRPr="006D48D0">
        <w:rPr>
          <w:rStyle w:val="21"/>
          <w:sz w:val="24"/>
          <w:szCs w:val="24"/>
        </w:rPr>
        <w:t xml:space="preserve">4. </w:t>
      </w:r>
      <w:proofErr w:type="gramStart"/>
      <w:r w:rsidR="00BE0405" w:rsidRPr="006D48D0">
        <w:rPr>
          <w:rStyle w:val="21"/>
          <w:sz w:val="24"/>
          <w:szCs w:val="24"/>
        </w:rPr>
        <w:t>Места производства земляных работ должны быть ограждены сплошными щитами, имеющими светоотражающее покрытие (ленту), указанием наименования организации, производящей работы, и номера телефона, обозначаться сигнальными огнями, указателями объездов и пешеходных переходов и, при необходимости, обеспечены перекидными мостиками и трапами, шириной не менее 1 м, огражденных с обеих сторон перилами высотой не менее 1,1 м, со сплошной обшивкой внизу на высоту 0,15 м</w:t>
      </w:r>
      <w:proofErr w:type="gramEnd"/>
      <w:r w:rsidR="00BE0405" w:rsidRPr="006D48D0">
        <w:rPr>
          <w:rStyle w:val="21"/>
          <w:sz w:val="24"/>
          <w:szCs w:val="24"/>
        </w:rPr>
        <w:t xml:space="preserve"> и дополнительной ограждающей планкой на высоте 0,5 м от настила.</w:t>
      </w:r>
    </w:p>
    <w:p w:rsidR="009B2DB3" w:rsidRPr="006D48D0" w:rsidRDefault="00BE0405" w:rsidP="00F45C58">
      <w:pPr>
        <w:pStyle w:val="20"/>
        <w:numPr>
          <w:ilvl w:val="0"/>
          <w:numId w:val="30"/>
        </w:numPr>
        <w:shd w:val="clear" w:color="auto" w:fill="auto"/>
        <w:tabs>
          <w:tab w:val="left" w:pos="13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производстве земляных работ необходимо:</w:t>
      </w:r>
    </w:p>
    <w:p w:rsidR="009B2DB3" w:rsidRPr="006D48D0" w:rsidRDefault="00BE0405" w:rsidP="003C5FB7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ограждать деревья и кустарники сплошными щитами высотой 2 м, щиты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располагать треугольником на расстоянии не менее 0,5 м от ствола дерева, а также устраивать деревянный настил вокруг ограждающего треугольника радиусом 0,5 м, производить охранительную обвязк</w:t>
      </w:r>
      <w:r w:rsidR="003C5FB7" w:rsidRPr="006D48D0">
        <w:rPr>
          <w:rStyle w:val="21"/>
          <w:sz w:val="24"/>
          <w:szCs w:val="24"/>
        </w:rPr>
        <w:t xml:space="preserve">у стволов деревьев и связывание кроны </w:t>
      </w:r>
      <w:r w:rsidRPr="006D48D0">
        <w:rPr>
          <w:rStyle w:val="21"/>
          <w:sz w:val="24"/>
          <w:szCs w:val="24"/>
        </w:rPr>
        <w:t>кустарников;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допускать обнажения и повреждения корневой системы деревьев и кустарников;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не допускать засыпку деревьев и кустарников грунтом и строительным мусором;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срезать растительный грунт на глубину 0,2 - 0,3 м, перемещать для складирования в </w:t>
      </w:r>
      <w:r w:rsidRPr="006D48D0">
        <w:rPr>
          <w:rStyle w:val="21"/>
          <w:sz w:val="24"/>
          <w:szCs w:val="24"/>
        </w:rPr>
        <w:lastRenderedPageBreak/>
        <w:t>специально выделенные места для последующего использования на благоустройство территорий, устройство газонов, цветников; при работе с растительным грунтом предохранять его от смешивания с нижележащим нерастительным грунтом, от загрязнения, размыва и выветривания;</w:t>
      </w:r>
    </w:p>
    <w:p w:rsidR="009B2DB3" w:rsidRPr="006D48D0" w:rsidRDefault="00BE0405" w:rsidP="003C5FB7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деревья и кустарники, пригодные для пересадки, выкапывать и использовать</w:t>
      </w:r>
      <w:r w:rsidR="003C5FB7" w:rsidRPr="006D48D0">
        <w:rPr>
          <w:sz w:val="24"/>
          <w:szCs w:val="24"/>
        </w:rPr>
        <w:t xml:space="preserve"> </w:t>
      </w:r>
      <w:r w:rsidR="003C5FB7" w:rsidRPr="006D48D0">
        <w:rPr>
          <w:rStyle w:val="21"/>
          <w:sz w:val="24"/>
          <w:szCs w:val="24"/>
        </w:rPr>
        <w:t xml:space="preserve">при озеленении данного или другого </w:t>
      </w:r>
      <w:r w:rsidRPr="006D48D0">
        <w:rPr>
          <w:rStyle w:val="21"/>
          <w:sz w:val="24"/>
          <w:szCs w:val="24"/>
        </w:rPr>
        <w:t>объекта;</w:t>
      </w:r>
    </w:p>
    <w:p w:rsidR="009B2DB3" w:rsidRPr="006D48D0" w:rsidRDefault="00BE0405" w:rsidP="003C5FB7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случае возможного подтопления зеленых насаждений производить</w:t>
      </w:r>
      <w:r w:rsidR="003C5FB7" w:rsidRPr="006D48D0">
        <w:rPr>
          <w:sz w:val="24"/>
          <w:szCs w:val="24"/>
        </w:rPr>
        <w:t xml:space="preserve"> </w:t>
      </w:r>
      <w:r w:rsidR="003C5FB7" w:rsidRPr="006D48D0">
        <w:rPr>
          <w:rStyle w:val="21"/>
          <w:sz w:val="24"/>
          <w:szCs w:val="24"/>
        </w:rPr>
        <w:t xml:space="preserve">устройство </w:t>
      </w:r>
      <w:r w:rsidRPr="006D48D0">
        <w:rPr>
          <w:rStyle w:val="21"/>
          <w:sz w:val="24"/>
          <w:szCs w:val="24"/>
        </w:rPr>
        <w:t>дренажа;</w:t>
      </w:r>
    </w:p>
    <w:p w:rsidR="009B2DB3" w:rsidRPr="006D48D0" w:rsidRDefault="00BE0405" w:rsidP="00F45C58">
      <w:pPr>
        <w:pStyle w:val="20"/>
        <w:numPr>
          <w:ilvl w:val="0"/>
          <w:numId w:val="2"/>
        </w:numPr>
        <w:shd w:val="clear" w:color="auto" w:fill="auto"/>
        <w:tabs>
          <w:tab w:val="left" w:pos="2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производстве замощений и асфальтировании проездов, площадей, придомовых территорий, тротуаров оставлять вокруг дерева свободные пространства (приствольные лунки) диаметром не менее 1,5 м;</w:t>
      </w:r>
    </w:p>
    <w:p w:rsidR="009B2DB3" w:rsidRPr="006D48D0" w:rsidRDefault="00BE0405" w:rsidP="003C5FB7">
      <w:pPr>
        <w:pStyle w:val="20"/>
        <w:numPr>
          <w:ilvl w:val="0"/>
          <w:numId w:val="31"/>
        </w:numPr>
        <w:shd w:val="clear" w:color="auto" w:fill="auto"/>
        <w:tabs>
          <w:tab w:val="left" w:pos="2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складировать строительные материалы на расстоянии не ближе 2,5 м от дерева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и 1,5 м от кустарников. Складирование горючих </w:t>
      </w:r>
      <w:r w:rsidR="003C5FB7" w:rsidRPr="006D48D0">
        <w:rPr>
          <w:rStyle w:val="21"/>
          <w:sz w:val="24"/>
          <w:szCs w:val="24"/>
        </w:rPr>
        <w:t xml:space="preserve">материалов производить не ближе 10 м от деревьев и </w:t>
      </w:r>
      <w:r w:rsidRPr="006D48D0">
        <w:rPr>
          <w:rStyle w:val="21"/>
          <w:sz w:val="24"/>
          <w:szCs w:val="24"/>
        </w:rPr>
        <w:t>кустарников;</w:t>
      </w:r>
    </w:p>
    <w:p w:rsidR="009B2DB3" w:rsidRPr="006D48D0" w:rsidRDefault="00BE0405" w:rsidP="003C5FB7">
      <w:pPr>
        <w:pStyle w:val="20"/>
        <w:numPr>
          <w:ilvl w:val="0"/>
          <w:numId w:val="31"/>
        </w:numPr>
        <w:shd w:val="clear" w:color="auto" w:fill="auto"/>
        <w:tabs>
          <w:tab w:val="left" w:pos="22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подъездные пути и места для установки подъемных кранов и другой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строительной техники располагать, не допуская ун</w:t>
      </w:r>
      <w:r w:rsidR="003C5FB7" w:rsidRPr="006D48D0">
        <w:rPr>
          <w:rStyle w:val="21"/>
          <w:sz w:val="24"/>
          <w:szCs w:val="24"/>
        </w:rPr>
        <w:t xml:space="preserve">ичтожения (повреждения) зеленых </w:t>
      </w:r>
      <w:r w:rsidRPr="006D48D0">
        <w:rPr>
          <w:rStyle w:val="21"/>
          <w:sz w:val="24"/>
          <w:szCs w:val="24"/>
        </w:rPr>
        <w:t>насаждении.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97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Дорожные покрытия, тротуары, газоны и другие разрытые участки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должны быть восстановлены в сроки, указанные в</w:t>
      </w:r>
      <w:r w:rsidR="003C5FB7" w:rsidRPr="006D48D0">
        <w:rPr>
          <w:rStyle w:val="21"/>
          <w:sz w:val="24"/>
          <w:szCs w:val="24"/>
        </w:rPr>
        <w:t xml:space="preserve"> разрешении в полном объеме без снижения их </w:t>
      </w:r>
      <w:r w:rsidRPr="006D48D0">
        <w:rPr>
          <w:rStyle w:val="21"/>
          <w:sz w:val="24"/>
          <w:szCs w:val="24"/>
        </w:rPr>
        <w:t>качества.</w:t>
      </w:r>
    </w:p>
    <w:p w:rsidR="009B2DB3" w:rsidRPr="006D48D0" w:rsidRDefault="00BE0405" w:rsidP="00F45C58">
      <w:pPr>
        <w:pStyle w:val="20"/>
        <w:numPr>
          <w:ilvl w:val="0"/>
          <w:numId w:val="32"/>
        </w:numPr>
        <w:shd w:val="clear" w:color="auto" w:fill="auto"/>
        <w:tabs>
          <w:tab w:val="left" w:pos="97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Производство строительных работ на проезжих частях дорог (магистралей), улицах, площадях должно быть организовано с учетом обеспечения условий безопасного пешеходного и дорожного движения. При производстве работ на тротуарах, пешеходных дорожках должны обеспечиваться удобные и безопасные условия для прохода людей.</w:t>
      </w:r>
    </w:p>
    <w:p w:rsidR="009B2DB3" w:rsidRPr="006D48D0" w:rsidRDefault="00BE0405" w:rsidP="00F45C58">
      <w:pPr>
        <w:pStyle w:val="20"/>
        <w:numPr>
          <w:ilvl w:val="0"/>
          <w:numId w:val="32"/>
        </w:numPr>
        <w:shd w:val="clear" w:color="auto" w:fill="auto"/>
        <w:tabs>
          <w:tab w:val="left" w:pos="97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Частичное или полное закрытие движения на улицах, тротуарах для производства земляных работ производится решением органа местного самоуправления по сог</w:t>
      </w:r>
      <w:r w:rsidR="003C5FB7" w:rsidRPr="006D48D0">
        <w:rPr>
          <w:rStyle w:val="21"/>
          <w:sz w:val="24"/>
          <w:szCs w:val="24"/>
        </w:rPr>
        <w:t>ласованию с МО МВД</w:t>
      </w:r>
      <w:r w:rsidRPr="006D48D0">
        <w:rPr>
          <w:rStyle w:val="21"/>
          <w:sz w:val="24"/>
          <w:szCs w:val="24"/>
        </w:rPr>
        <w:t>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97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местах пересечения траншеями тротуаров и пешеходных дорожек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должны быть установлены переходные мостики для пешеходов на всю ширину пересекаемой дорожки или тротуара и ограждением с</w:t>
      </w:r>
      <w:r w:rsidR="003C5FB7" w:rsidRPr="006D48D0">
        <w:rPr>
          <w:rStyle w:val="21"/>
          <w:sz w:val="24"/>
          <w:szCs w:val="24"/>
        </w:rPr>
        <w:t xml:space="preserve"> двух сторон на высоту не менее 1 </w:t>
      </w:r>
      <w:r w:rsidRPr="006D48D0">
        <w:rPr>
          <w:rStyle w:val="21"/>
          <w:sz w:val="24"/>
          <w:szCs w:val="24"/>
        </w:rPr>
        <w:t>метра.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4253"/>
          <w:tab w:val="right" w:pos="933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Ответственность за безопасность движения и выполнение установленных требований несет лицо, указанное в разрешении на пр</w:t>
      </w:r>
      <w:r w:rsidR="003C5FB7" w:rsidRPr="006D48D0">
        <w:rPr>
          <w:rStyle w:val="21"/>
          <w:sz w:val="24"/>
          <w:szCs w:val="24"/>
        </w:rPr>
        <w:t xml:space="preserve">оизводство работ в соответствии с </w:t>
      </w:r>
      <w:r w:rsidRPr="006D48D0">
        <w:rPr>
          <w:rStyle w:val="21"/>
          <w:sz w:val="24"/>
          <w:szCs w:val="24"/>
        </w:rPr>
        <w:t>законодательством.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Вскрытие асфальтобетонных покрытий производится после прорезки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покрытия по границам вскрываемого участка. Запрещается складировать на проезжей части и прилегающей территории разобранное асфальтобетонное покрытие (скол).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дорог, работы производить согласно</w:t>
      </w:r>
      <w:r w:rsidR="003C5FB7" w:rsidRPr="006D48D0">
        <w:rPr>
          <w:rStyle w:val="21"/>
          <w:sz w:val="24"/>
          <w:szCs w:val="24"/>
        </w:rPr>
        <w:t xml:space="preserve"> проекту производства земляных </w:t>
      </w:r>
      <w:r w:rsidRPr="006D48D0">
        <w:rPr>
          <w:rStyle w:val="21"/>
          <w:sz w:val="24"/>
          <w:szCs w:val="24"/>
        </w:rPr>
        <w:t>работ.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11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Организация, юридическое или физическое лицо, производящее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земляные работы, ограждает место проведения работ типовым ограждением по всему периметру раскопа с указанием на ограждении наименования организации, номера телефона и фамилии производителя работ. В вечернее и ночное время на ограждениях раскопов, расположенных на проезжей части улиц, площадей, проездов, доп</w:t>
      </w:r>
      <w:r w:rsidR="003C5FB7" w:rsidRPr="006D48D0">
        <w:rPr>
          <w:rStyle w:val="21"/>
          <w:sz w:val="24"/>
          <w:szCs w:val="24"/>
        </w:rPr>
        <w:t xml:space="preserve">олнительно должно быть устроено </w:t>
      </w:r>
      <w:r w:rsidRPr="006D48D0">
        <w:rPr>
          <w:rStyle w:val="21"/>
          <w:sz w:val="24"/>
          <w:szCs w:val="24"/>
        </w:rPr>
        <w:t>освещение.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Засыпка траншей и котлованов производится слоями, толщиной не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более 0,2 метра, с тщательным уплотнением каждого слоя; в зимнее время засыпка производится песком и талым грунтом с ко</w:t>
      </w:r>
      <w:r w:rsidR="003C5FB7" w:rsidRPr="006D48D0">
        <w:rPr>
          <w:rStyle w:val="21"/>
          <w:sz w:val="24"/>
          <w:szCs w:val="24"/>
        </w:rPr>
        <w:t>эффициентом уплотнения не менее 1,0 метра по</w:t>
      </w:r>
      <w:r w:rsidR="003C5FB7" w:rsidRPr="006D48D0">
        <w:rPr>
          <w:rStyle w:val="21"/>
          <w:sz w:val="24"/>
          <w:szCs w:val="24"/>
        </w:rPr>
        <w:tab/>
        <w:t xml:space="preserve">всей </w:t>
      </w:r>
      <w:r w:rsidRPr="006D48D0">
        <w:rPr>
          <w:rStyle w:val="21"/>
          <w:sz w:val="24"/>
          <w:szCs w:val="24"/>
        </w:rPr>
        <w:t>глубине.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4517"/>
          <w:tab w:val="right" w:pos="933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Заполнение траншей на проезжей части производится послойно с уплотнением слоев ручными или механизированными трамбовк</w:t>
      </w:r>
      <w:r w:rsidR="003C5FB7" w:rsidRPr="006D48D0">
        <w:rPr>
          <w:rStyle w:val="21"/>
          <w:sz w:val="24"/>
          <w:szCs w:val="24"/>
        </w:rPr>
        <w:t xml:space="preserve">ами и с поливкой водой в теплое время </w:t>
      </w:r>
      <w:r w:rsidRPr="006D48D0">
        <w:rPr>
          <w:rStyle w:val="21"/>
          <w:sz w:val="24"/>
          <w:szCs w:val="24"/>
        </w:rPr>
        <w:t>года.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Организация, производящая земляные работы, обязана восстановить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lastRenderedPageBreak/>
        <w:t>нарушенные газоны, зеленые насаждения, бортовой камень и асфальтобетонное покрытие в месте раскопа качественно и на всю ширин</w:t>
      </w:r>
      <w:r w:rsidR="003C5FB7" w:rsidRPr="006D48D0">
        <w:rPr>
          <w:rStyle w:val="21"/>
          <w:sz w:val="24"/>
          <w:szCs w:val="24"/>
        </w:rPr>
        <w:t>у проезжей части или тротуара</w:t>
      </w:r>
      <w:r w:rsidR="003C5FB7" w:rsidRPr="006D48D0">
        <w:rPr>
          <w:rStyle w:val="21"/>
          <w:sz w:val="24"/>
          <w:szCs w:val="24"/>
        </w:rPr>
        <w:tab/>
        <w:t xml:space="preserve">в месте </w:t>
      </w:r>
      <w:r w:rsidRPr="006D48D0">
        <w:rPr>
          <w:rStyle w:val="21"/>
          <w:sz w:val="24"/>
          <w:szCs w:val="24"/>
        </w:rPr>
        <w:t>раскопа.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пересечении улицы траншеями асфальтобетонное покрытие на проезжей части восстанавливается картами - не менее пяти метров в каждую сторону от траншеи, а на тротуаре - не менее трех метров, обеспечив при этом высоту бортового камня на дороге не менее 15 сантиметров, а тротуарного - на уровне асфальта.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Восстановление асфальтобетонного покрытия производится сразу же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после окончания работ и засыпки траншей, если глубина раскопок не превышает одного метра.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(покрытый битумом кирпич, булыжник и т.п.) для беспрепятственного проезда автотранспорта и прохода пешеходов, постоянное же покрытие устраивае</w:t>
      </w:r>
      <w:r w:rsidR="003C5FB7" w:rsidRPr="006D48D0">
        <w:rPr>
          <w:rStyle w:val="21"/>
          <w:sz w:val="24"/>
          <w:szCs w:val="24"/>
        </w:rPr>
        <w:t xml:space="preserve">тся в установленные разрешением </w:t>
      </w:r>
      <w:r w:rsidRPr="006D48D0">
        <w:rPr>
          <w:rStyle w:val="21"/>
          <w:sz w:val="24"/>
          <w:szCs w:val="24"/>
        </w:rPr>
        <w:t>сроки.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2592"/>
          <w:tab w:val="left" w:pos="5314"/>
          <w:tab w:val="left" w:pos="815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Ответственность за восстановление асфальтобетонного покрытия лежит на организациях и физических лицах, производящих земел</w:t>
      </w:r>
      <w:r w:rsidR="003C5FB7" w:rsidRPr="006D48D0">
        <w:rPr>
          <w:rStyle w:val="21"/>
          <w:sz w:val="24"/>
          <w:szCs w:val="24"/>
        </w:rPr>
        <w:t xml:space="preserve">ьные работы на улицах, дорогах, проездах, тротуарах, </w:t>
      </w:r>
      <w:r w:rsidRPr="006D48D0">
        <w:rPr>
          <w:rStyle w:val="21"/>
          <w:sz w:val="24"/>
          <w:szCs w:val="24"/>
        </w:rPr>
        <w:t>площадях.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1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случае нарушения асфальтобетонного покрытия тротуаров,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пешеходных дорожек, проездов при продольной прокладке коммуникаций, покрытие восстанавливается на всю ширину тротуаров, дорожек, проез</w:t>
      </w:r>
      <w:r w:rsidR="003C5FB7" w:rsidRPr="006D48D0">
        <w:rPr>
          <w:rStyle w:val="21"/>
          <w:sz w:val="24"/>
          <w:szCs w:val="24"/>
        </w:rPr>
        <w:t xml:space="preserve">дов с соответствующими работами </w:t>
      </w:r>
      <w:r w:rsidRPr="006D48D0">
        <w:rPr>
          <w:rStyle w:val="21"/>
          <w:sz w:val="24"/>
          <w:szCs w:val="24"/>
        </w:rPr>
        <w:t>по восстановлению бортового камня.</w:t>
      </w:r>
    </w:p>
    <w:p w:rsidR="009B2DB3" w:rsidRPr="006D48D0" w:rsidRDefault="00BE0405" w:rsidP="00F45C58">
      <w:pPr>
        <w:pStyle w:val="20"/>
        <w:numPr>
          <w:ilvl w:val="0"/>
          <w:numId w:val="32"/>
        </w:numPr>
        <w:shd w:val="clear" w:color="auto" w:fill="auto"/>
        <w:tabs>
          <w:tab w:val="left" w:pos="116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таком же порядке восстанавливаются покрытия дорог, улиц, площадей, если ширина раскопок превышает 1/3 ширины проезжей части и если на проезжей части </w:t>
      </w:r>
      <w:proofErr w:type="gramStart"/>
      <w:r w:rsidRPr="006D48D0">
        <w:rPr>
          <w:rStyle w:val="21"/>
          <w:sz w:val="24"/>
          <w:szCs w:val="24"/>
        </w:rPr>
        <w:t>производилось устройство поперечной траншеи и ширина раскопки превысила</w:t>
      </w:r>
      <w:proofErr w:type="gramEnd"/>
      <w:r w:rsidRPr="006D48D0">
        <w:rPr>
          <w:rStyle w:val="21"/>
          <w:sz w:val="24"/>
          <w:szCs w:val="24"/>
        </w:rPr>
        <w:t xml:space="preserve"> 1/50 длины соответствующего участка улицы, дороги, площади.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случае некачественного восстановления асфальтобетонного покрытия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в месте производства земляных работ или обнаружившейся его просадки в течение двух лет, повторное его восстановление выпол</w:t>
      </w:r>
      <w:r w:rsidR="003C5FB7" w:rsidRPr="006D48D0">
        <w:rPr>
          <w:rStyle w:val="21"/>
          <w:sz w:val="24"/>
          <w:szCs w:val="24"/>
        </w:rPr>
        <w:t xml:space="preserve">няет организация, производившая вскрышные </w:t>
      </w:r>
      <w:r w:rsidRPr="006D48D0">
        <w:rPr>
          <w:rStyle w:val="21"/>
          <w:sz w:val="24"/>
          <w:szCs w:val="24"/>
        </w:rPr>
        <w:t>работы.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Пропуск ливневых и талых вод в местах проведения вскрышных работ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 прилегающих к ним территорий обязана обеспечить организация, производящая работы. Для защиты колодцев, дождеприемных решеток и лотков должны применяться деревянные щиты и короба, об</w:t>
      </w:r>
      <w:r w:rsidR="003C5FB7" w:rsidRPr="006D48D0">
        <w:rPr>
          <w:rStyle w:val="21"/>
          <w:sz w:val="24"/>
          <w:szCs w:val="24"/>
        </w:rPr>
        <w:t xml:space="preserve">еспечивающие доступ к колодцам, дождеприемникам и </w:t>
      </w:r>
      <w:r w:rsidRPr="006D48D0">
        <w:rPr>
          <w:rStyle w:val="21"/>
          <w:sz w:val="24"/>
          <w:szCs w:val="24"/>
        </w:rPr>
        <w:t>лоткам.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местах пересечения с существующими коммуникациями засыпка</w:t>
      </w:r>
      <w:r w:rsidR="003C5FB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траншей производится в присутствии представителей организаций, экспл</w:t>
      </w:r>
      <w:r w:rsidR="003C5FB7" w:rsidRPr="006D48D0">
        <w:rPr>
          <w:rStyle w:val="21"/>
          <w:sz w:val="24"/>
          <w:szCs w:val="24"/>
        </w:rPr>
        <w:t xml:space="preserve">уатирующих эти подземные </w:t>
      </w:r>
      <w:r w:rsidRPr="006D48D0">
        <w:rPr>
          <w:rStyle w:val="21"/>
          <w:sz w:val="24"/>
          <w:szCs w:val="24"/>
        </w:rPr>
        <w:t>коммуникации.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Лицо, ответственное за производство земельных работ, обязано своевременно извещать соответствующие организации о времени начала засыпки траншей и котлованов.</w:t>
      </w:r>
    </w:p>
    <w:p w:rsidR="009B2DB3" w:rsidRPr="006D48D0" w:rsidRDefault="00BE0405" w:rsidP="00F45C58">
      <w:pPr>
        <w:pStyle w:val="20"/>
        <w:numPr>
          <w:ilvl w:val="0"/>
          <w:numId w:val="32"/>
        </w:numPr>
        <w:shd w:val="clear" w:color="auto" w:fill="auto"/>
        <w:tabs>
          <w:tab w:val="left" w:pos="10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При производстве земляных работ вблизи существующих подземных сооружений (трубопроводы, колодцы, кабели, фундаменты и др.) запрещается применение экскаваторов на расстояниях, менее предусмотренных проектом организации работ. В этих случаях работы выполняются только вручную. При ведении земляных работ в мерзлых грунтах запрещается применение падающих клиновых приспособлений на расстояниях ближе 5 метров от газопроводов, напорных трубопроводов, </w:t>
      </w:r>
      <w:proofErr w:type="spellStart"/>
      <w:r w:rsidRPr="006D48D0">
        <w:rPr>
          <w:rStyle w:val="21"/>
          <w:sz w:val="24"/>
          <w:szCs w:val="24"/>
        </w:rPr>
        <w:t>электрокабелей</w:t>
      </w:r>
      <w:proofErr w:type="spellEnd"/>
      <w:r w:rsidRPr="006D48D0">
        <w:rPr>
          <w:rStyle w:val="21"/>
          <w:sz w:val="24"/>
          <w:szCs w:val="24"/>
        </w:rPr>
        <w:t xml:space="preserve"> и ближе 3 метров от других подземных коммуникаций или объектов. Запрещается применение падающих клиновых приспособлений в непосредственной близости от жилых домов.</w:t>
      </w:r>
    </w:p>
    <w:p w:rsidR="009B2DB3" w:rsidRPr="006D48D0" w:rsidRDefault="00BE0405" w:rsidP="003C5FB7">
      <w:pPr>
        <w:pStyle w:val="20"/>
        <w:numPr>
          <w:ilvl w:val="0"/>
          <w:numId w:val="32"/>
        </w:numPr>
        <w:shd w:val="clear" w:color="auto" w:fill="auto"/>
        <w:tabs>
          <w:tab w:val="left" w:pos="103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Все указанные работы проводятся за счет сил и сре</w:t>
      </w:r>
      <w:proofErr w:type="gramStart"/>
      <w:r w:rsidRPr="006D48D0">
        <w:rPr>
          <w:rStyle w:val="21"/>
          <w:sz w:val="24"/>
          <w:szCs w:val="24"/>
        </w:rPr>
        <w:t>дств пр</w:t>
      </w:r>
      <w:proofErr w:type="gramEnd"/>
      <w:r w:rsidRPr="006D48D0">
        <w:rPr>
          <w:rStyle w:val="21"/>
          <w:sz w:val="24"/>
          <w:szCs w:val="24"/>
        </w:rPr>
        <w:t>едприятий,</w:t>
      </w:r>
      <w:r w:rsidR="003C5FB7" w:rsidRPr="006D48D0">
        <w:rPr>
          <w:sz w:val="24"/>
          <w:szCs w:val="24"/>
        </w:rPr>
        <w:t xml:space="preserve"> </w:t>
      </w:r>
      <w:r w:rsidR="003C5FB7" w:rsidRPr="006D48D0">
        <w:rPr>
          <w:rStyle w:val="21"/>
          <w:sz w:val="24"/>
          <w:szCs w:val="24"/>
        </w:rPr>
        <w:t xml:space="preserve">проводящих земляные </w:t>
      </w:r>
      <w:r w:rsidRPr="006D48D0">
        <w:rPr>
          <w:rStyle w:val="21"/>
          <w:sz w:val="24"/>
          <w:szCs w:val="24"/>
        </w:rPr>
        <w:t>работы.</w:t>
      </w:r>
    </w:p>
    <w:p w:rsidR="009B2DB3" w:rsidRPr="006D48D0" w:rsidRDefault="00BE0405" w:rsidP="00F45C58">
      <w:pPr>
        <w:pStyle w:val="20"/>
        <w:numPr>
          <w:ilvl w:val="0"/>
          <w:numId w:val="32"/>
        </w:numPr>
        <w:shd w:val="clear" w:color="auto" w:fill="auto"/>
        <w:tabs>
          <w:tab w:val="left" w:pos="151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производстве земляных работ запрещается: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2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производство земляных работ на дорогах без согласования с МО МВД;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производство земляных работ в случае обнаружения подземных сооружений, коммуникаций, не указанных в проекте, без согласования с заинтересованной организацией, </w:t>
      </w:r>
      <w:r w:rsidRPr="006D48D0">
        <w:rPr>
          <w:rStyle w:val="21"/>
          <w:sz w:val="24"/>
          <w:szCs w:val="24"/>
        </w:rPr>
        <w:lastRenderedPageBreak/>
        <w:t>даже если они не мешают производству работ;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4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всякое перемещение существующих подземных сооружений, не предусмотренное утвержденным проектом, без согласования с заинтересованной организацией и уполномоченным органом муниципального образования, даже если указанные сооружения не препятствуют производству работ;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загрязнение прилегающих участков улиц и засорение ливневой канализации, засыпка водопропускных труб, кюветов и газонов;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откачка воды из траншей, котлованов, колодцев на проезжую часть, тротуары во избежание создания гололеда и образования наледей. По согласованию с владельцем ливневой канализации вода должна быть направлена в существующую ливневую канализацию на данном участке;</w:t>
      </w:r>
    </w:p>
    <w:p w:rsidR="009B2DB3" w:rsidRPr="006D48D0" w:rsidRDefault="00BE0405" w:rsidP="003C5FB7">
      <w:pPr>
        <w:pStyle w:val="20"/>
        <w:numPr>
          <w:ilvl w:val="0"/>
          <w:numId w:val="31"/>
        </w:numPr>
        <w:shd w:val="clear" w:color="auto" w:fill="auto"/>
        <w:tabs>
          <w:tab w:val="left" w:pos="22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вырубка деревьев, кустарников и обнажение их корней без разрешения органа</w:t>
      </w:r>
      <w:r w:rsidR="003C5FB7" w:rsidRPr="006D48D0">
        <w:rPr>
          <w:sz w:val="24"/>
          <w:szCs w:val="24"/>
        </w:rPr>
        <w:t xml:space="preserve"> </w:t>
      </w:r>
      <w:r w:rsidR="003C5FB7" w:rsidRPr="006D48D0">
        <w:rPr>
          <w:rStyle w:val="21"/>
          <w:sz w:val="24"/>
          <w:szCs w:val="24"/>
        </w:rPr>
        <w:t xml:space="preserve">местного </w:t>
      </w:r>
      <w:r w:rsidRPr="006D48D0">
        <w:rPr>
          <w:rStyle w:val="21"/>
          <w:sz w:val="24"/>
          <w:szCs w:val="24"/>
        </w:rPr>
        <w:t>самоуправления;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4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снос зеленых насаждений, за исключением аварийных работ;</w:t>
      </w:r>
    </w:p>
    <w:p w:rsidR="009B2DB3" w:rsidRPr="006D48D0" w:rsidRDefault="003C5FB7" w:rsidP="003C5FB7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-</w:t>
      </w:r>
      <w:r w:rsidR="00BE0405" w:rsidRPr="006D48D0">
        <w:rPr>
          <w:rStyle w:val="21"/>
          <w:sz w:val="24"/>
          <w:szCs w:val="24"/>
        </w:rPr>
        <w:t xml:space="preserve"> засыпка проложенных траншей для укладки кабеля, труб, не имеющих выходов подземных коммуникаций, до производ</w:t>
      </w:r>
      <w:r w:rsidRPr="006D48D0">
        <w:rPr>
          <w:rStyle w:val="21"/>
          <w:sz w:val="24"/>
          <w:szCs w:val="24"/>
        </w:rPr>
        <w:t xml:space="preserve">ства контрольной исполнительной съемки геодезической </w:t>
      </w:r>
      <w:r w:rsidR="00BE0405" w:rsidRPr="006D48D0">
        <w:rPr>
          <w:rStyle w:val="21"/>
          <w:sz w:val="24"/>
          <w:szCs w:val="24"/>
        </w:rPr>
        <w:t>службой;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2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приемка в эксплуатацию инженерных подземных коммуникаций и сооружений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без выполнения исполнительной съемки, согласо</w:t>
      </w:r>
      <w:r w:rsidR="0032677B" w:rsidRPr="006D48D0">
        <w:rPr>
          <w:rStyle w:val="21"/>
          <w:sz w:val="24"/>
          <w:szCs w:val="24"/>
        </w:rPr>
        <w:t xml:space="preserve">ванной с уполномоченным органом местного </w:t>
      </w:r>
      <w:r w:rsidRPr="006D48D0">
        <w:rPr>
          <w:rStyle w:val="21"/>
          <w:sz w:val="24"/>
          <w:szCs w:val="24"/>
        </w:rPr>
        <w:t>самоуправления;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2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засыпка грунтом крышек люков колодцев и камер, решеток дождеприемных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колодцев, лотков дорожных покрытий, зеленых насаждений, а также складирование материалов и конструкций на газонах, на трассах действующих подземных коммуникаций, в охранных зонах газопроводов, т</w:t>
      </w:r>
      <w:r w:rsidR="0032677B" w:rsidRPr="006D48D0">
        <w:rPr>
          <w:rStyle w:val="21"/>
          <w:sz w:val="24"/>
          <w:szCs w:val="24"/>
        </w:rPr>
        <w:t xml:space="preserve">еплотрасс, линий электропередач и линий </w:t>
      </w:r>
      <w:r w:rsidRPr="006D48D0">
        <w:rPr>
          <w:rStyle w:val="21"/>
          <w:sz w:val="24"/>
          <w:szCs w:val="24"/>
        </w:rPr>
        <w:t>связи;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2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выталкивание грунта из котлована, траншеи, дорожного корыта за пределы</w:t>
      </w:r>
      <w:r w:rsidR="0032677B" w:rsidRPr="006D48D0">
        <w:rPr>
          <w:sz w:val="24"/>
          <w:szCs w:val="24"/>
        </w:rPr>
        <w:t xml:space="preserve"> </w:t>
      </w:r>
      <w:r w:rsidR="0032677B" w:rsidRPr="006D48D0">
        <w:rPr>
          <w:rStyle w:val="21"/>
          <w:sz w:val="24"/>
          <w:szCs w:val="24"/>
        </w:rPr>
        <w:t xml:space="preserve">границ строительных </w:t>
      </w:r>
      <w:r w:rsidRPr="006D48D0">
        <w:rPr>
          <w:rStyle w:val="21"/>
          <w:sz w:val="24"/>
          <w:szCs w:val="24"/>
        </w:rPr>
        <w:t>площадок.</w:t>
      </w:r>
    </w:p>
    <w:p w:rsidR="009B2DB3" w:rsidRPr="006D48D0" w:rsidRDefault="00BE0405" w:rsidP="00F45C58">
      <w:pPr>
        <w:pStyle w:val="20"/>
        <w:numPr>
          <w:ilvl w:val="0"/>
          <w:numId w:val="32"/>
        </w:numPr>
        <w:shd w:val="clear" w:color="auto" w:fill="auto"/>
        <w:tabs>
          <w:tab w:val="left" w:pos="103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Смотровые и </w:t>
      </w:r>
      <w:proofErr w:type="spellStart"/>
      <w:r w:rsidRPr="006D48D0">
        <w:rPr>
          <w:rStyle w:val="21"/>
          <w:sz w:val="24"/>
          <w:szCs w:val="24"/>
        </w:rPr>
        <w:t>дождеприемные</w:t>
      </w:r>
      <w:proofErr w:type="spellEnd"/>
      <w:r w:rsidRPr="006D48D0">
        <w:rPr>
          <w:rStyle w:val="21"/>
          <w:sz w:val="24"/>
          <w:szCs w:val="24"/>
        </w:rPr>
        <w:t xml:space="preserve"> колодцы на улицах и проездах должны восстанавливаться на одном уровне с дорожным покрытием.</w:t>
      </w:r>
    </w:p>
    <w:p w:rsidR="0032677B" w:rsidRPr="006D48D0" w:rsidRDefault="00BE0405" w:rsidP="006D48D0">
      <w:pPr>
        <w:pStyle w:val="20"/>
        <w:numPr>
          <w:ilvl w:val="0"/>
          <w:numId w:val="32"/>
        </w:numPr>
        <w:shd w:val="clear" w:color="auto" w:fill="auto"/>
        <w:tabs>
          <w:tab w:val="left" w:pos="1032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Засыпка траншей и котлованов должна производиться в срок, указанный в разрешении на производство земляных работ, с обязательным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составлением акта при участии представител</w:t>
      </w:r>
      <w:r w:rsidR="0032677B" w:rsidRPr="006D48D0">
        <w:rPr>
          <w:rStyle w:val="21"/>
          <w:sz w:val="24"/>
          <w:szCs w:val="24"/>
        </w:rPr>
        <w:t>я органа, выдавшего разрешение.</w:t>
      </w:r>
    </w:p>
    <w:p w:rsidR="00F44F98" w:rsidRPr="006D48D0" w:rsidRDefault="00F44F98" w:rsidP="0032677B">
      <w:pPr>
        <w:pStyle w:val="20"/>
        <w:shd w:val="clear" w:color="auto" w:fill="auto"/>
        <w:tabs>
          <w:tab w:val="left" w:pos="1032"/>
        </w:tabs>
        <w:spacing w:after="0" w:line="240" w:lineRule="auto"/>
        <w:ind w:left="522"/>
        <w:jc w:val="both"/>
        <w:rPr>
          <w:rStyle w:val="21"/>
          <w:sz w:val="24"/>
          <w:szCs w:val="24"/>
        </w:rPr>
      </w:pPr>
    </w:p>
    <w:p w:rsidR="00F44F98" w:rsidRPr="006D48D0" w:rsidRDefault="00F44F98" w:rsidP="00E42AC4">
      <w:pPr>
        <w:pStyle w:val="20"/>
        <w:shd w:val="clear" w:color="auto" w:fill="auto"/>
        <w:tabs>
          <w:tab w:val="left" w:pos="1032"/>
        </w:tabs>
        <w:spacing w:after="0" w:line="240" w:lineRule="auto"/>
        <w:jc w:val="both"/>
        <w:rPr>
          <w:rStyle w:val="21"/>
          <w:sz w:val="24"/>
          <w:szCs w:val="24"/>
        </w:rPr>
      </w:pPr>
    </w:p>
    <w:p w:rsidR="009B2DB3" w:rsidRPr="006D48D0" w:rsidRDefault="00BE0405" w:rsidP="0032677B">
      <w:pPr>
        <w:pStyle w:val="20"/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2.29</w:t>
      </w:r>
      <w:r w:rsidRPr="006D48D0">
        <w:rPr>
          <w:rStyle w:val="21"/>
          <w:b/>
          <w:sz w:val="24"/>
          <w:szCs w:val="24"/>
        </w:rPr>
        <w:tab/>
        <w:t>. Благоустройство территорий общественного назначения.</w:t>
      </w:r>
    </w:p>
    <w:p w:rsidR="0032677B" w:rsidRPr="006D48D0" w:rsidRDefault="0032677B" w:rsidP="0032677B">
      <w:pPr>
        <w:pStyle w:val="2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9B2DB3" w:rsidRPr="006D48D0" w:rsidRDefault="00BE0405" w:rsidP="0032677B">
      <w:pPr>
        <w:pStyle w:val="20"/>
        <w:numPr>
          <w:ilvl w:val="0"/>
          <w:numId w:val="33"/>
        </w:numPr>
        <w:shd w:val="clear" w:color="auto" w:fill="auto"/>
        <w:tabs>
          <w:tab w:val="left" w:pos="94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Объектами благоустройства на территориях общественного назначения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являются: общественные пространства населенного пункта, участки и зоны общественной застройки, которые в различных сочетаниях формируют все разновидности общественных территорий муниципального образования: центры обще</w:t>
      </w:r>
      <w:r w:rsidR="0032677B" w:rsidRPr="006D48D0">
        <w:rPr>
          <w:rStyle w:val="21"/>
          <w:sz w:val="24"/>
          <w:szCs w:val="24"/>
        </w:rPr>
        <w:t xml:space="preserve">поселкового и локального значения, многофункциональные </w:t>
      </w:r>
      <w:r w:rsidRPr="006D48D0">
        <w:rPr>
          <w:rStyle w:val="21"/>
          <w:sz w:val="24"/>
          <w:szCs w:val="24"/>
        </w:rPr>
        <w:t>специализированные общественные зоны муниципального образования.</w:t>
      </w:r>
    </w:p>
    <w:p w:rsidR="009B2DB3" w:rsidRPr="006D48D0" w:rsidRDefault="00BE0405" w:rsidP="00F45C58">
      <w:pPr>
        <w:pStyle w:val="20"/>
        <w:numPr>
          <w:ilvl w:val="0"/>
          <w:numId w:val="33"/>
        </w:numPr>
        <w:shd w:val="clear" w:color="auto" w:fill="auto"/>
        <w:tabs>
          <w:tab w:val="left" w:pos="94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На территориях общественного назначения при разработке проектных мероприятий по благоустройству должна обеспечиваться: открытость и проницаемость территорий для визуального восприятия (отсутствие глухих оград), условия беспрепятственного передвижения населения (включая маломобильные группы), приемы поддержки исторически сложившейся планировочной структуры и масштаба застройки, достижение стилевого единства элементов благоустройства с окружающей средой </w:t>
      </w:r>
      <w:r w:rsidR="0032677B" w:rsidRPr="006D48D0">
        <w:rPr>
          <w:rStyle w:val="21"/>
          <w:sz w:val="24"/>
          <w:szCs w:val="24"/>
        </w:rPr>
        <w:t>сельского</w:t>
      </w:r>
      <w:r w:rsidRPr="006D48D0">
        <w:rPr>
          <w:rStyle w:val="21"/>
          <w:sz w:val="24"/>
          <w:szCs w:val="24"/>
        </w:rPr>
        <w:t xml:space="preserve"> поселения.</w:t>
      </w:r>
    </w:p>
    <w:p w:rsidR="009B2DB3" w:rsidRPr="006D48D0" w:rsidRDefault="00BE0405" w:rsidP="00F45C58">
      <w:pPr>
        <w:pStyle w:val="20"/>
        <w:numPr>
          <w:ilvl w:val="0"/>
          <w:numId w:val="33"/>
        </w:numPr>
        <w:shd w:val="clear" w:color="auto" w:fill="auto"/>
        <w:tabs>
          <w:tab w:val="left" w:pos="94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Проекты благоустройства территорий общественных пространств разрабатываются на основании предварительных </w:t>
      </w:r>
      <w:proofErr w:type="spellStart"/>
      <w:r w:rsidRPr="006D48D0">
        <w:rPr>
          <w:rStyle w:val="21"/>
          <w:sz w:val="24"/>
          <w:szCs w:val="24"/>
        </w:rPr>
        <w:t>предпроектных</w:t>
      </w:r>
      <w:proofErr w:type="spellEnd"/>
      <w:r w:rsidRPr="006D48D0">
        <w:rPr>
          <w:rStyle w:val="21"/>
          <w:sz w:val="24"/>
          <w:szCs w:val="24"/>
        </w:rPr>
        <w:t xml:space="preserve"> исследований, определяющих потребности жителей и возможные виды деятельности на данной </w:t>
      </w:r>
      <w:r w:rsidRPr="006D48D0">
        <w:rPr>
          <w:rStyle w:val="21"/>
          <w:sz w:val="24"/>
          <w:szCs w:val="24"/>
        </w:rPr>
        <w:lastRenderedPageBreak/>
        <w:t>территории. Используются для реализации проекты, обеспечивающие высокий уровень комфорта пребывания, визуальную привлекательность среды, экологическую обоснованность, рассматривающие общественные пространства как места коммуникации и общения, способные привлекать посетителей, и обеспечивающие наличие возможностей для развития предпринимательства.</w:t>
      </w:r>
    </w:p>
    <w:p w:rsidR="009B2DB3" w:rsidRPr="006D48D0" w:rsidRDefault="00BE0405" w:rsidP="00F45C58">
      <w:pPr>
        <w:pStyle w:val="20"/>
        <w:numPr>
          <w:ilvl w:val="0"/>
          <w:numId w:val="33"/>
        </w:numPr>
        <w:shd w:val="clear" w:color="auto" w:fill="auto"/>
        <w:tabs>
          <w:tab w:val="left" w:pos="94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Перечень конструктивных элементов внешнего благоустройства на территории общественных пространств муниципального образования включает: твердые виды покрытия,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</w:t>
      </w:r>
      <w:r w:rsidRPr="006D48D0">
        <w:rPr>
          <w:rStyle w:val="21"/>
          <w:sz w:val="24"/>
          <w:szCs w:val="24"/>
        </w:rPr>
        <w:softHyphen/>
      </w:r>
      <w:r w:rsidR="009F676D" w:rsidRPr="006D48D0">
        <w:rPr>
          <w:rStyle w:val="21"/>
          <w:sz w:val="24"/>
          <w:szCs w:val="24"/>
        </w:rPr>
        <w:t>-</w:t>
      </w:r>
      <w:r w:rsidRPr="006D48D0">
        <w:rPr>
          <w:rStyle w:val="21"/>
          <w:sz w:val="24"/>
          <w:szCs w:val="24"/>
        </w:rPr>
        <w:t>декоративного освещения, носители информации, элементы защиты участков озеленения (металлические ограждения, специальные виды покрытий и т.п.).</w:t>
      </w:r>
    </w:p>
    <w:p w:rsidR="009B2DB3" w:rsidRPr="006D48D0" w:rsidRDefault="00BE0405" w:rsidP="00F45C58">
      <w:pPr>
        <w:pStyle w:val="20"/>
        <w:numPr>
          <w:ilvl w:val="0"/>
          <w:numId w:val="33"/>
        </w:numPr>
        <w:shd w:val="clear" w:color="auto" w:fill="auto"/>
        <w:tabs>
          <w:tab w:val="left" w:pos="948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На территории общественных пространств могут размещаться произведения декоративно-прикладного искусства, декоративных водных устройств.</w:t>
      </w:r>
    </w:p>
    <w:p w:rsidR="0032677B" w:rsidRPr="006D48D0" w:rsidRDefault="0032677B" w:rsidP="0032677B">
      <w:pPr>
        <w:pStyle w:val="20"/>
        <w:shd w:val="clear" w:color="auto" w:fill="auto"/>
        <w:tabs>
          <w:tab w:val="left" w:pos="948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32677B" w:rsidRPr="006D48D0" w:rsidRDefault="00BE0405" w:rsidP="006D48D0">
      <w:pPr>
        <w:pStyle w:val="10"/>
        <w:keepNext/>
        <w:keepLines/>
        <w:numPr>
          <w:ilvl w:val="0"/>
          <w:numId w:val="34"/>
        </w:numPr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bookmarkStart w:id="9" w:name="bookmark9"/>
      <w:r w:rsidRPr="006D48D0">
        <w:rPr>
          <w:rStyle w:val="11"/>
          <w:b/>
          <w:bCs/>
          <w:sz w:val="24"/>
          <w:szCs w:val="24"/>
        </w:rPr>
        <w:t>Перечень работ по благоустройству и периодичность их выполнения. Организация и проведение уборочных работ.</w:t>
      </w:r>
      <w:bookmarkEnd w:id="9"/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76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Работы по содержанию объектов благоустройства включают: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37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ежедневный осмотр всех элементов и объектов благоустройства,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расположенных на соответствующей территории, в целях выявления неисправностей, повреждений и иных нарушений требований к объектам и элементам благоустройства и их содержания. В случае выявления указанных нарушений, последние устраняются в течение 14 календарных дней, за исключением видов работ, для которых настоя</w:t>
      </w:r>
      <w:r w:rsidR="0032677B" w:rsidRPr="006D48D0">
        <w:rPr>
          <w:rStyle w:val="21"/>
          <w:sz w:val="24"/>
          <w:szCs w:val="24"/>
        </w:rPr>
        <w:t xml:space="preserve">щими Правилами установлены иные </w:t>
      </w:r>
      <w:r w:rsidRPr="006D48D0">
        <w:rPr>
          <w:rStyle w:val="21"/>
          <w:sz w:val="24"/>
          <w:szCs w:val="24"/>
        </w:rPr>
        <w:t>сроки;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0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мероприятия по уходу за зелеными насаждениями (полив, стрижка газонов и т.д.);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7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проведение очистки канав, труб, дренажей, предназначенных для отвода ливневых и грунтовых вод, от отходов и мусора один раз весной и далее по мере накопления;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очистку, окраску МАФ и элементов благоустройства по мере необходимости с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учетом технического и эстетического состояния дан</w:t>
      </w:r>
      <w:r w:rsidR="0032677B" w:rsidRPr="006D48D0">
        <w:rPr>
          <w:rStyle w:val="21"/>
          <w:sz w:val="24"/>
          <w:szCs w:val="24"/>
        </w:rPr>
        <w:t xml:space="preserve">ных объектов, но не реже одного раза в </w:t>
      </w:r>
      <w:r w:rsidRPr="006D48D0">
        <w:rPr>
          <w:rStyle w:val="21"/>
          <w:sz w:val="24"/>
          <w:szCs w:val="24"/>
        </w:rPr>
        <w:t>год;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7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очистку урн по мере накопления мусора (не допуская их переполнения), их мойку и дезинфекцию один раз в месяц (в теплое время года), окраску - не реже одного раза в год, а металлических урн - не менее двух раз в год (весной и осенью);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ежедневную уборку территории (подметание, удаление мусора, снега, наледи,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проведение иных технологических операций для подде</w:t>
      </w:r>
      <w:r w:rsidR="0032677B" w:rsidRPr="006D48D0">
        <w:rPr>
          <w:rStyle w:val="21"/>
          <w:sz w:val="24"/>
          <w:szCs w:val="24"/>
        </w:rPr>
        <w:t xml:space="preserve">ржания объектов благоустройства в </w:t>
      </w:r>
      <w:r w:rsidRPr="006D48D0">
        <w:rPr>
          <w:rStyle w:val="21"/>
          <w:sz w:val="24"/>
          <w:szCs w:val="24"/>
        </w:rPr>
        <w:t>чистоте);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7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сбор и вывоз отходов по планово-регулярной системе согласно утвержденным графикам.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61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Работы по ремонту (текущему, капитальному) объектов благоустройства включают: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восстановление и замену покрытий дорог, проездов, тротуаров и их</w:t>
      </w:r>
      <w:r w:rsidR="0032677B" w:rsidRPr="006D48D0">
        <w:rPr>
          <w:sz w:val="24"/>
          <w:szCs w:val="24"/>
        </w:rPr>
        <w:t xml:space="preserve"> </w:t>
      </w:r>
      <w:r w:rsidR="0032677B" w:rsidRPr="006D48D0">
        <w:rPr>
          <w:rStyle w:val="21"/>
          <w:sz w:val="24"/>
          <w:szCs w:val="24"/>
        </w:rPr>
        <w:t xml:space="preserve">конструктивных элементов по мере </w:t>
      </w:r>
      <w:r w:rsidRPr="006D48D0">
        <w:rPr>
          <w:rStyle w:val="21"/>
          <w:sz w:val="24"/>
          <w:szCs w:val="24"/>
        </w:rPr>
        <w:t>необходимости;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7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установку, замену, восстановление МАФ и их отдельных элементов по мере необходимости;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однократную установку урн с дальнейшей заменой по необходимости,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оборудование и восстановление контейнерных площад</w:t>
      </w:r>
      <w:r w:rsidR="0032677B" w:rsidRPr="006D48D0">
        <w:rPr>
          <w:rStyle w:val="21"/>
          <w:sz w:val="24"/>
          <w:szCs w:val="24"/>
        </w:rPr>
        <w:t xml:space="preserve">ок в соответствии с санитарными правилами и </w:t>
      </w:r>
      <w:r w:rsidRPr="006D48D0">
        <w:rPr>
          <w:rStyle w:val="21"/>
          <w:sz w:val="24"/>
          <w:szCs w:val="24"/>
        </w:rPr>
        <w:t>нормами;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текущие работы по уходу за зелеными насаждениями по мере необходимости;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ремонт и восстановление разрушенных ограждений и оборудования площадок;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восстановление объектов наружного освещения, окраску опор наружного освещения </w:t>
      </w:r>
      <w:r w:rsidRPr="006D48D0">
        <w:rPr>
          <w:rStyle w:val="21"/>
          <w:sz w:val="24"/>
          <w:szCs w:val="24"/>
        </w:rPr>
        <w:lastRenderedPageBreak/>
        <w:t>по мере необходимости, но не реже одного раза в два года;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снос сухих, аварийных и потерявших декоративный вид зеленых насаждений с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корчевкой пней, посадку деревьев и кустарников, подсев газонов, санитарную обрезку растений, удаление поросли, стрижку и </w:t>
      </w:r>
      <w:proofErr w:type="spellStart"/>
      <w:r w:rsidRPr="006D48D0">
        <w:rPr>
          <w:rStyle w:val="21"/>
          <w:sz w:val="24"/>
          <w:szCs w:val="24"/>
        </w:rPr>
        <w:t>крони</w:t>
      </w:r>
      <w:r w:rsidR="0032677B" w:rsidRPr="006D48D0">
        <w:rPr>
          <w:rStyle w:val="21"/>
          <w:sz w:val="24"/>
          <w:szCs w:val="24"/>
        </w:rPr>
        <w:t>рование</w:t>
      </w:r>
      <w:proofErr w:type="spellEnd"/>
      <w:r w:rsidR="0032677B" w:rsidRPr="006D48D0">
        <w:rPr>
          <w:rStyle w:val="21"/>
          <w:sz w:val="24"/>
          <w:szCs w:val="24"/>
        </w:rPr>
        <w:t xml:space="preserve"> живой изгороди, лечение ран при </w:t>
      </w:r>
      <w:r w:rsidRPr="006D48D0">
        <w:rPr>
          <w:rStyle w:val="21"/>
          <w:sz w:val="24"/>
          <w:szCs w:val="24"/>
        </w:rPr>
        <w:t>необходимости.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Установление характера вида работ по благоустройству (</w:t>
      </w:r>
      <w:proofErr w:type="gramStart"/>
      <w:r w:rsidRPr="006D48D0">
        <w:rPr>
          <w:rStyle w:val="21"/>
          <w:sz w:val="24"/>
          <w:szCs w:val="24"/>
        </w:rPr>
        <w:t>текущий</w:t>
      </w:r>
      <w:proofErr w:type="gramEnd"/>
      <w:r w:rsidRPr="006D48D0">
        <w:rPr>
          <w:rStyle w:val="21"/>
          <w:sz w:val="24"/>
          <w:szCs w:val="24"/>
        </w:rPr>
        <w:t>, капитальный) производится на основании нормативных документов, действующих в соответствующих сферах благоустройства.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61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Работы по созданию новых объектов благоустройства включают: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ландшафтные работы: устройство покрытий поверхности (в том числе, с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использованием тротуарной плитки), дорожек, авт</w:t>
      </w:r>
      <w:r w:rsidR="0032677B" w:rsidRPr="006D48D0">
        <w:rPr>
          <w:rStyle w:val="21"/>
          <w:sz w:val="24"/>
          <w:szCs w:val="24"/>
        </w:rPr>
        <w:t xml:space="preserve">остоянок, площадок, ограждений, установку и элементов </w:t>
      </w:r>
      <w:r w:rsidRPr="006D48D0">
        <w:rPr>
          <w:rStyle w:val="21"/>
          <w:sz w:val="24"/>
          <w:szCs w:val="24"/>
        </w:rPr>
        <w:t>благоустройства;</w:t>
      </w:r>
    </w:p>
    <w:p w:rsidR="009B2DB3" w:rsidRPr="006D48D0" w:rsidRDefault="00BE0405" w:rsidP="0032677B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работы по созданию озелененных территорий: посадку зеленых насаждений,</w:t>
      </w:r>
      <w:r w:rsidR="0032677B" w:rsidRPr="006D48D0">
        <w:rPr>
          <w:sz w:val="24"/>
          <w:szCs w:val="24"/>
        </w:rPr>
        <w:t xml:space="preserve"> </w:t>
      </w:r>
      <w:r w:rsidR="0032677B" w:rsidRPr="006D48D0">
        <w:rPr>
          <w:rStyle w:val="21"/>
          <w:sz w:val="24"/>
          <w:szCs w:val="24"/>
        </w:rPr>
        <w:t xml:space="preserve">создание живых </w:t>
      </w:r>
      <w:r w:rsidRPr="006D48D0">
        <w:rPr>
          <w:rStyle w:val="21"/>
          <w:sz w:val="24"/>
          <w:szCs w:val="24"/>
        </w:rPr>
        <w:t>из</w:t>
      </w:r>
      <w:r w:rsidR="0032677B" w:rsidRPr="006D48D0">
        <w:rPr>
          <w:rStyle w:val="21"/>
          <w:sz w:val="24"/>
          <w:szCs w:val="24"/>
        </w:rPr>
        <w:t xml:space="preserve">городей и иные </w:t>
      </w:r>
      <w:r w:rsidRPr="006D48D0">
        <w:rPr>
          <w:rStyle w:val="21"/>
          <w:sz w:val="24"/>
          <w:szCs w:val="24"/>
        </w:rPr>
        <w:t>работы;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мероприятия по созданию объектов наружного освещения и </w:t>
      </w:r>
      <w:proofErr w:type="spellStart"/>
      <w:r w:rsidRPr="006D48D0">
        <w:rPr>
          <w:rStyle w:val="21"/>
          <w:sz w:val="24"/>
          <w:szCs w:val="24"/>
        </w:rPr>
        <w:t>художественно</w:t>
      </w:r>
      <w:r w:rsidRPr="006D48D0">
        <w:rPr>
          <w:rStyle w:val="21"/>
          <w:sz w:val="24"/>
          <w:szCs w:val="24"/>
        </w:rPr>
        <w:softHyphen/>
        <w:t>светового</w:t>
      </w:r>
      <w:proofErr w:type="spellEnd"/>
      <w:r w:rsidRPr="006D48D0">
        <w:rPr>
          <w:rStyle w:val="21"/>
          <w:sz w:val="24"/>
          <w:szCs w:val="24"/>
        </w:rPr>
        <w:t xml:space="preserve"> оформления территории муниципального образования.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61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Работы, связанные с разработкой грунта, временным нарушением благоустройства территории муниципального образования, производятся в соответствии с требованиями правовых актов, регулирующих правила производства земляных и иных работ, а также нормативными правовыми актами, регламентирующими выполнение строительных и ремонтных работ.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5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фонда, утвержденными Постановлением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фонда».</w:t>
      </w:r>
    </w:p>
    <w:p w:rsidR="009B2DB3" w:rsidRPr="006D48D0" w:rsidRDefault="00BE0405" w:rsidP="0032677B">
      <w:pPr>
        <w:pStyle w:val="20"/>
        <w:numPr>
          <w:ilvl w:val="1"/>
          <w:numId w:val="34"/>
        </w:numPr>
        <w:shd w:val="clear" w:color="auto" w:fill="auto"/>
        <w:tabs>
          <w:tab w:val="left" w:pos="589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Виды работ по капитальному ремонту, ремонту, содержанию объектов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благоустройства, относящихся к составу объектов улично-дорожной сети, определены Классификацией работ по капитальному ремонту и содержанию автомобильных дорог общего пользования и искусственных сооружений на них, утвержденной приказом Министерства транспорта Российской Федерации от 12 ноября 2007 г. № 160 «Об утверждении Классификации работ по капитальному ремонту, ремонту и содержанию автомобильных дорог общ</w:t>
      </w:r>
      <w:r w:rsidR="0032677B" w:rsidRPr="006D48D0">
        <w:rPr>
          <w:rStyle w:val="21"/>
          <w:sz w:val="24"/>
          <w:szCs w:val="24"/>
        </w:rPr>
        <w:t>его пользования и искусственных</w:t>
      </w:r>
      <w:proofErr w:type="gramEnd"/>
      <w:r w:rsidR="0032677B" w:rsidRPr="006D48D0">
        <w:rPr>
          <w:rStyle w:val="21"/>
          <w:sz w:val="24"/>
          <w:szCs w:val="24"/>
        </w:rPr>
        <w:t xml:space="preserve"> сооружений на </w:t>
      </w:r>
      <w:r w:rsidRPr="006D48D0">
        <w:rPr>
          <w:rStyle w:val="21"/>
          <w:sz w:val="24"/>
          <w:szCs w:val="24"/>
        </w:rPr>
        <w:t>них».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824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Вид, сроки и состав дорожных работ по каждому объекту улично-дорожной сети устанавливаются на основании ведомостей дефектов, диагностики, инженерных изысканий, проектной документации и других документов, содержащи</w:t>
      </w:r>
      <w:r w:rsidR="0032677B" w:rsidRPr="006D48D0">
        <w:rPr>
          <w:rStyle w:val="21"/>
          <w:sz w:val="24"/>
          <w:szCs w:val="24"/>
        </w:rPr>
        <w:t xml:space="preserve">х оценку фактического состояния </w:t>
      </w:r>
      <w:r w:rsidRPr="006D48D0">
        <w:rPr>
          <w:rStyle w:val="21"/>
          <w:sz w:val="24"/>
          <w:szCs w:val="24"/>
        </w:rPr>
        <w:t>объектов.</w:t>
      </w:r>
    </w:p>
    <w:p w:rsidR="009B2DB3" w:rsidRPr="006D48D0" w:rsidRDefault="00BE0405" w:rsidP="0032677B">
      <w:pPr>
        <w:pStyle w:val="20"/>
        <w:numPr>
          <w:ilvl w:val="1"/>
          <w:numId w:val="34"/>
        </w:numPr>
        <w:shd w:val="clear" w:color="auto" w:fill="auto"/>
        <w:tabs>
          <w:tab w:val="left" w:pos="5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Вывоз скола асфальта при проведении дорожно-ремонтных работ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производится организациями, проводящими работы: на главных магистралях </w:t>
      </w:r>
      <w:r w:rsidR="0032677B" w:rsidRPr="006D48D0">
        <w:rPr>
          <w:rStyle w:val="21"/>
          <w:sz w:val="24"/>
          <w:szCs w:val="24"/>
        </w:rPr>
        <w:t>села</w:t>
      </w:r>
      <w:r w:rsidRPr="006D48D0">
        <w:rPr>
          <w:rStyle w:val="21"/>
          <w:sz w:val="24"/>
          <w:szCs w:val="24"/>
        </w:rPr>
        <w:t xml:space="preserve"> - незамедлительно (в ходе работ), на остальных</w:t>
      </w:r>
      <w:r w:rsidR="0032677B" w:rsidRPr="006D48D0">
        <w:rPr>
          <w:rStyle w:val="21"/>
          <w:sz w:val="24"/>
          <w:szCs w:val="24"/>
        </w:rPr>
        <w:t xml:space="preserve"> улицах и во дворах - в течение </w:t>
      </w:r>
      <w:r w:rsidRPr="006D48D0">
        <w:rPr>
          <w:rStyle w:val="21"/>
          <w:sz w:val="24"/>
          <w:szCs w:val="24"/>
        </w:rPr>
        <w:t>суток.</w:t>
      </w:r>
    </w:p>
    <w:p w:rsidR="009B2DB3" w:rsidRPr="006D48D0" w:rsidRDefault="00BE0405" w:rsidP="0032677B">
      <w:pPr>
        <w:pStyle w:val="20"/>
        <w:numPr>
          <w:ilvl w:val="1"/>
          <w:numId w:val="34"/>
        </w:numPr>
        <w:shd w:val="clear" w:color="auto" w:fill="auto"/>
        <w:tabs>
          <w:tab w:val="left" w:pos="5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Уборка отходов от вырубки (повреждения) зеленых насаждений</w:t>
      </w:r>
      <w:r w:rsidR="0032677B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осуществляется организациями, производящими р</w:t>
      </w:r>
      <w:r w:rsidR="0032677B" w:rsidRPr="006D48D0">
        <w:rPr>
          <w:rStyle w:val="21"/>
          <w:sz w:val="24"/>
          <w:szCs w:val="24"/>
        </w:rPr>
        <w:t xml:space="preserve">аботы по вырубке данных зеленых </w:t>
      </w:r>
      <w:r w:rsidRPr="006D48D0">
        <w:rPr>
          <w:rStyle w:val="21"/>
          <w:sz w:val="24"/>
          <w:szCs w:val="24"/>
        </w:rPr>
        <w:t>насаждений.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1910"/>
          <w:tab w:val="left" w:pos="3029"/>
          <w:tab w:val="left" w:pos="4680"/>
          <w:tab w:val="left" w:pos="5789"/>
          <w:tab w:val="left" w:pos="777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Вывоз отходов от вырубки (повреждения) зеленых насаждений производится в течение рабочего дня - с территорий вдоль основных улиц и магистралей и в течение суток - с улиц второстепенного значения и дворовых территорий. Пни, оставшиеся после вырубки зеленых насаждений, удаляются в течение суток на основных улицах и магистралях района и в течение трех суток - на улицах второстепенного значения и дворовых территориях. Упавшие деревья удаляются собственником отведенной (прилегающей) территории немедленно с проезжей части дорог, тротуаров, от </w:t>
      </w:r>
      <w:proofErr w:type="spellStart"/>
      <w:r w:rsidRPr="006D48D0">
        <w:rPr>
          <w:rStyle w:val="21"/>
          <w:sz w:val="24"/>
          <w:szCs w:val="24"/>
        </w:rPr>
        <w:t>токонесущих</w:t>
      </w:r>
      <w:proofErr w:type="spellEnd"/>
      <w:r w:rsidRPr="006D48D0">
        <w:rPr>
          <w:rStyle w:val="21"/>
          <w:sz w:val="24"/>
          <w:szCs w:val="24"/>
        </w:rPr>
        <w:t xml:space="preserve"> проводов, фасадов жилых и </w:t>
      </w:r>
      <w:r w:rsidRPr="006D48D0">
        <w:rPr>
          <w:rStyle w:val="21"/>
          <w:sz w:val="24"/>
          <w:szCs w:val="24"/>
        </w:rPr>
        <w:lastRenderedPageBreak/>
        <w:t xml:space="preserve">производственных зданий, а </w:t>
      </w:r>
      <w:r w:rsidR="00F5196D" w:rsidRPr="006D48D0">
        <w:rPr>
          <w:rStyle w:val="21"/>
          <w:sz w:val="24"/>
          <w:szCs w:val="24"/>
        </w:rPr>
        <w:t xml:space="preserve">с других территорий - в течение 8 часов с </w:t>
      </w:r>
      <w:r w:rsidRPr="006D48D0">
        <w:rPr>
          <w:rStyle w:val="21"/>
          <w:sz w:val="24"/>
          <w:szCs w:val="24"/>
        </w:rPr>
        <w:t>момента</w:t>
      </w:r>
      <w:r w:rsidRPr="006D48D0">
        <w:rPr>
          <w:rStyle w:val="21"/>
          <w:sz w:val="24"/>
          <w:szCs w:val="24"/>
        </w:rPr>
        <w:tab/>
        <w:t>обнаружения.</w:t>
      </w:r>
    </w:p>
    <w:p w:rsidR="009B2DB3" w:rsidRPr="006D48D0" w:rsidRDefault="00BE0405" w:rsidP="00F5196D">
      <w:pPr>
        <w:pStyle w:val="20"/>
        <w:numPr>
          <w:ilvl w:val="1"/>
          <w:numId w:val="34"/>
        </w:numPr>
        <w:shd w:val="clear" w:color="auto" w:fill="auto"/>
        <w:tabs>
          <w:tab w:val="left" w:pos="5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Очистка урн должна производиться по мере наполнения, но не реже одного</w:t>
      </w:r>
      <w:r w:rsidR="00F5196D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раза в сутки. Ремонт или замена урн производится в тече</w:t>
      </w:r>
      <w:r w:rsidR="00F5196D" w:rsidRPr="006D48D0">
        <w:rPr>
          <w:rStyle w:val="21"/>
          <w:sz w:val="24"/>
          <w:szCs w:val="24"/>
        </w:rPr>
        <w:t xml:space="preserve">ние суток с момента обнаружения </w:t>
      </w:r>
      <w:r w:rsidRPr="006D48D0">
        <w:rPr>
          <w:rStyle w:val="21"/>
          <w:sz w:val="24"/>
          <w:szCs w:val="24"/>
        </w:rPr>
        <w:t>дефекта.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816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Контейнерные площадки должны содержаться в соответствии с санитарными нормами и правилами. Вывоз отходов с контейнерных площадок осуществляется </w:t>
      </w:r>
      <w:r w:rsidR="00F5196D" w:rsidRPr="006D48D0">
        <w:rPr>
          <w:rStyle w:val="21"/>
          <w:sz w:val="24"/>
          <w:szCs w:val="24"/>
        </w:rPr>
        <w:t xml:space="preserve">согласно утвержденному графику </w:t>
      </w:r>
      <w:proofErr w:type="gramStart"/>
      <w:r w:rsidR="00F5196D" w:rsidRPr="006D48D0">
        <w:rPr>
          <w:rStyle w:val="21"/>
          <w:sz w:val="24"/>
          <w:szCs w:val="24"/>
        </w:rPr>
        <w:t>обслуживающей</w:t>
      </w:r>
      <w:proofErr w:type="gramEnd"/>
      <w:r w:rsidR="00F5196D" w:rsidRPr="006D48D0">
        <w:rPr>
          <w:rStyle w:val="21"/>
          <w:sz w:val="24"/>
          <w:szCs w:val="24"/>
        </w:rPr>
        <w:t xml:space="preserve"> </w:t>
      </w:r>
      <w:proofErr w:type="spellStart"/>
      <w:r w:rsidR="00F5196D" w:rsidRPr="006D48D0">
        <w:rPr>
          <w:rStyle w:val="21"/>
          <w:sz w:val="24"/>
          <w:szCs w:val="24"/>
        </w:rPr>
        <w:t>организациии</w:t>
      </w:r>
      <w:proofErr w:type="spellEnd"/>
      <w:r w:rsidRPr="006D48D0">
        <w:rPr>
          <w:rStyle w:val="21"/>
          <w:sz w:val="24"/>
          <w:szCs w:val="24"/>
        </w:rPr>
        <w:t>. Вывоз вторичных ресурсов, собранных путем раздельного сбора отходов вывозится по мере заполнения контейнера, не реже одного раза в семь дней. Уборка контейнерных площадок производится ежедневно.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182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Ответственность за содержание контейнерных площадок, вывоз твердых бытовых отходов и крупногабаритного мусора несут специализированные организации, оказывающие данную услугу на основании заключенных договоров, при отсутствии договоров - лица,</w:t>
      </w:r>
      <w:r w:rsidR="00F5196D" w:rsidRPr="006D48D0">
        <w:rPr>
          <w:rStyle w:val="21"/>
          <w:sz w:val="24"/>
          <w:szCs w:val="24"/>
        </w:rPr>
        <w:t xml:space="preserve"> владеющие земельными участками, </w:t>
      </w:r>
      <w:r w:rsidRPr="006D48D0">
        <w:rPr>
          <w:rStyle w:val="21"/>
          <w:sz w:val="24"/>
          <w:szCs w:val="24"/>
        </w:rPr>
        <w:t>на которых расположены контейнерные площадки.</w:t>
      </w:r>
    </w:p>
    <w:p w:rsidR="009B2DB3" w:rsidRPr="006D48D0" w:rsidRDefault="00BE0405" w:rsidP="00F5196D">
      <w:pPr>
        <w:pStyle w:val="20"/>
        <w:numPr>
          <w:ilvl w:val="1"/>
          <w:numId w:val="34"/>
        </w:numPr>
        <w:shd w:val="clear" w:color="auto" w:fill="auto"/>
        <w:tabs>
          <w:tab w:val="left" w:pos="88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Уборка мест массового пребывания людей (подходы территории рынков, торговые зоны и др.) произв</w:t>
      </w:r>
      <w:r w:rsidR="00F5196D" w:rsidRPr="006D48D0">
        <w:rPr>
          <w:rStyle w:val="21"/>
          <w:sz w:val="24"/>
          <w:szCs w:val="24"/>
        </w:rPr>
        <w:t xml:space="preserve">одится в течение всего рабочего </w:t>
      </w:r>
      <w:r w:rsidRPr="006D48D0">
        <w:rPr>
          <w:rStyle w:val="21"/>
          <w:sz w:val="24"/>
          <w:szCs w:val="24"/>
        </w:rPr>
        <w:t>дня.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88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Организация и проведение уборочных работ в зимнее время.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88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Период зимней уборки - с 1 ноября по 15 апреля. В случае значительного отклонения от средних климатических особенностей текущей зимы. Сроки начала и окончания зимней уборки могут изменяться решением организаций, выполняющих функции заказчика работ по содержанию сети дорог и улиц.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8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До 1 ноября текущего года администрацией </w:t>
      </w:r>
      <w:r w:rsidR="00F5196D" w:rsidRPr="006D48D0">
        <w:rPr>
          <w:rStyle w:val="21"/>
          <w:sz w:val="24"/>
          <w:szCs w:val="24"/>
        </w:rPr>
        <w:t>сельского</w:t>
      </w:r>
      <w:r w:rsidRPr="006D48D0">
        <w:rPr>
          <w:rStyle w:val="21"/>
          <w:sz w:val="24"/>
          <w:szCs w:val="24"/>
        </w:rPr>
        <w:t xml:space="preserve"> поселения и дорожными службами должны быть завершены работы по подготовке мест для приема снега (</w:t>
      </w:r>
      <w:proofErr w:type="spellStart"/>
      <w:r w:rsidRPr="006D48D0">
        <w:rPr>
          <w:rStyle w:val="21"/>
          <w:sz w:val="24"/>
          <w:szCs w:val="24"/>
        </w:rPr>
        <w:t>снегосвалки</w:t>
      </w:r>
      <w:proofErr w:type="spellEnd"/>
      <w:r w:rsidRPr="006D48D0">
        <w:rPr>
          <w:rStyle w:val="21"/>
          <w:sz w:val="24"/>
          <w:szCs w:val="24"/>
        </w:rPr>
        <w:t>, площадки для вывоза и временного складирования снега).</w:t>
      </w:r>
    </w:p>
    <w:p w:rsidR="009B2DB3" w:rsidRPr="006D48D0" w:rsidRDefault="00BE0405" w:rsidP="00F5196D">
      <w:pPr>
        <w:pStyle w:val="20"/>
        <w:numPr>
          <w:ilvl w:val="2"/>
          <w:numId w:val="34"/>
        </w:numPr>
        <w:shd w:val="clear" w:color="auto" w:fill="auto"/>
        <w:tabs>
          <w:tab w:val="left" w:pos="88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период зимней уборки дорожки и площадки парков, скверов,</w:t>
      </w:r>
      <w:r w:rsidR="00F5196D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бульваров должны быть убраны от снега и в случае гололеда посыпаны песком. Детские площадки, садовые диваны, урны и малые архитектурные формы, а также пространство вокруг них, подходы к ним</w:t>
      </w:r>
      <w:r w:rsidR="00F5196D" w:rsidRPr="006D48D0">
        <w:rPr>
          <w:rStyle w:val="21"/>
          <w:sz w:val="24"/>
          <w:szCs w:val="24"/>
        </w:rPr>
        <w:t xml:space="preserve"> должны быть очищены от снега и </w:t>
      </w:r>
      <w:r w:rsidRPr="006D48D0">
        <w:rPr>
          <w:rStyle w:val="21"/>
          <w:sz w:val="24"/>
          <w:szCs w:val="24"/>
        </w:rPr>
        <w:t>наледи.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88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уборке дорожек в парках, скверах и других зеленых зонах допускается временное складирование снега, не содержащего химических реагентов, на заранее подготовленные для этих целей площадки при условии сохранности зеленых насаждений и обеспечения оттока талых вод.</w:t>
      </w:r>
    </w:p>
    <w:p w:rsidR="009B2DB3" w:rsidRPr="006D48D0" w:rsidRDefault="00BE0405" w:rsidP="00F5196D">
      <w:pPr>
        <w:pStyle w:val="20"/>
        <w:numPr>
          <w:ilvl w:val="2"/>
          <w:numId w:val="34"/>
        </w:numPr>
        <w:shd w:val="clear" w:color="auto" w:fill="auto"/>
        <w:tabs>
          <w:tab w:val="left" w:pos="88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Обязанность по уборке и вывозу снега из лотков проезжей части</w:t>
      </w:r>
      <w:r w:rsidR="00F5196D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возлагается на организации, осуществляющие убо</w:t>
      </w:r>
      <w:r w:rsidR="00F5196D" w:rsidRPr="006D48D0">
        <w:rPr>
          <w:rStyle w:val="21"/>
          <w:sz w:val="24"/>
          <w:szCs w:val="24"/>
        </w:rPr>
        <w:t xml:space="preserve">рку проезжей части данной улицы или </w:t>
      </w:r>
      <w:r w:rsidRPr="006D48D0">
        <w:rPr>
          <w:rStyle w:val="21"/>
          <w:sz w:val="24"/>
          <w:szCs w:val="24"/>
        </w:rPr>
        <w:t>проезда.</w:t>
      </w:r>
    </w:p>
    <w:p w:rsidR="009B2DB3" w:rsidRPr="006D48D0" w:rsidRDefault="00BE0405" w:rsidP="00F5196D">
      <w:pPr>
        <w:pStyle w:val="20"/>
        <w:numPr>
          <w:ilvl w:val="2"/>
          <w:numId w:val="34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Запрещается: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выдвигать или перемещать на проезжую часть дорог, улиц и проездов снег, счищаемый с внутриквартальных, дворовых территорий, территорий, находящихся в собственности (владении) третьих лиц;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осуществлять роторную переброску и перемещение загрязненного снега, а также осколков льда на газоны, цветники, кустарники и другие зеленые насаждения, а также на тротуары, проезжие части дорог, внутриквартальные и </w:t>
      </w:r>
      <w:proofErr w:type="spellStart"/>
      <w:r w:rsidRPr="006D48D0">
        <w:rPr>
          <w:rStyle w:val="21"/>
          <w:sz w:val="24"/>
          <w:szCs w:val="24"/>
        </w:rPr>
        <w:t>внутридворовые</w:t>
      </w:r>
      <w:proofErr w:type="spellEnd"/>
      <w:r w:rsidRPr="006D48D0">
        <w:rPr>
          <w:rStyle w:val="21"/>
          <w:sz w:val="24"/>
          <w:szCs w:val="24"/>
        </w:rPr>
        <w:t xml:space="preserve"> проезды, иные места прохода пешеходов и проезда автомобилей.</w:t>
      </w:r>
    </w:p>
    <w:p w:rsidR="009B2DB3" w:rsidRPr="006D48D0" w:rsidRDefault="00BE0405" w:rsidP="00F5196D">
      <w:pPr>
        <w:pStyle w:val="20"/>
        <w:numPr>
          <w:ilvl w:val="2"/>
          <w:numId w:val="34"/>
        </w:numPr>
        <w:shd w:val="clear" w:color="auto" w:fill="auto"/>
        <w:tabs>
          <w:tab w:val="left" w:pos="88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 первоочередным мероприятиям зимней уборки улиц, дорог и</w:t>
      </w:r>
      <w:r w:rsidR="00F5196D" w:rsidRPr="006D48D0">
        <w:rPr>
          <w:sz w:val="24"/>
          <w:szCs w:val="24"/>
        </w:rPr>
        <w:t xml:space="preserve"> </w:t>
      </w:r>
      <w:r w:rsidR="00F5196D" w:rsidRPr="006D48D0">
        <w:rPr>
          <w:rStyle w:val="21"/>
          <w:sz w:val="24"/>
          <w:szCs w:val="24"/>
        </w:rPr>
        <w:t xml:space="preserve">магистралей </w:t>
      </w:r>
      <w:r w:rsidRPr="006D48D0">
        <w:rPr>
          <w:rStyle w:val="21"/>
          <w:sz w:val="24"/>
          <w:szCs w:val="24"/>
        </w:rPr>
        <w:t>относятся: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4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обработка проезжей части дорог противогололедными средствами;</w:t>
      </w:r>
    </w:p>
    <w:p w:rsidR="009B2DB3" w:rsidRPr="006D48D0" w:rsidRDefault="00F5196D" w:rsidP="00F5196D">
      <w:pPr>
        <w:pStyle w:val="20"/>
        <w:shd w:val="clear" w:color="auto" w:fill="auto"/>
        <w:tabs>
          <w:tab w:val="left" w:pos="1570"/>
          <w:tab w:val="left" w:pos="4277"/>
          <w:tab w:val="left" w:pos="5822"/>
          <w:tab w:val="left" w:pos="8659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сгребание и подметание </w:t>
      </w:r>
      <w:r w:rsidR="00BE0405" w:rsidRPr="006D48D0">
        <w:rPr>
          <w:rStyle w:val="21"/>
          <w:sz w:val="24"/>
          <w:szCs w:val="24"/>
        </w:rPr>
        <w:t>снега;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59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формирование снежного вала для последующего вывоза;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4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выполнение разрывов в валах снега на перекрестках, у остановок общественного пассажирского транспорта, подъездов к административным и общественным зданиям, </w:t>
      </w:r>
      <w:r w:rsidRPr="006D48D0">
        <w:rPr>
          <w:rStyle w:val="21"/>
          <w:sz w:val="24"/>
          <w:szCs w:val="24"/>
        </w:rPr>
        <w:lastRenderedPageBreak/>
        <w:t>выездов с внутриквартальных территорий и т.п.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150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 мероприятиям второй очереди относятся:</w:t>
      </w:r>
    </w:p>
    <w:p w:rsidR="009B2DB3" w:rsidRPr="006D48D0" w:rsidRDefault="00F5196D" w:rsidP="00F5196D">
      <w:pPr>
        <w:pStyle w:val="20"/>
        <w:shd w:val="clear" w:color="auto" w:fill="auto"/>
        <w:tabs>
          <w:tab w:val="left" w:pos="2294"/>
          <w:tab w:val="left" w:pos="5587"/>
          <w:tab w:val="left" w:pos="8328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удаление снега </w:t>
      </w:r>
      <w:r w:rsidR="00BE0405" w:rsidRPr="006D48D0">
        <w:rPr>
          <w:rStyle w:val="21"/>
          <w:sz w:val="24"/>
          <w:szCs w:val="24"/>
        </w:rPr>
        <w:t>(вывоз);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зачистка дорожных лотков после удаления снега с проезжей части;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51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скалывание льда и уборка снежно-ледяных образований.</w:t>
      </w:r>
    </w:p>
    <w:p w:rsidR="009B2DB3" w:rsidRPr="006D48D0" w:rsidRDefault="00BE0405" w:rsidP="00F5196D">
      <w:pPr>
        <w:pStyle w:val="20"/>
        <w:numPr>
          <w:ilvl w:val="2"/>
          <w:numId w:val="34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Обработка проезжей части дорог противогололедными средствами</w:t>
      </w:r>
      <w:r w:rsidR="00F5196D" w:rsidRPr="006D48D0">
        <w:rPr>
          <w:sz w:val="24"/>
          <w:szCs w:val="24"/>
        </w:rPr>
        <w:t xml:space="preserve"> </w:t>
      </w:r>
      <w:r w:rsidR="00F5196D" w:rsidRPr="006D48D0">
        <w:rPr>
          <w:rStyle w:val="21"/>
          <w:sz w:val="24"/>
          <w:szCs w:val="24"/>
        </w:rPr>
        <w:t xml:space="preserve">должна начинаться с </w:t>
      </w:r>
      <w:r w:rsidRPr="006D48D0">
        <w:rPr>
          <w:rStyle w:val="21"/>
          <w:sz w:val="24"/>
          <w:szCs w:val="24"/>
        </w:rPr>
        <w:t>моме</w:t>
      </w:r>
      <w:r w:rsidR="00F5196D" w:rsidRPr="006D48D0">
        <w:rPr>
          <w:rStyle w:val="21"/>
          <w:sz w:val="24"/>
          <w:szCs w:val="24"/>
        </w:rPr>
        <w:t xml:space="preserve">нта начала </w:t>
      </w:r>
      <w:r w:rsidRPr="006D48D0">
        <w:rPr>
          <w:rStyle w:val="21"/>
          <w:sz w:val="24"/>
          <w:szCs w:val="24"/>
        </w:rPr>
        <w:t>снегопада.</w:t>
      </w:r>
    </w:p>
    <w:p w:rsidR="009B2DB3" w:rsidRPr="006D48D0" w:rsidRDefault="00BE0405" w:rsidP="00F5196D">
      <w:pPr>
        <w:pStyle w:val="20"/>
        <w:numPr>
          <w:ilvl w:val="2"/>
          <w:numId w:val="34"/>
        </w:numPr>
        <w:shd w:val="clear" w:color="auto" w:fill="auto"/>
        <w:tabs>
          <w:tab w:val="left" w:pos="113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 началом снегопада в первую очередь противогололедными</w:t>
      </w:r>
      <w:r w:rsidR="00F5196D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 xml:space="preserve">средствами обрабатываются наиболее опасные для движения транспорта участки дорог и улиц - крутые спуски, повороты и подъемы, мосты, площадки на перекрестках улиц и остановках общественного </w:t>
      </w:r>
      <w:r w:rsidR="00F5196D" w:rsidRPr="006D48D0">
        <w:rPr>
          <w:rStyle w:val="21"/>
          <w:sz w:val="24"/>
          <w:szCs w:val="24"/>
        </w:rPr>
        <w:t xml:space="preserve">пассажирского транспорта и иные места массового пребывания </w:t>
      </w:r>
      <w:r w:rsidRPr="006D48D0">
        <w:rPr>
          <w:rStyle w:val="21"/>
          <w:sz w:val="24"/>
          <w:szCs w:val="24"/>
        </w:rPr>
        <w:t>граждан.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Дорожно-эксплуатационные организации и иные организации, осуществляющие зимнюю уборку объектов массового пребывания граждан, должны до 1 ноября утверждать перечень участков улиц и иных объектов, требующих первоочередной обработки противогололедными средствами при обнаружении гололеда.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10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средствами.</w:t>
      </w:r>
    </w:p>
    <w:p w:rsidR="009B2DB3" w:rsidRPr="006D48D0" w:rsidRDefault="00BE0405" w:rsidP="000177FE">
      <w:pPr>
        <w:pStyle w:val="20"/>
        <w:numPr>
          <w:ilvl w:val="2"/>
          <w:numId w:val="34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Снег, счищаемый с проезжей части дорог, улиц и проездов, а также с тротуаров, сдвигается на обочины дорог и в лотковую часть улиц и проездов для временного складирования снежной массы в виде снежных валов, а с подъездов и подходов к зданиям, лестничных сходов - в места, не мешающие</w:t>
      </w:r>
      <w:r w:rsidR="000177FE" w:rsidRPr="006D48D0">
        <w:rPr>
          <w:rStyle w:val="21"/>
          <w:sz w:val="24"/>
          <w:szCs w:val="24"/>
        </w:rPr>
        <w:t xml:space="preserve"> проходу пешеходов и проезду транспорта</w:t>
      </w:r>
      <w:r w:rsidR="0078418F" w:rsidRPr="006D48D0">
        <w:rPr>
          <w:rStyle w:val="21"/>
          <w:sz w:val="24"/>
          <w:szCs w:val="24"/>
        </w:rPr>
        <w:t>.</w:t>
      </w:r>
      <w:proofErr w:type="gramEnd"/>
    </w:p>
    <w:p w:rsidR="0078418F" w:rsidRPr="006D48D0" w:rsidRDefault="0078418F" w:rsidP="0078418F">
      <w:pPr>
        <w:pStyle w:val="20"/>
        <w:numPr>
          <w:ilvl w:val="2"/>
          <w:numId w:val="34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sz w:val="24"/>
          <w:szCs w:val="24"/>
        </w:rPr>
        <w:t>Формирование снежных валов не допускается:</w:t>
      </w:r>
    </w:p>
    <w:p w:rsidR="0078418F" w:rsidRPr="006D48D0" w:rsidRDefault="0078418F" w:rsidP="0078418F">
      <w:pPr>
        <w:pStyle w:val="20"/>
        <w:shd w:val="clear" w:color="auto" w:fill="auto"/>
        <w:tabs>
          <w:tab w:val="left" w:pos="1008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sz w:val="24"/>
          <w:szCs w:val="24"/>
        </w:rPr>
        <w:t>- на перекрестках;</w:t>
      </w:r>
    </w:p>
    <w:p w:rsidR="0078418F" w:rsidRPr="006D48D0" w:rsidRDefault="0078418F" w:rsidP="0078418F">
      <w:pPr>
        <w:pStyle w:val="20"/>
        <w:shd w:val="clear" w:color="auto" w:fill="auto"/>
        <w:tabs>
          <w:tab w:val="left" w:pos="1008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sz w:val="24"/>
          <w:szCs w:val="24"/>
        </w:rPr>
        <w:t>- на тротуарах.</w:t>
      </w:r>
    </w:p>
    <w:p w:rsidR="009B2DB3" w:rsidRPr="006D48D0" w:rsidRDefault="009B2DB3" w:rsidP="00F45C58">
      <w:pPr>
        <w:ind w:firstLine="522"/>
        <w:jc w:val="both"/>
      </w:pPr>
    </w:p>
    <w:p w:rsidR="009B2DB3" w:rsidRPr="006D48D0" w:rsidRDefault="00BE0405" w:rsidP="00F45C58">
      <w:pPr>
        <w:pStyle w:val="20"/>
        <w:shd w:val="clear" w:color="auto" w:fill="auto"/>
        <w:tabs>
          <w:tab w:val="left" w:pos="814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3.12.14. В снежных валах на остановках общественного пассажирского транспорта и в местах наземных пешеходных перехо</w:t>
      </w:r>
      <w:r w:rsidR="0078418F" w:rsidRPr="006D48D0">
        <w:rPr>
          <w:rStyle w:val="21"/>
          <w:sz w:val="24"/>
          <w:szCs w:val="24"/>
        </w:rPr>
        <w:t xml:space="preserve">дов должны быть сделаны разрывы </w:t>
      </w:r>
      <w:r w:rsidRPr="006D48D0">
        <w:rPr>
          <w:rStyle w:val="21"/>
          <w:sz w:val="24"/>
          <w:szCs w:val="24"/>
        </w:rPr>
        <w:t>шириной: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2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на остановках общественного пассажирского транспорта - на длину остановки;</w:t>
      </w:r>
    </w:p>
    <w:p w:rsidR="009B2DB3" w:rsidRPr="006D48D0" w:rsidRDefault="0078418F" w:rsidP="0078418F">
      <w:pPr>
        <w:pStyle w:val="20"/>
        <w:shd w:val="clear" w:color="auto" w:fill="auto"/>
        <w:tabs>
          <w:tab w:val="left" w:pos="515"/>
          <w:tab w:val="left" w:pos="1008"/>
          <w:tab w:val="left" w:pos="2678"/>
          <w:tab w:val="left" w:pos="6235"/>
          <w:tab w:val="left" w:pos="6840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на переходах, имеющих разметку, - на </w:t>
      </w:r>
      <w:r w:rsidR="00BE0405" w:rsidRPr="006D48D0">
        <w:rPr>
          <w:rStyle w:val="21"/>
          <w:sz w:val="24"/>
          <w:szCs w:val="24"/>
        </w:rPr>
        <w:t>ширину разметки;</w:t>
      </w:r>
    </w:p>
    <w:p w:rsidR="009B2DB3" w:rsidRPr="006D48D0" w:rsidRDefault="0078418F" w:rsidP="0078418F">
      <w:pPr>
        <w:pStyle w:val="20"/>
        <w:shd w:val="clear" w:color="auto" w:fill="auto"/>
        <w:tabs>
          <w:tab w:val="left" w:pos="515"/>
          <w:tab w:val="left" w:pos="1008"/>
          <w:tab w:val="left" w:pos="2678"/>
          <w:tab w:val="left" w:pos="6840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на переходах, </w:t>
      </w:r>
      <w:r w:rsidR="00BE0405" w:rsidRPr="006D48D0">
        <w:rPr>
          <w:rStyle w:val="21"/>
          <w:sz w:val="24"/>
          <w:szCs w:val="24"/>
        </w:rPr>
        <w:t>не имею</w:t>
      </w:r>
      <w:r w:rsidRPr="006D48D0">
        <w:rPr>
          <w:rStyle w:val="21"/>
          <w:sz w:val="24"/>
          <w:szCs w:val="24"/>
        </w:rPr>
        <w:t xml:space="preserve">щих разметку, - </w:t>
      </w:r>
      <w:r w:rsidR="00BE0405" w:rsidRPr="006D48D0">
        <w:rPr>
          <w:rStyle w:val="21"/>
          <w:sz w:val="24"/>
          <w:szCs w:val="24"/>
        </w:rPr>
        <w:t>не менее 5 м.</w:t>
      </w:r>
    </w:p>
    <w:p w:rsidR="009B2DB3" w:rsidRPr="006D48D0" w:rsidRDefault="00BE0405" w:rsidP="00F45C58">
      <w:pPr>
        <w:pStyle w:val="20"/>
        <w:numPr>
          <w:ilvl w:val="0"/>
          <w:numId w:val="35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Вывоз снега от остановок общественного пассажирского транспорта, наземных пешеходных переходов, с мостов и путепроводов, мест массового посещения людей (кр</w:t>
      </w:r>
      <w:r w:rsidR="0078418F" w:rsidRPr="006D48D0">
        <w:rPr>
          <w:rStyle w:val="21"/>
          <w:sz w:val="24"/>
          <w:szCs w:val="24"/>
        </w:rPr>
        <w:t xml:space="preserve">упных торговых центров, рынков </w:t>
      </w:r>
      <w:r w:rsidRPr="006D48D0">
        <w:rPr>
          <w:rStyle w:val="21"/>
          <w:sz w:val="24"/>
          <w:szCs w:val="24"/>
        </w:rPr>
        <w:t>и т.д.), въездов на территории больниц и других социально значимых объектов осуществляется в течение суток после окончания снегопада; вывоз снега с улиц и проездов, обеспечивающий безопасность дорожного движения, осуществляется в течение трех суток после окончания снегопада;</w:t>
      </w:r>
      <w:proofErr w:type="gramEnd"/>
      <w:r w:rsidRPr="006D48D0">
        <w:rPr>
          <w:rStyle w:val="21"/>
          <w:sz w:val="24"/>
          <w:szCs w:val="24"/>
        </w:rPr>
        <w:t xml:space="preserve"> с остальных территорий - не позднее пяти суток после окончания снегопада.</w:t>
      </w:r>
    </w:p>
    <w:p w:rsidR="009B2DB3" w:rsidRPr="006D48D0" w:rsidRDefault="00BE0405" w:rsidP="00F45C58">
      <w:pPr>
        <w:pStyle w:val="20"/>
        <w:numPr>
          <w:ilvl w:val="0"/>
          <w:numId w:val="35"/>
        </w:numPr>
        <w:shd w:val="clear" w:color="auto" w:fill="auto"/>
        <w:tabs>
          <w:tab w:val="left" w:pos="100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период снегопадов и гололеда тротуары и другие пешеходные зоны на территории </w:t>
      </w:r>
      <w:r w:rsidR="0078418F" w:rsidRPr="006D48D0">
        <w:rPr>
          <w:rStyle w:val="21"/>
          <w:sz w:val="24"/>
          <w:szCs w:val="24"/>
        </w:rPr>
        <w:t>сельского</w:t>
      </w:r>
      <w:r w:rsidRPr="006D48D0">
        <w:rPr>
          <w:rStyle w:val="21"/>
          <w:sz w:val="24"/>
          <w:szCs w:val="24"/>
        </w:rPr>
        <w:t xml:space="preserve"> поселения должны обрабатываться противогололедными материалами. Время на обработку всей площади тротуаров не должно превышать четырех часов с начала снегопада.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Снегоуборочные работы (механизированное подметание и ручная зачистка) на тротуарах, пешеходных дорожках и посадочных площадках общественного пассажирского транспорта начинаются сразу по окончании снегопада. При длительных снегопадах циклы снегоочистки и обработки противогололедными средствами должны повторяться, обеспечивая безопасность для пешеходов.</w:t>
      </w:r>
    </w:p>
    <w:p w:rsidR="009B2DB3" w:rsidRPr="006D48D0" w:rsidRDefault="00BE0405" w:rsidP="00F45C58">
      <w:pPr>
        <w:pStyle w:val="20"/>
        <w:numPr>
          <w:ilvl w:val="0"/>
          <w:numId w:val="35"/>
        </w:numPr>
        <w:shd w:val="clear" w:color="auto" w:fill="auto"/>
        <w:tabs>
          <w:tab w:val="left" w:pos="10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Тротуары и лестничные сходы должны быть очищены на всю ширину до покрытия от свежевыпавшего или уплотненного снега (снежно-ледяных образований).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период снегопада тротуары и лестничные сходы, площадки и ступеньки при входе в </w:t>
      </w:r>
      <w:r w:rsidRPr="006D48D0">
        <w:rPr>
          <w:rStyle w:val="21"/>
          <w:sz w:val="24"/>
          <w:szCs w:val="24"/>
        </w:rPr>
        <w:lastRenderedPageBreak/>
        <w:t>здания (места общественного пользования) должны обрабатываться противогололедными материалами и расчищаться для движения пешеходов. При оповещении о гололеде или возможности его возникновения, в первую очередь, лестничные сходы, а затем и тротуары обрабатываются противогололедными материалами в полосе движения пешеходов в течение 2 часов.</w:t>
      </w:r>
    </w:p>
    <w:p w:rsidR="009B2DB3" w:rsidRPr="006D48D0" w:rsidRDefault="00BE0405" w:rsidP="00F45C58">
      <w:pPr>
        <w:pStyle w:val="20"/>
        <w:numPr>
          <w:ilvl w:val="0"/>
          <w:numId w:val="35"/>
        </w:numPr>
        <w:shd w:val="clear" w:color="auto" w:fill="auto"/>
        <w:tabs>
          <w:tab w:val="left" w:pos="1030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spellStart"/>
      <w:r w:rsidRPr="006D48D0">
        <w:rPr>
          <w:rStyle w:val="21"/>
          <w:sz w:val="24"/>
          <w:szCs w:val="24"/>
        </w:rPr>
        <w:t>Внутридворовые</w:t>
      </w:r>
      <w:proofErr w:type="spellEnd"/>
      <w:r w:rsidRPr="006D48D0">
        <w:rPr>
          <w:rStyle w:val="21"/>
          <w:sz w:val="24"/>
          <w:szCs w:val="24"/>
        </w:rPr>
        <w:t xml:space="preserve"> проезды, контейнерные площадки, за исключением контейнерных площадок, расположенных на дорогах общего пользования, подъездные пути к ним, тротуары и другие пешеходные зоны, имеющие усовершенствованное покрытие (асфальт, бетон, тротуарная плитка), должны быть очищены от снега и наледи до твердого покрытия. Время на очистку и обработку не должно превышать двенадцати часов после окончания снегопада.</w:t>
      </w:r>
    </w:p>
    <w:p w:rsidR="009B2DB3" w:rsidRPr="006D48D0" w:rsidRDefault="00BE0405" w:rsidP="00F45C58">
      <w:pPr>
        <w:pStyle w:val="20"/>
        <w:numPr>
          <w:ilvl w:val="0"/>
          <w:numId w:val="35"/>
        </w:numPr>
        <w:shd w:val="clear" w:color="auto" w:fill="auto"/>
        <w:tabs>
          <w:tab w:val="left" w:pos="103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Снег, счищаемый с дворовых территорий и внутриквартальных проездов, разрешается складировать на территориях дворов в местах, не препятствующих свободному проезду автотранспорта и движению пешеходов. Не допускается повреждение зеленых насаждений при складировании снега.</w:t>
      </w:r>
    </w:p>
    <w:p w:rsidR="008C2A47" w:rsidRPr="006D48D0" w:rsidRDefault="008C2A47" w:rsidP="000A4F0F">
      <w:pPr>
        <w:pStyle w:val="20"/>
        <w:numPr>
          <w:ilvl w:val="0"/>
          <w:numId w:val="35"/>
        </w:numPr>
        <w:shd w:val="clear" w:color="auto" w:fill="auto"/>
        <w:tabs>
          <w:tab w:val="left" w:pos="1030"/>
        </w:tabs>
        <w:spacing w:after="0" w:line="240" w:lineRule="auto"/>
        <w:ind w:firstLine="522"/>
        <w:jc w:val="both"/>
        <w:rPr>
          <w:rStyle w:val="21"/>
          <w:color w:val="auto"/>
          <w:sz w:val="24"/>
          <w:szCs w:val="24"/>
        </w:rPr>
      </w:pPr>
      <w:r w:rsidRPr="006D48D0">
        <w:rPr>
          <w:rStyle w:val="21"/>
          <w:color w:val="FF0000"/>
          <w:sz w:val="24"/>
          <w:szCs w:val="24"/>
        </w:rPr>
        <w:t xml:space="preserve"> </w:t>
      </w:r>
      <w:r w:rsidRPr="006D48D0">
        <w:rPr>
          <w:rStyle w:val="21"/>
          <w:color w:val="auto"/>
          <w:sz w:val="24"/>
          <w:szCs w:val="24"/>
        </w:rPr>
        <w:t>В зимнее время: управляющая компания, собственники</w:t>
      </w:r>
      <w:r w:rsidR="000A4F0F" w:rsidRPr="006D48D0">
        <w:rPr>
          <w:rStyle w:val="21"/>
          <w:color w:val="auto"/>
          <w:sz w:val="24"/>
          <w:szCs w:val="24"/>
        </w:rPr>
        <w:t xml:space="preserve"> и </w:t>
      </w:r>
      <w:r w:rsidR="000A4F0F" w:rsidRPr="006D48D0">
        <w:rPr>
          <w:color w:val="auto"/>
          <w:sz w:val="24"/>
          <w:szCs w:val="24"/>
        </w:rPr>
        <w:t>арендаторы</w:t>
      </w:r>
      <w:r w:rsidRPr="006D48D0">
        <w:rPr>
          <w:rStyle w:val="21"/>
          <w:color w:val="auto"/>
          <w:sz w:val="24"/>
          <w:szCs w:val="24"/>
        </w:rPr>
        <w:t xml:space="preserve"> зданий, сооружений,</w:t>
      </w:r>
      <w:r w:rsidR="000A4F0F" w:rsidRPr="006D48D0">
        <w:rPr>
          <w:rStyle w:val="21"/>
          <w:color w:val="auto"/>
          <w:sz w:val="24"/>
          <w:szCs w:val="24"/>
        </w:rPr>
        <w:t xml:space="preserve"> в целях безопасности жителей посёлка обязаны до устранения снежно-ледовых образований с кровель и иных конструктивных элементов зданий и сооружений выставлять сигнальные ограждения (сигнальные ленты) вблизи опасных объектов и участков территорий.</w:t>
      </w:r>
      <w:r w:rsidR="00A07690" w:rsidRPr="006D48D0">
        <w:rPr>
          <w:rStyle w:val="21"/>
          <w:color w:val="auto"/>
          <w:sz w:val="24"/>
          <w:szCs w:val="24"/>
        </w:rPr>
        <w:t xml:space="preserve"> </w:t>
      </w:r>
      <w:r w:rsidR="000A4F0F" w:rsidRPr="006D48D0">
        <w:rPr>
          <w:rStyle w:val="21"/>
          <w:color w:val="auto"/>
          <w:sz w:val="24"/>
          <w:szCs w:val="24"/>
        </w:rPr>
        <w:t>В</w:t>
      </w:r>
      <w:r w:rsidR="00BE0405" w:rsidRPr="006D48D0">
        <w:rPr>
          <w:rStyle w:val="21"/>
          <w:color w:val="auto"/>
          <w:sz w:val="24"/>
          <w:szCs w:val="24"/>
        </w:rPr>
        <w:t>ладельцами и арендаторами зданий должна быть</w:t>
      </w:r>
      <w:r w:rsidR="0078418F" w:rsidRPr="006D48D0">
        <w:rPr>
          <w:color w:val="auto"/>
          <w:sz w:val="24"/>
          <w:szCs w:val="24"/>
        </w:rPr>
        <w:t xml:space="preserve"> </w:t>
      </w:r>
      <w:r w:rsidR="000A4F0F" w:rsidRPr="006D48D0">
        <w:rPr>
          <w:rStyle w:val="21"/>
          <w:color w:val="auto"/>
          <w:sz w:val="24"/>
          <w:szCs w:val="24"/>
        </w:rPr>
        <w:t xml:space="preserve">организована своевременная </w:t>
      </w:r>
      <w:r w:rsidR="00BE0405" w:rsidRPr="006D48D0">
        <w:rPr>
          <w:rStyle w:val="21"/>
          <w:color w:val="auto"/>
          <w:sz w:val="24"/>
          <w:szCs w:val="24"/>
        </w:rPr>
        <w:t>очистка кровель от снега, нале</w:t>
      </w:r>
      <w:r w:rsidR="0078418F" w:rsidRPr="006D48D0">
        <w:rPr>
          <w:rStyle w:val="21"/>
          <w:color w:val="auto"/>
          <w:sz w:val="24"/>
          <w:szCs w:val="24"/>
        </w:rPr>
        <w:t xml:space="preserve">ди и сосулек, особенно над </w:t>
      </w:r>
      <w:proofErr w:type="spellStart"/>
      <w:r w:rsidR="00BE0405" w:rsidRPr="006D48D0">
        <w:rPr>
          <w:rStyle w:val="21"/>
          <w:color w:val="auto"/>
          <w:sz w:val="24"/>
          <w:szCs w:val="24"/>
        </w:rPr>
        <w:t>электровводами</w:t>
      </w:r>
      <w:proofErr w:type="spellEnd"/>
      <w:r w:rsidR="00BE0405" w:rsidRPr="006D48D0">
        <w:rPr>
          <w:rStyle w:val="21"/>
          <w:color w:val="auto"/>
          <w:sz w:val="24"/>
          <w:szCs w:val="24"/>
        </w:rPr>
        <w:t>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color w:val="auto"/>
          <w:sz w:val="24"/>
          <w:szCs w:val="24"/>
        </w:rPr>
      </w:pPr>
      <w:r w:rsidRPr="006D48D0">
        <w:rPr>
          <w:rStyle w:val="21"/>
          <w:color w:val="auto"/>
          <w:sz w:val="24"/>
          <w:szCs w:val="24"/>
        </w:rPr>
        <w:t>Очистка кровель зданий на сторонах, выходящих на пешеходные зоны, от наледеобразований должна производиться немедленно по мере их образования с предварительной установкой ограждения опасных участков. Крыши с наружным водоотводом необходимо периодически очищать от снега, не допуская его накопления более 30 сантиметров.</w:t>
      </w:r>
    </w:p>
    <w:p w:rsidR="009B2DB3" w:rsidRPr="006D48D0" w:rsidRDefault="00BE0405" w:rsidP="0078418F">
      <w:pPr>
        <w:pStyle w:val="20"/>
        <w:numPr>
          <w:ilvl w:val="0"/>
          <w:numId w:val="35"/>
        </w:numPr>
        <w:shd w:val="clear" w:color="auto" w:fill="auto"/>
        <w:tabs>
          <w:tab w:val="left" w:pos="1030"/>
        </w:tabs>
        <w:spacing w:after="0" w:line="240" w:lineRule="auto"/>
        <w:ind w:firstLine="522"/>
        <w:jc w:val="both"/>
        <w:rPr>
          <w:rStyle w:val="21"/>
          <w:color w:val="auto"/>
          <w:sz w:val="24"/>
          <w:szCs w:val="24"/>
        </w:rPr>
      </w:pPr>
      <w:r w:rsidRPr="006D48D0">
        <w:rPr>
          <w:rStyle w:val="21"/>
          <w:color w:val="auto"/>
          <w:sz w:val="24"/>
          <w:szCs w:val="24"/>
        </w:rPr>
        <w:t xml:space="preserve">Очистка крыш зданий от снега, наледеобразований со сбросом его на тротуары допускается только в светлое время суток с поверхности ската кровли, обращенного в сторону улицы.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провести охранные мероприятия, обеспечивающие безопасность прохода жителей и движения пешеходов. Сброшенный с кровель зданий снег и ледяные сосульки немедленно убираются на проезжую часть и размещаются вдоль лотка для последующего вывоза (по договору) организацией, убирающей проезжую часть улицы. Запрещается сбрасывать снег, лед и мусор в воронки водосточных труб. </w:t>
      </w:r>
      <w:proofErr w:type="gramStart"/>
      <w:r w:rsidRPr="006D48D0">
        <w:rPr>
          <w:rStyle w:val="21"/>
          <w:color w:val="auto"/>
          <w:sz w:val="24"/>
          <w:szCs w:val="24"/>
        </w:rPr>
        <w:t>При сбрасывании снега с крыш должны быть приняты меры, обеспечивающие полную сохранность деревьев, кустарников, воздушных линий уличного электроосвещения, растяжек, рекламных конструкций, светофорных объектов,</w:t>
      </w:r>
      <w:r w:rsidR="0078418F" w:rsidRPr="006D48D0">
        <w:rPr>
          <w:color w:val="auto"/>
          <w:sz w:val="24"/>
          <w:szCs w:val="24"/>
        </w:rPr>
        <w:t xml:space="preserve"> </w:t>
      </w:r>
      <w:r w:rsidR="0078418F" w:rsidRPr="006D48D0">
        <w:rPr>
          <w:rStyle w:val="21"/>
          <w:color w:val="auto"/>
          <w:sz w:val="24"/>
          <w:szCs w:val="24"/>
        </w:rPr>
        <w:t xml:space="preserve">дорожных знаков, линий связи и </w:t>
      </w:r>
      <w:r w:rsidRPr="006D48D0">
        <w:rPr>
          <w:rStyle w:val="21"/>
          <w:color w:val="auto"/>
          <w:sz w:val="24"/>
          <w:szCs w:val="24"/>
        </w:rPr>
        <w:t>др.</w:t>
      </w:r>
      <w:proofErr w:type="gramEnd"/>
    </w:p>
    <w:p w:rsidR="0078418F" w:rsidRPr="006D48D0" w:rsidRDefault="0078418F" w:rsidP="0078418F">
      <w:pPr>
        <w:pStyle w:val="20"/>
        <w:shd w:val="clear" w:color="auto" w:fill="auto"/>
        <w:tabs>
          <w:tab w:val="left" w:pos="1030"/>
        </w:tabs>
        <w:spacing w:after="0" w:line="240" w:lineRule="auto"/>
        <w:ind w:left="522"/>
        <w:jc w:val="both"/>
        <w:rPr>
          <w:color w:val="FF0000"/>
          <w:sz w:val="24"/>
          <w:szCs w:val="24"/>
        </w:rPr>
      </w:pPr>
    </w:p>
    <w:p w:rsidR="009B2DB3" w:rsidRPr="006D48D0" w:rsidRDefault="00BE0405" w:rsidP="0078418F">
      <w:pPr>
        <w:pStyle w:val="20"/>
        <w:numPr>
          <w:ilvl w:val="1"/>
          <w:numId w:val="34"/>
        </w:numPr>
        <w:shd w:val="clear" w:color="auto" w:fill="auto"/>
        <w:spacing w:after="0" w:line="240" w:lineRule="auto"/>
        <w:ind w:firstLine="522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Организация и проведение уборочных работ в летнее время.</w:t>
      </w:r>
    </w:p>
    <w:p w:rsidR="0078418F" w:rsidRPr="006D48D0" w:rsidRDefault="0078418F" w:rsidP="0078418F">
      <w:pPr>
        <w:pStyle w:val="20"/>
        <w:shd w:val="clear" w:color="auto" w:fill="auto"/>
        <w:spacing w:after="0" w:line="240" w:lineRule="auto"/>
        <w:ind w:left="522"/>
        <w:jc w:val="left"/>
        <w:rPr>
          <w:b/>
          <w:sz w:val="24"/>
          <w:szCs w:val="24"/>
        </w:rPr>
      </w:pPr>
    </w:p>
    <w:p w:rsidR="009B2DB3" w:rsidRPr="006D48D0" w:rsidRDefault="00BE0405" w:rsidP="0078418F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Период летней уборки - с 16 апреля по 31 октября. Мероприятия по</w:t>
      </w:r>
      <w:r w:rsidR="0078418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подготовке уборочной техники к работе в летний период проводятся в сроки, определенные администрацией</w:t>
      </w:r>
      <w:r w:rsidRPr="006D48D0">
        <w:rPr>
          <w:rStyle w:val="21"/>
          <w:sz w:val="24"/>
          <w:szCs w:val="24"/>
        </w:rPr>
        <w:tab/>
        <w:t>местного самоуправления и</w:t>
      </w:r>
      <w:r w:rsidR="0078418F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организациями, выполняющими функции заказчика</w:t>
      </w:r>
      <w:r w:rsidR="0078418F" w:rsidRPr="006D48D0">
        <w:rPr>
          <w:rStyle w:val="21"/>
          <w:sz w:val="24"/>
          <w:szCs w:val="24"/>
        </w:rPr>
        <w:t xml:space="preserve"> работ по содержанию сети дорог и </w:t>
      </w:r>
      <w:r w:rsidRPr="006D48D0">
        <w:rPr>
          <w:rStyle w:val="21"/>
          <w:sz w:val="24"/>
          <w:szCs w:val="24"/>
        </w:rPr>
        <w:t>улиц.</w:t>
      </w:r>
    </w:p>
    <w:p w:rsidR="009B2DB3" w:rsidRPr="006D48D0" w:rsidRDefault="00D90402" w:rsidP="00D90402">
      <w:pPr>
        <w:pStyle w:val="20"/>
        <w:numPr>
          <w:ilvl w:val="2"/>
          <w:numId w:val="34"/>
        </w:numPr>
        <w:shd w:val="clear" w:color="auto" w:fill="auto"/>
        <w:tabs>
          <w:tab w:val="left" w:pos="903"/>
          <w:tab w:val="left" w:pos="2755"/>
          <w:tab w:val="center" w:pos="4027"/>
          <w:tab w:val="right" w:pos="9331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Подметание дворовых территорий, </w:t>
      </w:r>
      <w:r w:rsidR="00BE0405" w:rsidRPr="006D48D0">
        <w:rPr>
          <w:rStyle w:val="21"/>
          <w:sz w:val="24"/>
          <w:szCs w:val="24"/>
        </w:rPr>
        <w:t>внутридворовых проездов и</w:t>
      </w:r>
      <w:r w:rsidRPr="006D48D0">
        <w:rPr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 xml:space="preserve">тротуаров </w:t>
      </w:r>
      <w:proofErr w:type="gramStart"/>
      <w:r w:rsidR="00BE0405" w:rsidRPr="006D48D0">
        <w:rPr>
          <w:rStyle w:val="21"/>
          <w:sz w:val="24"/>
          <w:szCs w:val="24"/>
        </w:rPr>
        <w:t>от</w:t>
      </w:r>
      <w:proofErr w:type="gramEnd"/>
      <w:r w:rsidR="00BE0405" w:rsidRPr="006D48D0">
        <w:rPr>
          <w:rStyle w:val="21"/>
          <w:sz w:val="24"/>
          <w:szCs w:val="24"/>
        </w:rPr>
        <w:t xml:space="preserve"> </w:t>
      </w:r>
      <w:proofErr w:type="gramStart"/>
      <w:r w:rsidR="00BE0405" w:rsidRPr="006D48D0">
        <w:rPr>
          <w:rStyle w:val="21"/>
          <w:sz w:val="24"/>
          <w:szCs w:val="24"/>
        </w:rPr>
        <w:t>смета</w:t>
      </w:r>
      <w:proofErr w:type="gramEnd"/>
      <w:r w:rsidR="00BE0405" w:rsidRPr="006D48D0">
        <w:rPr>
          <w:rStyle w:val="21"/>
          <w:sz w:val="24"/>
          <w:szCs w:val="24"/>
        </w:rPr>
        <w:t>, пыли и мелкого бытового мусора, их мойка осуществляются лицами, ответственными за содержание объектов. Чистота на тер</w:t>
      </w:r>
      <w:r w:rsidRPr="006D48D0">
        <w:rPr>
          <w:rStyle w:val="21"/>
          <w:sz w:val="24"/>
          <w:szCs w:val="24"/>
        </w:rPr>
        <w:t xml:space="preserve">ритории должна поддерживаться в </w:t>
      </w:r>
      <w:r w:rsidR="00BE0405" w:rsidRPr="006D48D0">
        <w:rPr>
          <w:rStyle w:val="21"/>
          <w:sz w:val="24"/>
          <w:szCs w:val="24"/>
        </w:rPr>
        <w:t>течение рабочего дня.</w:t>
      </w:r>
    </w:p>
    <w:p w:rsidR="009B2DB3" w:rsidRPr="006D48D0" w:rsidRDefault="00BE0405" w:rsidP="00D90402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период листопада производится </w:t>
      </w:r>
      <w:proofErr w:type="gramStart"/>
      <w:r w:rsidRPr="006D48D0">
        <w:rPr>
          <w:rStyle w:val="21"/>
          <w:sz w:val="24"/>
          <w:szCs w:val="24"/>
        </w:rPr>
        <w:t>сгребание</w:t>
      </w:r>
      <w:proofErr w:type="gramEnd"/>
      <w:r w:rsidRPr="006D48D0">
        <w:rPr>
          <w:rStyle w:val="21"/>
          <w:sz w:val="24"/>
          <w:szCs w:val="24"/>
        </w:rPr>
        <w:t xml:space="preserve"> и вывоз опавших листьев с</w:t>
      </w:r>
      <w:r w:rsidR="00D9040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проезжей части дорог и дворовых территорий. Сг</w:t>
      </w:r>
      <w:r w:rsidR="00D90402" w:rsidRPr="006D48D0">
        <w:rPr>
          <w:rStyle w:val="21"/>
          <w:sz w:val="24"/>
          <w:szCs w:val="24"/>
        </w:rPr>
        <w:t xml:space="preserve">ребание листвы к комлевой части деревьев </w:t>
      </w:r>
      <w:r w:rsidR="00D90402" w:rsidRPr="006D48D0">
        <w:rPr>
          <w:rStyle w:val="21"/>
          <w:sz w:val="24"/>
          <w:szCs w:val="24"/>
        </w:rPr>
        <w:lastRenderedPageBreak/>
        <w:t xml:space="preserve">и </w:t>
      </w:r>
      <w:r w:rsidRPr="006D48D0">
        <w:rPr>
          <w:rStyle w:val="21"/>
          <w:sz w:val="24"/>
          <w:szCs w:val="24"/>
        </w:rPr>
        <w:t>ку</w:t>
      </w:r>
      <w:r w:rsidR="00D90402" w:rsidRPr="006D48D0">
        <w:rPr>
          <w:rStyle w:val="21"/>
          <w:sz w:val="24"/>
          <w:szCs w:val="24"/>
        </w:rPr>
        <w:t xml:space="preserve">старников </w:t>
      </w:r>
      <w:r w:rsidRPr="006D48D0">
        <w:rPr>
          <w:rStyle w:val="21"/>
          <w:sz w:val="24"/>
          <w:szCs w:val="24"/>
        </w:rPr>
        <w:t>запрещается.</w:t>
      </w:r>
    </w:p>
    <w:p w:rsidR="009B2DB3" w:rsidRPr="006D48D0" w:rsidRDefault="00BE0405" w:rsidP="00D90402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Мойка и поливка объектов улично-дорожной сети, производятся с 22:00</w:t>
      </w:r>
      <w:r w:rsidR="00D90402" w:rsidRPr="006D48D0">
        <w:rPr>
          <w:sz w:val="24"/>
          <w:szCs w:val="24"/>
        </w:rPr>
        <w:t xml:space="preserve"> </w:t>
      </w:r>
      <w:r w:rsidR="00D90402" w:rsidRPr="006D48D0">
        <w:rPr>
          <w:rStyle w:val="21"/>
          <w:sz w:val="24"/>
          <w:szCs w:val="24"/>
        </w:rPr>
        <w:t xml:space="preserve">до 06:00 часов, в </w:t>
      </w:r>
      <w:proofErr w:type="gramStart"/>
      <w:r w:rsidR="00D90402" w:rsidRPr="006D48D0">
        <w:rPr>
          <w:rStyle w:val="21"/>
          <w:sz w:val="24"/>
          <w:szCs w:val="24"/>
        </w:rPr>
        <w:t>другое</w:t>
      </w:r>
      <w:proofErr w:type="gramEnd"/>
      <w:r w:rsidR="00D90402" w:rsidRPr="006D48D0">
        <w:rPr>
          <w:rStyle w:val="21"/>
          <w:sz w:val="24"/>
          <w:szCs w:val="24"/>
        </w:rPr>
        <w:t xml:space="preserve"> время-</w:t>
      </w:r>
      <w:r w:rsidRPr="006D48D0">
        <w:rPr>
          <w:rStyle w:val="21"/>
          <w:sz w:val="24"/>
          <w:szCs w:val="24"/>
        </w:rPr>
        <w:t>по мере необходимости.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Мойка объектов улично-дорожной сети, производится только после подметания лотковой части дороги и уборки смета. При этом не допускается выбивание струей воды загрязнений на прилегающие тротуары, зеленые насаждения, в том числе газоны (дернины), стены зданий, сооружений, иные объекты благоустройства.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Высота травяного покрова на территории муниципального образования, в полосе отвода автомобильных дорог, на разделительных полосах автомобильных дорог, территориях, прилегающих к автозаправочным пунктам и иным объектам придорожного сервиса, не должна превышать 20 см.</w:t>
      </w:r>
    </w:p>
    <w:p w:rsidR="009B2DB3" w:rsidRPr="006D48D0" w:rsidRDefault="00BE0405" w:rsidP="00D90402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Подметание дворовых территорий, внутридворовых проездов и</w:t>
      </w:r>
      <w:r w:rsidR="00D9040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тротуаров от пыли и мелкого бытового мусора осуществляются механизированным способом или вручную; чистота на т</w:t>
      </w:r>
      <w:r w:rsidR="00D90402" w:rsidRPr="006D48D0">
        <w:rPr>
          <w:rStyle w:val="21"/>
          <w:sz w:val="24"/>
          <w:szCs w:val="24"/>
        </w:rPr>
        <w:t xml:space="preserve">ерритории должна поддерживаться в течение рабочего </w:t>
      </w:r>
      <w:r w:rsidRPr="006D48D0">
        <w:rPr>
          <w:rStyle w:val="21"/>
          <w:sz w:val="24"/>
          <w:szCs w:val="24"/>
        </w:rPr>
        <w:t>дня.</w:t>
      </w:r>
    </w:p>
    <w:p w:rsidR="00D90402" w:rsidRPr="006D48D0" w:rsidRDefault="00D90402" w:rsidP="00D90402">
      <w:pPr>
        <w:pStyle w:val="20"/>
        <w:shd w:val="clear" w:color="auto" w:fill="auto"/>
        <w:tabs>
          <w:tab w:val="left" w:pos="903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6D48D0" w:rsidRPr="006D48D0" w:rsidRDefault="006D48D0" w:rsidP="006D48D0">
      <w:pPr>
        <w:pStyle w:val="20"/>
        <w:shd w:val="clear" w:color="auto" w:fill="auto"/>
        <w:spacing w:after="0" w:line="240" w:lineRule="auto"/>
        <w:jc w:val="left"/>
        <w:rPr>
          <w:rStyle w:val="21"/>
          <w:b/>
          <w:sz w:val="24"/>
          <w:szCs w:val="24"/>
        </w:rPr>
      </w:pPr>
    </w:p>
    <w:p w:rsidR="006D48D0" w:rsidRPr="006D48D0" w:rsidRDefault="006D48D0" w:rsidP="006D48D0">
      <w:pPr>
        <w:pStyle w:val="20"/>
        <w:shd w:val="clear" w:color="auto" w:fill="auto"/>
        <w:spacing w:after="0" w:line="240" w:lineRule="auto"/>
        <w:jc w:val="left"/>
        <w:rPr>
          <w:rStyle w:val="21"/>
          <w:b/>
          <w:sz w:val="24"/>
          <w:szCs w:val="24"/>
        </w:rPr>
      </w:pPr>
    </w:p>
    <w:p w:rsidR="009B2DB3" w:rsidRPr="006D48D0" w:rsidRDefault="00BE0405" w:rsidP="00D90402">
      <w:pPr>
        <w:pStyle w:val="20"/>
        <w:numPr>
          <w:ilvl w:val="1"/>
          <w:numId w:val="34"/>
        </w:numPr>
        <w:shd w:val="clear" w:color="auto" w:fill="auto"/>
        <w:spacing w:after="0" w:line="240" w:lineRule="auto"/>
        <w:jc w:val="center"/>
        <w:rPr>
          <w:rStyle w:val="21"/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>Вывоз отходов производства и потребления.</w:t>
      </w:r>
    </w:p>
    <w:p w:rsidR="00D90402" w:rsidRPr="006D48D0" w:rsidRDefault="00D90402" w:rsidP="00D90402">
      <w:pPr>
        <w:pStyle w:val="20"/>
        <w:shd w:val="clear" w:color="auto" w:fill="auto"/>
        <w:spacing w:after="0" w:line="240" w:lineRule="auto"/>
        <w:jc w:val="left"/>
        <w:rPr>
          <w:sz w:val="24"/>
          <w:szCs w:val="24"/>
        </w:rPr>
      </w:pPr>
    </w:p>
    <w:p w:rsidR="009B2DB3" w:rsidRPr="006D48D0" w:rsidRDefault="00BE0405" w:rsidP="00D90402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Вывоз отходов осуществляется специализированными организациями,</w:t>
      </w:r>
      <w:r w:rsidR="00D9040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имеющими лицензию на данный вид деятельности. Вывоз твердых коммунальных отходов производится ежедневно в соответствии с условиями договора на оказание услуг по сбору и транспо</w:t>
      </w:r>
      <w:r w:rsidR="00D90402" w:rsidRPr="006D48D0">
        <w:rPr>
          <w:rStyle w:val="21"/>
          <w:sz w:val="24"/>
          <w:szCs w:val="24"/>
        </w:rPr>
        <w:t xml:space="preserve">ртированию твердых коммунальных </w:t>
      </w:r>
      <w:r w:rsidRPr="006D48D0">
        <w:rPr>
          <w:rStyle w:val="21"/>
          <w:sz w:val="24"/>
          <w:szCs w:val="24"/>
        </w:rPr>
        <w:t>отходов.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1738"/>
          <w:tab w:val="left" w:pos="4901"/>
          <w:tab w:val="left" w:pos="6970"/>
          <w:tab w:val="left" w:pos="856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Вывоз строительных отходов должен осуществляться по мере заполнения бункера, но не реже 1 раз в пять дней. Размещение бункера для строительных отходов допускается до момента окончания строительных работ. Ответственность за внешний вид и санитарное состояние контейнеров и бункеров во время транспортировки возлагается н</w:t>
      </w:r>
      <w:r w:rsidR="00D90402" w:rsidRPr="006D48D0">
        <w:rPr>
          <w:rStyle w:val="21"/>
          <w:sz w:val="24"/>
          <w:szCs w:val="24"/>
        </w:rPr>
        <w:t xml:space="preserve">а организации и физических лиц, осуществляющих данный вид </w:t>
      </w:r>
      <w:r w:rsidRPr="006D48D0">
        <w:rPr>
          <w:rStyle w:val="21"/>
          <w:sz w:val="24"/>
          <w:szCs w:val="24"/>
        </w:rPr>
        <w:t>работ.</w:t>
      </w:r>
    </w:p>
    <w:p w:rsidR="009B2DB3" w:rsidRPr="006D48D0" w:rsidRDefault="00BE0405" w:rsidP="00D90402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Уборку отходов, просыпавшихся при выгрузке из контейнеров в</w:t>
      </w:r>
      <w:r w:rsidR="00D9040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мусоровоз или загрузке бункера, производят работн</w:t>
      </w:r>
      <w:r w:rsidR="00D90402" w:rsidRPr="006D48D0">
        <w:rPr>
          <w:rStyle w:val="21"/>
          <w:sz w:val="24"/>
          <w:szCs w:val="24"/>
        </w:rPr>
        <w:t xml:space="preserve">ики организации, осуществляющей </w:t>
      </w:r>
      <w:r w:rsidRPr="006D48D0">
        <w:rPr>
          <w:rStyle w:val="21"/>
          <w:sz w:val="24"/>
          <w:szCs w:val="24"/>
        </w:rPr>
        <w:t>вывоз</w:t>
      </w:r>
      <w:r w:rsidRPr="006D48D0">
        <w:rPr>
          <w:rStyle w:val="21"/>
          <w:sz w:val="24"/>
          <w:szCs w:val="24"/>
        </w:rPr>
        <w:tab/>
        <w:t>мусора.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90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Контейнеры и бункеры-накопители должны быть в технически исправном состоянии, покрашены и иметь маркировку с указанием реквизитов владельца, подрядной организации, времени вывоза мусора.</w:t>
      </w:r>
    </w:p>
    <w:p w:rsidR="009B2DB3" w:rsidRPr="006D48D0" w:rsidRDefault="00BE0405" w:rsidP="00F45C58">
      <w:pPr>
        <w:pStyle w:val="20"/>
        <w:numPr>
          <w:ilvl w:val="2"/>
          <w:numId w:val="34"/>
        </w:numPr>
        <w:shd w:val="clear" w:color="auto" w:fill="auto"/>
        <w:tabs>
          <w:tab w:val="left" w:pos="865"/>
          <w:tab w:val="left" w:pos="2837"/>
          <w:tab w:val="left" w:pos="5304"/>
          <w:tab w:val="left" w:pos="8688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На рынках, зонах отдыха, учреждениях образования, здравоохранения и других местах массового посещения, на улицах, у </w:t>
      </w:r>
      <w:r w:rsidR="00D90402" w:rsidRPr="006D48D0">
        <w:rPr>
          <w:rStyle w:val="21"/>
          <w:sz w:val="24"/>
          <w:szCs w:val="24"/>
        </w:rPr>
        <w:t xml:space="preserve">входа в торговые объекты должны быть установлены </w:t>
      </w:r>
      <w:r w:rsidRPr="006D48D0">
        <w:rPr>
          <w:rStyle w:val="21"/>
          <w:sz w:val="24"/>
          <w:szCs w:val="24"/>
        </w:rPr>
        <w:t>урны.</w:t>
      </w:r>
    </w:p>
    <w:p w:rsidR="009B2DB3" w:rsidRPr="006D48D0" w:rsidRDefault="00BE0405" w:rsidP="00F45C58">
      <w:pPr>
        <w:pStyle w:val="20"/>
        <w:shd w:val="clear" w:color="auto" w:fill="auto"/>
        <w:tabs>
          <w:tab w:val="left" w:pos="3043"/>
          <w:tab w:val="left" w:pos="5304"/>
          <w:tab w:val="right" w:pos="933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Очистка урн производится собственником (правообладателем) или организацией, осуществляющей функции управления территорий, по мере их заполнения, но не реже двух раз в день. Мойка урн производится по мере загрязнения, но не реже одного раза в неделю. </w:t>
      </w:r>
      <w:proofErr w:type="gramStart"/>
      <w:r w:rsidRPr="006D48D0">
        <w:rPr>
          <w:rStyle w:val="21"/>
          <w:sz w:val="24"/>
          <w:szCs w:val="24"/>
        </w:rPr>
        <w:t>Урны</w:t>
      </w:r>
      <w:proofErr w:type="gramEnd"/>
      <w:r w:rsidRPr="006D48D0">
        <w:rPr>
          <w:rStyle w:val="21"/>
          <w:sz w:val="24"/>
          <w:szCs w:val="24"/>
        </w:rPr>
        <w:t xml:space="preserve"> уст</w:t>
      </w:r>
      <w:r w:rsidR="00D90402" w:rsidRPr="006D48D0">
        <w:rPr>
          <w:rStyle w:val="21"/>
          <w:sz w:val="24"/>
          <w:szCs w:val="24"/>
        </w:rPr>
        <w:t xml:space="preserve">ановленные у торговых объектов, очищаются торговыми </w:t>
      </w:r>
      <w:r w:rsidRPr="006D48D0">
        <w:rPr>
          <w:rStyle w:val="21"/>
          <w:sz w:val="24"/>
          <w:szCs w:val="24"/>
        </w:rPr>
        <w:t>организациями.</w:t>
      </w:r>
    </w:p>
    <w:p w:rsidR="00D90402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Покраска урн осуществляется собственником (владельцем) или организацией, осуществляющей функции управления, а также по мере необходимости или по предписаниям уполномоченного органа</w:t>
      </w:r>
      <w:r w:rsidR="00D90402" w:rsidRPr="006D48D0">
        <w:rPr>
          <w:rStyle w:val="21"/>
          <w:sz w:val="24"/>
          <w:szCs w:val="24"/>
        </w:rPr>
        <w:t xml:space="preserve"> местного самоуправления.</w:t>
      </w:r>
    </w:p>
    <w:p w:rsidR="009B2DB3" w:rsidRPr="006D48D0" w:rsidRDefault="00BE0405" w:rsidP="00D90402">
      <w:pPr>
        <w:pStyle w:val="20"/>
        <w:numPr>
          <w:ilvl w:val="2"/>
          <w:numId w:val="34"/>
        </w:numPr>
        <w:shd w:val="clear" w:color="auto" w:fill="auto"/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При выполнении работ по содержанию объектов и элементов благоустройства их собственники и иные правообладатели, а также лица, их эксплуатирующие, кроме видов работ, указанных в настоящем разделе Правил, обязаны выполнять иные виды работ, предусмотренные требованиям к объектам, элементам благоустройства и их содержанию, установленным Правилами.</w:t>
      </w:r>
    </w:p>
    <w:p w:rsidR="00D90402" w:rsidRPr="006D48D0" w:rsidRDefault="00D90402" w:rsidP="00D90402">
      <w:pPr>
        <w:pStyle w:val="20"/>
        <w:shd w:val="clear" w:color="auto" w:fill="auto"/>
        <w:spacing w:after="0" w:line="240" w:lineRule="auto"/>
        <w:ind w:left="522"/>
        <w:jc w:val="both"/>
        <w:rPr>
          <w:sz w:val="24"/>
          <w:szCs w:val="24"/>
        </w:rPr>
      </w:pPr>
    </w:p>
    <w:p w:rsidR="009F676D" w:rsidRPr="006D48D0" w:rsidRDefault="00BE0405" w:rsidP="006D48D0">
      <w:pPr>
        <w:pStyle w:val="10"/>
        <w:keepNext/>
        <w:keepLines/>
        <w:numPr>
          <w:ilvl w:val="0"/>
          <w:numId w:val="34"/>
        </w:numPr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bookmarkStart w:id="10" w:name="bookmark10"/>
      <w:r w:rsidRPr="006D48D0">
        <w:rPr>
          <w:rStyle w:val="11"/>
          <w:b/>
          <w:bCs/>
          <w:sz w:val="24"/>
          <w:szCs w:val="24"/>
        </w:rPr>
        <w:lastRenderedPageBreak/>
        <w:t>Участие собственников (правообладателей) зданий (помещений в них) и сооружений в благоустройстве прилегающих территорий.</w:t>
      </w:r>
      <w:bookmarkEnd w:id="10"/>
    </w:p>
    <w:p w:rsidR="009B2DB3" w:rsidRPr="006D48D0" w:rsidRDefault="004E5DE7" w:rsidP="004E5DE7">
      <w:pPr>
        <w:pStyle w:val="a6"/>
        <w:ind w:firstLine="709"/>
        <w:jc w:val="both"/>
      </w:pPr>
      <w:r w:rsidRPr="006D48D0">
        <w:rPr>
          <w:rStyle w:val="21"/>
          <w:rFonts w:eastAsia="Arial Unicode MS"/>
          <w:sz w:val="24"/>
          <w:szCs w:val="24"/>
        </w:rPr>
        <w:t>4.1.</w:t>
      </w:r>
      <w:r w:rsidRPr="006D48D0">
        <w:rPr>
          <w:rStyle w:val="21"/>
          <w:rFonts w:eastAsia="Arial Unicode MS"/>
          <w:sz w:val="24"/>
          <w:szCs w:val="24"/>
        </w:rPr>
        <w:tab/>
      </w:r>
      <w:r w:rsidR="00BE0405" w:rsidRPr="006D48D0">
        <w:rPr>
          <w:rStyle w:val="21"/>
          <w:rFonts w:eastAsia="Arial Unicode MS"/>
          <w:sz w:val="24"/>
          <w:szCs w:val="24"/>
        </w:rPr>
        <w:t>Собственники (правообладатели) зданий (помещений в них) и сооружений участвуют в благоустройстве прилегающих территорий в порядке, установленном настоящими Правилами и иными нормативными правовыми актами, регулирующими вопросы благоустройства, содержания территорий.</w:t>
      </w:r>
    </w:p>
    <w:p w:rsidR="009B2DB3" w:rsidRPr="006D48D0" w:rsidRDefault="004E5DE7" w:rsidP="004E5DE7">
      <w:pPr>
        <w:pStyle w:val="a6"/>
        <w:ind w:firstLine="709"/>
        <w:jc w:val="both"/>
      </w:pPr>
      <w:r w:rsidRPr="006D48D0">
        <w:rPr>
          <w:rStyle w:val="21"/>
          <w:rFonts w:eastAsia="Arial Unicode MS"/>
          <w:sz w:val="24"/>
          <w:szCs w:val="24"/>
        </w:rPr>
        <w:t>4.2.</w:t>
      </w:r>
      <w:r w:rsidRPr="006D48D0">
        <w:rPr>
          <w:rStyle w:val="21"/>
          <w:rFonts w:eastAsia="Arial Unicode MS"/>
          <w:sz w:val="24"/>
          <w:szCs w:val="24"/>
        </w:rPr>
        <w:tab/>
      </w:r>
      <w:r w:rsidR="00BE0405" w:rsidRPr="006D48D0">
        <w:rPr>
          <w:rStyle w:val="21"/>
          <w:rFonts w:eastAsia="Arial Unicode MS"/>
          <w:sz w:val="24"/>
          <w:szCs w:val="24"/>
        </w:rPr>
        <w:t>Ответственными за благоустройство прилегающих территорий к зданиям (помещениям в них) и сооружениям являются собственники, владельцы и (или) пользователи.</w:t>
      </w:r>
    </w:p>
    <w:p w:rsidR="009B2DB3" w:rsidRPr="006D48D0" w:rsidRDefault="004E5DE7" w:rsidP="004E5DE7">
      <w:pPr>
        <w:pStyle w:val="a6"/>
        <w:ind w:firstLine="709"/>
        <w:jc w:val="both"/>
      </w:pPr>
      <w:r w:rsidRPr="006D48D0">
        <w:rPr>
          <w:rStyle w:val="21"/>
          <w:rFonts w:eastAsia="Arial Unicode MS"/>
          <w:sz w:val="24"/>
          <w:szCs w:val="24"/>
        </w:rPr>
        <w:t>4.3.</w:t>
      </w:r>
      <w:r w:rsidRPr="006D48D0">
        <w:rPr>
          <w:rStyle w:val="21"/>
          <w:rFonts w:eastAsia="Arial Unicode MS"/>
          <w:sz w:val="24"/>
          <w:szCs w:val="24"/>
        </w:rPr>
        <w:tab/>
      </w:r>
      <w:r w:rsidR="00BE0405" w:rsidRPr="006D48D0">
        <w:rPr>
          <w:rStyle w:val="21"/>
          <w:rFonts w:eastAsia="Arial Unicode MS"/>
          <w:sz w:val="24"/>
          <w:szCs w:val="24"/>
        </w:rPr>
        <w:t>На придомовых (прилегающих) территориях многоквартирных домов,</w:t>
      </w:r>
      <w:r w:rsidR="00D90402" w:rsidRPr="006D48D0">
        <w:t xml:space="preserve"> </w:t>
      </w:r>
      <w:r w:rsidR="00BE0405" w:rsidRPr="006D48D0">
        <w:rPr>
          <w:rStyle w:val="21"/>
          <w:rFonts w:eastAsia="Arial Unicode MS"/>
          <w:sz w:val="24"/>
          <w:szCs w:val="24"/>
        </w:rPr>
        <w:t>входящих в состав общего имущества собственников помещений в многоквартирном доме, ответственными за благоустройство прилегающей территории в пределах земельного участка, в отношении которо</w:t>
      </w:r>
      <w:r w:rsidR="00D90402" w:rsidRPr="006D48D0">
        <w:rPr>
          <w:rStyle w:val="21"/>
          <w:rFonts w:eastAsia="Arial Unicode MS"/>
          <w:sz w:val="24"/>
          <w:szCs w:val="24"/>
        </w:rPr>
        <w:t xml:space="preserve">го проведен кадастровый учет, </w:t>
      </w:r>
      <w:r w:rsidR="00BE0405" w:rsidRPr="006D48D0">
        <w:rPr>
          <w:rStyle w:val="21"/>
          <w:rFonts w:eastAsia="Arial Unicode MS"/>
          <w:sz w:val="24"/>
          <w:szCs w:val="24"/>
        </w:rPr>
        <w:t>являются:</w:t>
      </w:r>
    </w:p>
    <w:p w:rsidR="009B2DB3" w:rsidRPr="006D48D0" w:rsidRDefault="003F1EAC" w:rsidP="00901451">
      <w:pPr>
        <w:pStyle w:val="a6"/>
        <w:ind w:firstLine="709"/>
        <w:jc w:val="both"/>
      </w:pPr>
      <w:r w:rsidRPr="006D48D0">
        <w:rPr>
          <w:rStyle w:val="21"/>
          <w:rFonts w:eastAsia="Arial Unicode MS"/>
          <w:sz w:val="24"/>
          <w:szCs w:val="24"/>
        </w:rPr>
        <w:t>-</w:t>
      </w:r>
      <w:r w:rsidRPr="006D48D0">
        <w:rPr>
          <w:rStyle w:val="21"/>
          <w:rFonts w:eastAsia="Arial Unicode MS"/>
          <w:sz w:val="24"/>
          <w:szCs w:val="24"/>
        </w:rPr>
        <w:tab/>
      </w:r>
      <w:r w:rsidR="00BE0405" w:rsidRPr="006D48D0">
        <w:rPr>
          <w:rStyle w:val="21"/>
          <w:rFonts w:eastAsia="Arial Unicode MS"/>
          <w:sz w:val="24"/>
          <w:szCs w:val="24"/>
        </w:rPr>
        <w:t>организации, осуществляющие управление многоквартирными домами;</w:t>
      </w:r>
    </w:p>
    <w:p w:rsidR="009B2DB3" w:rsidRPr="006D48D0" w:rsidRDefault="003F1EAC" w:rsidP="00901451">
      <w:pPr>
        <w:pStyle w:val="a6"/>
        <w:ind w:firstLine="705"/>
        <w:jc w:val="both"/>
      </w:pPr>
      <w:r w:rsidRPr="006D48D0">
        <w:rPr>
          <w:rStyle w:val="21"/>
          <w:rFonts w:eastAsia="Arial Unicode MS"/>
          <w:sz w:val="24"/>
          <w:szCs w:val="24"/>
        </w:rPr>
        <w:t>-</w:t>
      </w:r>
      <w:r w:rsidRPr="006D48D0">
        <w:rPr>
          <w:rStyle w:val="21"/>
          <w:rFonts w:eastAsia="Arial Unicode MS"/>
          <w:sz w:val="24"/>
          <w:szCs w:val="24"/>
        </w:rPr>
        <w:tab/>
      </w:r>
      <w:r w:rsidR="00BE0405" w:rsidRPr="006D48D0">
        <w:rPr>
          <w:rStyle w:val="21"/>
          <w:rFonts w:eastAsia="Arial Unicode MS"/>
          <w:sz w:val="24"/>
          <w:szCs w:val="24"/>
        </w:rPr>
        <w:t>товарищества собственников жилья или кооперативы (жилищные или иные</w:t>
      </w:r>
      <w:r w:rsidR="00901451" w:rsidRPr="006D48D0">
        <w:t xml:space="preserve"> </w:t>
      </w:r>
      <w:r w:rsidR="00BE0405" w:rsidRPr="006D48D0">
        <w:rPr>
          <w:rStyle w:val="21"/>
          <w:rFonts w:eastAsia="Arial Unicode MS"/>
          <w:sz w:val="24"/>
          <w:szCs w:val="24"/>
        </w:rPr>
        <w:t>специализированные потребительские кооперат</w:t>
      </w:r>
      <w:r w:rsidR="00D90402" w:rsidRPr="006D48D0">
        <w:rPr>
          <w:rStyle w:val="21"/>
          <w:rFonts w:eastAsia="Arial Unicode MS"/>
          <w:sz w:val="24"/>
          <w:szCs w:val="24"/>
        </w:rPr>
        <w:t xml:space="preserve">ивы), осуществляющие управление </w:t>
      </w:r>
      <w:r w:rsidR="00BE0405" w:rsidRPr="006D48D0">
        <w:rPr>
          <w:rStyle w:val="21"/>
          <w:rFonts w:eastAsia="Arial Unicode MS"/>
          <w:sz w:val="24"/>
          <w:szCs w:val="24"/>
        </w:rPr>
        <w:t>многоквар</w:t>
      </w:r>
      <w:r w:rsidR="00D90402" w:rsidRPr="006D48D0">
        <w:rPr>
          <w:rStyle w:val="21"/>
          <w:rFonts w:eastAsia="Arial Unicode MS"/>
          <w:sz w:val="24"/>
          <w:szCs w:val="24"/>
        </w:rPr>
        <w:t xml:space="preserve">тирными </w:t>
      </w:r>
      <w:r w:rsidR="00BE0405" w:rsidRPr="006D48D0">
        <w:rPr>
          <w:rStyle w:val="21"/>
          <w:rFonts w:eastAsia="Arial Unicode MS"/>
          <w:sz w:val="24"/>
          <w:szCs w:val="24"/>
        </w:rPr>
        <w:t>домами;</w:t>
      </w:r>
    </w:p>
    <w:p w:rsidR="003F1EAC" w:rsidRPr="006D48D0" w:rsidRDefault="003F1EAC" w:rsidP="00901451">
      <w:pPr>
        <w:pStyle w:val="a6"/>
        <w:ind w:firstLine="705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>-</w:t>
      </w:r>
      <w:r w:rsidRPr="006D48D0">
        <w:rPr>
          <w:rStyle w:val="21"/>
          <w:rFonts w:eastAsia="Arial Unicode MS"/>
          <w:sz w:val="24"/>
          <w:szCs w:val="24"/>
        </w:rPr>
        <w:tab/>
      </w:r>
      <w:r w:rsidR="00BE0405" w:rsidRPr="006D48D0">
        <w:rPr>
          <w:rStyle w:val="21"/>
          <w:rFonts w:eastAsia="Arial Unicode MS"/>
          <w:sz w:val="24"/>
          <w:szCs w:val="24"/>
        </w:rPr>
        <w:t>собственники помещений, если они избрали непосредственную форму управления многоквартирным домом и если иное не установлено договором.</w:t>
      </w:r>
    </w:p>
    <w:p w:rsidR="009B2DB3" w:rsidRPr="006D48D0" w:rsidRDefault="00BE0405" w:rsidP="003F1EAC">
      <w:pPr>
        <w:pStyle w:val="a6"/>
        <w:ind w:firstLine="709"/>
        <w:jc w:val="both"/>
      </w:pPr>
      <w:r w:rsidRPr="006D48D0">
        <w:rPr>
          <w:rStyle w:val="21"/>
          <w:rFonts w:eastAsia="Arial Unicode MS"/>
          <w:sz w:val="24"/>
          <w:szCs w:val="24"/>
        </w:rPr>
        <w:t xml:space="preserve"> На придомовых (прилегающих) территориях многоквартирных домов, не входящих в состав общего имущества собственников помещений в многоквартирном доме, ответственными за благоустройство прилегающей территории являются собственники земельного участка, в случае, если собственность на земельный участок не разграничена, - органы местного самоуправления.</w:t>
      </w:r>
    </w:p>
    <w:p w:rsidR="00B1734E" w:rsidRPr="006D48D0" w:rsidRDefault="00B1734E" w:rsidP="003F1EAC">
      <w:pPr>
        <w:pStyle w:val="a6"/>
        <w:ind w:firstLine="709"/>
        <w:jc w:val="both"/>
        <w:rPr>
          <w:rStyle w:val="21"/>
          <w:rFonts w:eastAsia="Arial Unicode MS"/>
          <w:sz w:val="24"/>
          <w:szCs w:val="24"/>
        </w:rPr>
      </w:pPr>
      <w:r w:rsidRPr="006D48D0">
        <w:rPr>
          <w:rStyle w:val="21"/>
          <w:rFonts w:eastAsia="Arial Unicode MS"/>
          <w:sz w:val="24"/>
          <w:szCs w:val="24"/>
        </w:rPr>
        <w:t>4.4.Собственники объектов капитального строительства (помещений в них) несут бремя содержания прилегающей территории: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Границы прилегающей территории, подлежащей уборке юридическими и физическими лицами, определяются исходя из следующего:</w:t>
      </w:r>
    </w:p>
    <w:p w:rsidR="004E5DE7" w:rsidRPr="006D48D0" w:rsidRDefault="004E5DE7" w:rsidP="004E5DE7">
      <w:pPr>
        <w:pStyle w:val="a6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ab/>
        <w:t xml:space="preserve">а) заказчики и  производители земляных, строительных, дорожно-ремонтных работ, работ по ремонту инженерных сетей и коммуникаций, работ по ремонту фасадов и иных элементов строений,  зданий и сооружений убирают прилегающую территорию в пределах </w:t>
      </w:r>
      <w:r w:rsidR="003F1EAC" w:rsidRPr="006D48D0">
        <w:rPr>
          <w:rStyle w:val="21"/>
          <w:rFonts w:eastAsia="Arial Unicode MS"/>
          <w:color w:val="auto"/>
          <w:sz w:val="24"/>
          <w:szCs w:val="24"/>
        </w:rPr>
        <w:t>20</w:t>
      </w:r>
      <w:r w:rsidRPr="006D48D0">
        <w:rPr>
          <w:rStyle w:val="21"/>
          <w:rFonts w:eastAsia="Arial Unicode MS"/>
          <w:color w:val="auto"/>
          <w:sz w:val="24"/>
          <w:szCs w:val="24"/>
        </w:rPr>
        <w:t>-метров;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б) все владельцы объектов благоустройства убирают  прилегающие к принадлежащим им объектам благоустройства территории на расстоянии в пределах </w:t>
      </w:r>
      <w:r w:rsidR="003F1EAC" w:rsidRPr="006D48D0">
        <w:rPr>
          <w:rStyle w:val="21"/>
          <w:rFonts w:eastAsia="Arial Unicode MS"/>
          <w:color w:val="auto"/>
          <w:sz w:val="24"/>
          <w:szCs w:val="24"/>
        </w:rPr>
        <w:t>20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метров по периметру от границ земельного участка, принадлежащего им на соответствующем праве, за исключением следующих случаев: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 владельцы рынков убирают прилегающие территории по периметру в пределах 20 метров;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 владельцы стационарных средств размещения информации и рекламы (афишных тумб, информационных стендов, рекламных щитов и др.) убирают прилегающую территорию по периметру в пределах 5</w:t>
      </w:r>
      <w:r w:rsidR="003F1EAC" w:rsidRPr="006D48D0">
        <w:rPr>
          <w:rStyle w:val="21"/>
          <w:rFonts w:eastAsia="Arial Unicode MS"/>
          <w:color w:val="auto"/>
          <w:sz w:val="24"/>
          <w:szCs w:val="24"/>
        </w:rPr>
        <w:t>-7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метров;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 гаражно-строительные кооперативы, садоводческие, дачные, огороднические товарищества, владельцы индивидуальных гаражей, хозяйственных построек, владельцы автостоянок, автозаправочных комплексов и предприятий по продаже, обслуживанию и ремонту автотранспорта убирают прилегающую терр</w:t>
      </w:r>
      <w:r w:rsidR="003F1EAC" w:rsidRPr="006D48D0">
        <w:rPr>
          <w:rStyle w:val="21"/>
          <w:rFonts w:eastAsia="Arial Unicode MS"/>
          <w:color w:val="auto"/>
          <w:sz w:val="24"/>
          <w:szCs w:val="24"/>
        </w:rPr>
        <w:t>иторию по периметру в пределах  20</w:t>
      </w: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 метров;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 владельцы контейнерных площадок убирают прилегающие территории по периметру в пределах 5 метров;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- владельцы инфраструктуры железнодорожного транспорта убирают полосу отвода железных дорог;</w:t>
      </w:r>
    </w:p>
    <w:p w:rsidR="004E5DE7" w:rsidRPr="006D48D0" w:rsidRDefault="004E5DE7" w:rsidP="003F1EAC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 xml:space="preserve">- владельцы автомобильных дорог, линий электропередачи, линий связи, </w:t>
      </w:r>
      <w:r w:rsidRPr="006D48D0">
        <w:rPr>
          <w:rStyle w:val="21"/>
          <w:rFonts w:eastAsia="Arial Unicode MS"/>
          <w:color w:val="auto"/>
          <w:sz w:val="24"/>
          <w:szCs w:val="24"/>
        </w:rPr>
        <w:lastRenderedPageBreak/>
        <w:t>газопроводов и иных трубопроводов убирают территорию в пределах полосы отвода.</w:t>
      </w:r>
    </w:p>
    <w:p w:rsidR="00B1734E" w:rsidRPr="006D48D0" w:rsidRDefault="004E5DE7" w:rsidP="00B1734E">
      <w:pPr>
        <w:pStyle w:val="a6"/>
        <w:ind w:firstLine="709"/>
        <w:jc w:val="both"/>
        <w:rPr>
          <w:rStyle w:val="21"/>
          <w:rFonts w:eastAsia="Arial Unicode MS"/>
          <w:color w:val="auto"/>
          <w:sz w:val="24"/>
          <w:szCs w:val="24"/>
        </w:rPr>
      </w:pPr>
      <w:r w:rsidRPr="006D48D0">
        <w:rPr>
          <w:rStyle w:val="21"/>
          <w:rFonts w:eastAsia="Arial Unicode MS"/>
          <w:color w:val="auto"/>
          <w:sz w:val="24"/>
          <w:szCs w:val="24"/>
        </w:rPr>
        <w:t>4.5.</w:t>
      </w:r>
      <w:r w:rsidR="00B1734E" w:rsidRPr="006D48D0">
        <w:rPr>
          <w:rStyle w:val="21"/>
          <w:rFonts w:eastAsia="Arial Unicode MS"/>
          <w:color w:val="auto"/>
          <w:sz w:val="24"/>
          <w:szCs w:val="24"/>
        </w:rPr>
        <w:tab/>
        <w:t>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бордюром. При отсутствии дорожного бордюра размер закрепленной территории определяется до непосредственного пересечения с дорогой общего пользования. При пересечении прилегающих территорий двух и более объектов, размеры которых фактически составляют менее размера, установленного настоящими Правилами или муниципальным правовым актом, их размеры определяются половиной расстояния между объектами</w:t>
      </w:r>
    </w:p>
    <w:p w:rsidR="00383E8E" w:rsidRPr="006D48D0" w:rsidRDefault="008425AD" w:rsidP="006D48D0">
      <w:pPr>
        <w:pStyle w:val="a6"/>
        <w:ind w:firstLine="709"/>
        <w:jc w:val="both"/>
        <w:rPr>
          <w:rFonts w:ascii="Times New Roman" w:hAnsi="Times New Roman" w:cs="Times New Roman"/>
          <w:color w:val="auto"/>
        </w:rPr>
      </w:pPr>
      <w:r w:rsidRPr="006D48D0">
        <w:rPr>
          <w:rStyle w:val="21"/>
          <w:rFonts w:eastAsia="Arial Unicode MS"/>
          <w:color w:val="FF0000"/>
          <w:sz w:val="24"/>
          <w:szCs w:val="24"/>
        </w:rPr>
        <w:t xml:space="preserve"> </w:t>
      </w:r>
      <w:r w:rsidR="004E5DE7" w:rsidRPr="006D48D0">
        <w:rPr>
          <w:rStyle w:val="21"/>
          <w:rFonts w:eastAsia="Arial Unicode MS"/>
          <w:color w:val="auto"/>
          <w:sz w:val="24"/>
          <w:szCs w:val="24"/>
        </w:rPr>
        <w:t>4.6.</w:t>
      </w:r>
      <w:r w:rsidR="004E5DE7" w:rsidRPr="006D48D0">
        <w:rPr>
          <w:rStyle w:val="21"/>
          <w:rFonts w:eastAsia="Arial Unicode MS"/>
          <w:color w:val="auto"/>
          <w:sz w:val="24"/>
          <w:szCs w:val="24"/>
        </w:rPr>
        <w:tab/>
        <w:t>Собственники и наниматели помещений в многоквартирных домах обязаны обеспечивать уборку земельного участка, на котором расположен многоквартирный дом, в границах,</w:t>
      </w:r>
      <w:r w:rsidR="00383E8E" w:rsidRPr="006D48D0">
        <w:rPr>
          <w:rStyle w:val="21"/>
          <w:rFonts w:eastAsia="Arial Unicode MS"/>
          <w:color w:val="auto"/>
          <w:sz w:val="24"/>
          <w:szCs w:val="24"/>
        </w:rPr>
        <w:t xml:space="preserve"> </w:t>
      </w:r>
      <w:r w:rsidR="00901451" w:rsidRPr="006D48D0">
        <w:rPr>
          <w:rFonts w:ascii="Times New Roman" w:hAnsi="Times New Roman" w:cs="Times New Roman"/>
          <w:color w:val="auto"/>
        </w:rPr>
        <w:t>определенных  в  настоящих Правилах благоустройства.</w:t>
      </w:r>
    </w:p>
    <w:p w:rsidR="00383E8E" w:rsidRPr="006D48D0" w:rsidRDefault="00383E8E" w:rsidP="00D90402">
      <w:pPr>
        <w:pStyle w:val="20"/>
        <w:shd w:val="clear" w:color="auto" w:fill="auto"/>
        <w:tabs>
          <w:tab w:val="left" w:pos="582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F676D" w:rsidRPr="006D48D0" w:rsidRDefault="009F676D" w:rsidP="00D90402">
      <w:pPr>
        <w:pStyle w:val="20"/>
        <w:shd w:val="clear" w:color="auto" w:fill="auto"/>
        <w:tabs>
          <w:tab w:val="left" w:pos="582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D90402" w:rsidRPr="006D48D0" w:rsidRDefault="00BE0405" w:rsidP="006D48D0">
      <w:pPr>
        <w:pStyle w:val="30"/>
        <w:numPr>
          <w:ilvl w:val="0"/>
          <w:numId w:val="34"/>
        </w:numPr>
        <w:shd w:val="clear" w:color="auto" w:fill="auto"/>
        <w:spacing w:line="240" w:lineRule="auto"/>
        <w:jc w:val="center"/>
        <w:rPr>
          <w:sz w:val="24"/>
          <w:szCs w:val="24"/>
        </w:rPr>
      </w:pPr>
      <w:r w:rsidRPr="006D48D0">
        <w:rPr>
          <w:rStyle w:val="31"/>
          <w:b/>
          <w:bCs/>
          <w:sz w:val="24"/>
          <w:szCs w:val="24"/>
        </w:rPr>
        <w:t>Общественное участие в принятии решений и реализации проектов комплексного благоустройства и развития территории муниципального образования.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58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В целях обеспечения широкого участия всех заинтересованных лиц </w:t>
      </w:r>
      <w:proofErr w:type="gramStart"/>
      <w:r w:rsidRPr="006D48D0">
        <w:rPr>
          <w:rStyle w:val="21"/>
          <w:sz w:val="24"/>
          <w:szCs w:val="24"/>
        </w:rPr>
        <w:t>в</w:t>
      </w:r>
      <w:proofErr w:type="gramEnd"/>
    </w:p>
    <w:p w:rsidR="009B2DB3" w:rsidRPr="006D48D0" w:rsidRDefault="00BE0405" w:rsidP="00F45C58">
      <w:pPr>
        <w:pStyle w:val="20"/>
        <w:shd w:val="clear" w:color="auto" w:fill="auto"/>
        <w:tabs>
          <w:tab w:val="left" w:pos="3962"/>
          <w:tab w:val="left" w:pos="7978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пожеланий, професси</w:t>
      </w:r>
      <w:r w:rsidR="00D90402" w:rsidRPr="006D48D0">
        <w:rPr>
          <w:rStyle w:val="21"/>
          <w:sz w:val="24"/>
          <w:szCs w:val="24"/>
        </w:rPr>
        <w:t xml:space="preserve">ональной экспертизы, проводятся следующие </w:t>
      </w:r>
      <w:r w:rsidRPr="006D48D0">
        <w:rPr>
          <w:rStyle w:val="21"/>
          <w:sz w:val="24"/>
          <w:szCs w:val="24"/>
        </w:rPr>
        <w:t>процедуры:</w:t>
      </w:r>
      <w:proofErr w:type="gramEnd"/>
    </w:p>
    <w:p w:rsidR="009B2DB3" w:rsidRPr="006D48D0" w:rsidRDefault="00BE0405" w:rsidP="00D90402">
      <w:pPr>
        <w:pStyle w:val="20"/>
        <w:numPr>
          <w:ilvl w:val="0"/>
          <w:numId w:val="31"/>
        </w:numPr>
        <w:shd w:val="clear" w:color="auto" w:fill="auto"/>
        <w:tabs>
          <w:tab w:val="left" w:pos="3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максимизация общественного участия на этапе выявления общественного</w:t>
      </w:r>
      <w:r w:rsidR="00D9040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запроса, формулировки движущих ценностей и опр</w:t>
      </w:r>
      <w:r w:rsidR="00D90402" w:rsidRPr="006D48D0">
        <w:rPr>
          <w:rStyle w:val="21"/>
          <w:sz w:val="24"/>
          <w:szCs w:val="24"/>
        </w:rPr>
        <w:t xml:space="preserve">еделения целей рассматриваемого проекта (1 </w:t>
      </w:r>
      <w:r w:rsidRPr="006D48D0">
        <w:rPr>
          <w:rStyle w:val="21"/>
          <w:sz w:val="24"/>
          <w:szCs w:val="24"/>
        </w:rPr>
        <w:t>этап);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3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совмещение общественного участия и профессиональной экспертизы в выработке альтернативных концепций решения задачи, в том числе с использованием механизма проектных семинаров и открытых конкурсов (2 этап);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1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рассмотрение созданных вариантов с вовлечением всех заинтересованных лиц, имеющих отношение к данной территории и данному вопросу (3 этап);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313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передача выбранной концепции на доработку специалистам, вновь и рассмотрение финального решения, в том числе усиление его эффективности и привлекательности с участием всех заинтересованных лиц (4 этап).</w:t>
      </w:r>
    </w:p>
    <w:p w:rsidR="009B2DB3" w:rsidRPr="006D48D0" w:rsidRDefault="00BE0405" w:rsidP="00D90402">
      <w:pPr>
        <w:pStyle w:val="20"/>
        <w:numPr>
          <w:ilvl w:val="1"/>
          <w:numId w:val="34"/>
        </w:numPr>
        <w:shd w:val="clear" w:color="auto" w:fill="auto"/>
        <w:tabs>
          <w:tab w:val="left" w:pos="58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Для осуществления участия граждан и иных заинтересованных лиц в процессе принятия решений и реализации проектов комплексного</w:t>
      </w:r>
      <w:r w:rsidR="00D90402" w:rsidRPr="006D48D0">
        <w:rPr>
          <w:sz w:val="24"/>
          <w:szCs w:val="24"/>
        </w:rPr>
        <w:t xml:space="preserve"> </w:t>
      </w:r>
      <w:r w:rsidR="00D90402" w:rsidRPr="006D48D0">
        <w:rPr>
          <w:rStyle w:val="21"/>
          <w:sz w:val="24"/>
          <w:szCs w:val="24"/>
        </w:rPr>
        <w:t xml:space="preserve">благоустройства используются следующие </w:t>
      </w:r>
      <w:r w:rsidRPr="006D48D0">
        <w:rPr>
          <w:rStyle w:val="21"/>
          <w:sz w:val="24"/>
          <w:szCs w:val="24"/>
        </w:rPr>
        <w:t>формы:</w:t>
      </w:r>
    </w:p>
    <w:p w:rsidR="009B2DB3" w:rsidRPr="006D48D0" w:rsidRDefault="00D90402" w:rsidP="00D90402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-</w:t>
      </w:r>
      <w:r w:rsidR="00BE0405" w:rsidRPr="006D48D0">
        <w:rPr>
          <w:rStyle w:val="21"/>
          <w:sz w:val="24"/>
          <w:szCs w:val="24"/>
        </w:rPr>
        <w:t xml:space="preserve"> совместное определение целей и задач по развитию те</w:t>
      </w:r>
      <w:r w:rsidRPr="006D48D0">
        <w:rPr>
          <w:rStyle w:val="21"/>
          <w:sz w:val="24"/>
          <w:szCs w:val="24"/>
        </w:rPr>
        <w:t xml:space="preserve">рритории, инвентаризация проблем и потенциалов </w:t>
      </w:r>
      <w:r w:rsidR="00BE0405" w:rsidRPr="006D48D0">
        <w:rPr>
          <w:rStyle w:val="21"/>
          <w:sz w:val="24"/>
          <w:szCs w:val="24"/>
        </w:rPr>
        <w:t>среды;</w:t>
      </w:r>
    </w:p>
    <w:p w:rsidR="009B2DB3" w:rsidRPr="006D48D0" w:rsidRDefault="00BE0405" w:rsidP="00D90402">
      <w:pPr>
        <w:pStyle w:val="20"/>
        <w:numPr>
          <w:ilvl w:val="0"/>
          <w:numId w:val="31"/>
        </w:numPr>
        <w:shd w:val="clear" w:color="auto" w:fill="auto"/>
        <w:tabs>
          <w:tab w:val="left" w:pos="279"/>
        </w:tabs>
        <w:spacing w:after="0" w:line="240" w:lineRule="auto"/>
        <w:ind w:firstLine="522"/>
        <w:jc w:val="both"/>
        <w:rPr>
          <w:sz w:val="24"/>
          <w:szCs w:val="24"/>
        </w:rPr>
      </w:pPr>
      <w:proofErr w:type="gramStart"/>
      <w:r w:rsidRPr="006D48D0">
        <w:rPr>
          <w:rStyle w:val="21"/>
          <w:sz w:val="24"/>
          <w:szCs w:val="24"/>
        </w:rPr>
        <w:t>определение основных видов активностей, функциональных зон</w:t>
      </w:r>
      <w:r w:rsidR="00D90402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общественных пространств, под которыми понимаются части территории муниципальн</w:t>
      </w:r>
      <w:r w:rsidR="00440E07" w:rsidRPr="006D48D0">
        <w:rPr>
          <w:rStyle w:val="21"/>
          <w:sz w:val="24"/>
          <w:szCs w:val="24"/>
        </w:rPr>
        <w:t>ого</w:t>
      </w:r>
      <w:r w:rsidRPr="006D48D0">
        <w:rPr>
          <w:rStyle w:val="21"/>
          <w:sz w:val="24"/>
          <w:szCs w:val="24"/>
        </w:rPr>
        <w:t xml:space="preserve"> образовани</w:t>
      </w:r>
      <w:r w:rsidR="00440E07" w:rsidRPr="006D48D0">
        <w:rPr>
          <w:rStyle w:val="21"/>
          <w:sz w:val="24"/>
          <w:szCs w:val="24"/>
        </w:rPr>
        <w:t>я</w:t>
      </w:r>
      <w:r w:rsidRPr="006D48D0">
        <w:rPr>
          <w:rStyle w:val="21"/>
          <w:sz w:val="24"/>
          <w:szCs w:val="24"/>
        </w:rPr>
        <w:t>, для которых определены грани</w:t>
      </w:r>
      <w:r w:rsidRPr="006D48D0">
        <w:rPr>
          <w:rStyle w:val="25"/>
          <w:sz w:val="24"/>
          <w:szCs w:val="24"/>
        </w:rPr>
        <w:t>цы</w:t>
      </w:r>
      <w:r w:rsidRPr="006D48D0">
        <w:rPr>
          <w:rStyle w:val="21"/>
          <w:sz w:val="24"/>
          <w:szCs w:val="24"/>
        </w:rPr>
        <w:t xml:space="preserve"> и преимущественный вид деятельности (функция), для которой предназначена данная часть территории, и их взаимного расположения на выбранной территории.</w:t>
      </w:r>
      <w:proofErr w:type="gramEnd"/>
      <w:r w:rsidRPr="006D48D0">
        <w:rPr>
          <w:rStyle w:val="21"/>
          <w:sz w:val="24"/>
          <w:szCs w:val="24"/>
        </w:rPr>
        <w:t xml:space="preserve"> При этом возможно определение нескольких преимущественных видов деятельности для одной и той же функциона</w:t>
      </w:r>
      <w:r w:rsidR="00440E07" w:rsidRPr="006D48D0">
        <w:rPr>
          <w:rStyle w:val="21"/>
          <w:sz w:val="24"/>
          <w:szCs w:val="24"/>
        </w:rPr>
        <w:t>льной зоны</w:t>
      </w:r>
      <w:r w:rsidR="00440E07" w:rsidRPr="006D48D0">
        <w:rPr>
          <w:rStyle w:val="21"/>
          <w:sz w:val="24"/>
          <w:szCs w:val="24"/>
        </w:rPr>
        <w:tab/>
        <w:t xml:space="preserve">(многофункциональные </w:t>
      </w:r>
      <w:r w:rsidRPr="006D48D0">
        <w:rPr>
          <w:rStyle w:val="21"/>
          <w:sz w:val="24"/>
          <w:szCs w:val="24"/>
        </w:rPr>
        <w:t>зоны);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4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7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консультации в выборе типов покрытий, с учетом функционального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зонирования территории, предполагаемым типам озелене</w:t>
      </w:r>
      <w:r w:rsidR="00440E07" w:rsidRPr="006D48D0">
        <w:rPr>
          <w:rStyle w:val="21"/>
          <w:sz w:val="24"/>
          <w:szCs w:val="24"/>
        </w:rPr>
        <w:t xml:space="preserve">ния, освещения и осветительного </w:t>
      </w:r>
      <w:r w:rsidRPr="006D48D0">
        <w:rPr>
          <w:rStyle w:val="21"/>
          <w:sz w:val="24"/>
          <w:szCs w:val="24"/>
        </w:rPr>
        <w:t>оборудования;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7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участие в разработке проекта, обсуждение решений с архитекторами, ландшафтными архитекторами, проектировщиками и другими профильными специалистами;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7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lastRenderedPageBreak/>
        <w:t>одобрение проектных решений участниками процесса проектирования и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буду</w:t>
      </w:r>
      <w:r w:rsidRPr="006D48D0">
        <w:rPr>
          <w:rStyle w:val="25"/>
          <w:sz w:val="24"/>
          <w:szCs w:val="24"/>
        </w:rPr>
        <w:t>щ</w:t>
      </w:r>
      <w:r w:rsidRPr="006D48D0">
        <w:rPr>
          <w:rStyle w:val="21"/>
          <w:sz w:val="24"/>
          <w:szCs w:val="24"/>
        </w:rPr>
        <w:t>ими пользователями, включая местных жителей, со</w:t>
      </w:r>
      <w:r w:rsidR="00440E07" w:rsidRPr="006D48D0">
        <w:rPr>
          <w:rStyle w:val="21"/>
          <w:sz w:val="24"/>
          <w:szCs w:val="24"/>
        </w:rPr>
        <w:t xml:space="preserve">бственников соседних территорий и других заинтересованных </w:t>
      </w:r>
      <w:r w:rsidRPr="006D48D0">
        <w:rPr>
          <w:rStyle w:val="21"/>
          <w:sz w:val="24"/>
          <w:szCs w:val="24"/>
        </w:rPr>
        <w:t>лиц;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4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осуществление общественного контроля над процессом реализации проекта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(включая как возможность для контроля со стороны любых заинтересованных сторон, так и формирование рабочей группы, общ</w:t>
      </w:r>
      <w:r w:rsidR="00440E07" w:rsidRPr="006D48D0">
        <w:rPr>
          <w:rStyle w:val="21"/>
          <w:sz w:val="24"/>
          <w:szCs w:val="24"/>
        </w:rPr>
        <w:t xml:space="preserve">ественного совета проекта, либо наблюдательного совета </w:t>
      </w:r>
      <w:r w:rsidRPr="006D48D0">
        <w:rPr>
          <w:rStyle w:val="21"/>
          <w:sz w:val="24"/>
          <w:szCs w:val="24"/>
        </w:rPr>
        <w:t>проекта);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79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осуществление общественного контроля над процессом эксплуатации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территории (включая как возможность для контроля со стороны любых заинтересованных сторон, региональных центров общественного контроля, так и формирование рабочей группы, общественного совет</w:t>
      </w:r>
      <w:r w:rsidR="00440E07" w:rsidRPr="006D48D0">
        <w:rPr>
          <w:rStyle w:val="21"/>
          <w:sz w:val="24"/>
          <w:szCs w:val="24"/>
        </w:rPr>
        <w:t xml:space="preserve">а проекта, либо наблюдательного </w:t>
      </w:r>
      <w:r w:rsidRPr="006D48D0">
        <w:rPr>
          <w:rStyle w:val="21"/>
          <w:sz w:val="24"/>
          <w:szCs w:val="24"/>
        </w:rPr>
        <w:t>со</w:t>
      </w:r>
      <w:r w:rsidR="00440E07" w:rsidRPr="006D48D0">
        <w:rPr>
          <w:rStyle w:val="21"/>
          <w:sz w:val="24"/>
          <w:szCs w:val="24"/>
        </w:rPr>
        <w:t xml:space="preserve">вета проекта для проведения </w:t>
      </w:r>
      <w:r w:rsidRPr="006D48D0">
        <w:rPr>
          <w:rStyle w:val="21"/>
          <w:sz w:val="24"/>
          <w:szCs w:val="24"/>
        </w:rPr>
        <w:t>регулярной оценки</w:t>
      </w:r>
      <w:r w:rsidR="00440E07" w:rsidRPr="006D48D0">
        <w:rPr>
          <w:sz w:val="24"/>
          <w:szCs w:val="24"/>
        </w:rPr>
        <w:t xml:space="preserve"> </w:t>
      </w:r>
      <w:r w:rsidR="00440E07" w:rsidRPr="006D48D0">
        <w:rPr>
          <w:rStyle w:val="21"/>
          <w:sz w:val="24"/>
          <w:szCs w:val="24"/>
        </w:rPr>
        <w:t xml:space="preserve">эксплуатации </w:t>
      </w:r>
      <w:r w:rsidRPr="006D48D0">
        <w:rPr>
          <w:rStyle w:val="21"/>
          <w:sz w:val="24"/>
          <w:szCs w:val="24"/>
        </w:rPr>
        <w:t>территории).</w:t>
      </w:r>
    </w:p>
    <w:p w:rsidR="009B2DB3" w:rsidRPr="006D48D0" w:rsidRDefault="00BE0405" w:rsidP="00F45C58">
      <w:pPr>
        <w:pStyle w:val="20"/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При реализации проектов осуществляется информирование общественности о планирующихся изменениях и возможности участия в этом процессе путем: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5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создания единого информационного </w:t>
      </w:r>
      <w:proofErr w:type="spellStart"/>
      <w:r w:rsidRPr="006D48D0">
        <w:rPr>
          <w:rStyle w:val="21"/>
          <w:sz w:val="24"/>
          <w:szCs w:val="24"/>
        </w:rPr>
        <w:t>интернет-ресурса</w:t>
      </w:r>
      <w:proofErr w:type="spellEnd"/>
      <w:r w:rsidRPr="006D48D0">
        <w:rPr>
          <w:rStyle w:val="21"/>
          <w:sz w:val="24"/>
          <w:szCs w:val="24"/>
        </w:rPr>
        <w:t xml:space="preserve"> (сайта или приложения) который будет решать задачи по сбору информации, обеспечению </w:t>
      </w:r>
      <w:r w:rsidR="00440E07" w:rsidRPr="006D48D0">
        <w:rPr>
          <w:rStyle w:val="21"/>
          <w:sz w:val="24"/>
          <w:szCs w:val="24"/>
        </w:rPr>
        <w:t>«</w:t>
      </w:r>
      <w:r w:rsidRPr="006D48D0">
        <w:rPr>
          <w:rStyle w:val="21"/>
          <w:sz w:val="24"/>
          <w:szCs w:val="24"/>
        </w:rPr>
        <w:t>онлайн</w:t>
      </w:r>
      <w:r w:rsidR="00440E07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 xml:space="preserve"> участия и регулярном информировании о ходе проекта, с публикацией фото, видео и текстовых отчетов по итогам проведения общественных обсуждений;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4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работы </w:t>
      </w:r>
      <w:proofErr w:type="gramStart"/>
      <w:r w:rsidRPr="006D48D0">
        <w:rPr>
          <w:rStyle w:val="21"/>
          <w:sz w:val="24"/>
          <w:szCs w:val="24"/>
        </w:rPr>
        <w:t>с</w:t>
      </w:r>
      <w:proofErr w:type="gramEnd"/>
      <w:r w:rsidRPr="006D48D0">
        <w:rPr>
          <w:rStyle w:val="21"/>
          <w:sz w:val="24"/>
          <w:szCs w:val="24"/>
        </w:rPr>
        <w:t xml:space="preserve"> средствами массовой информации, охватывающими широкий круг людей разных возрастных групп и потенциальные аудитории проекта;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45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вывешивания афиш и объявлений на информационных досках в подъездах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жилых домов, расположенных в непосредственной близости к проектируемому объекту (дворовой террит</w:t>
      </w:r>
      <w:r w:rsidR="00440E07" w:rsidRPr="006D48D0">
        <w:rPr>
          <w:rStyle w:val="21"/>
          <w:sz w:val="24"/>
          <w:szCs w:val="24"/>
        </w:rPr>
        <w:t xml:space="preserve">ории, общественной территории), </w:t>
      </w:r>
      <w:r w:rsidRPr="006D48D0">
        <w:rPr>
          <w:rStyle w:val="21"/>
          <w:sz w:val="24"/>
          <w:szCs w:val="24"/>
        </w:rPr>
        <w:t>а также на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специальных стендах на самом объекте; в наиболее посещаемых местах (общественные и торгово-развлекательные центры, знаковые места и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площадки), в холлах значимых и социальных инфраструктурных объектов, расположенных по соседству с проектируемой территорией или на ней (поликлиники, дома культуры, библиотеки, спортивные центры), на площадке проведения общественных обсуждений (в зоне входной группы</w:t>
      </w:r>
      <w:r w:rsidR="00440E07" w:rsidRPr="006D48D0">
        <w:rPr>
          <w:rStyle w:val="21"/>
          <w:sz w:val="24"/>
          <w:szCs w:val="24"/>
        </w:rPr>
        <w:t xml:space="preserve">, на специальных информационных </w:t>
      </w:r>
      <w:r w:rsidRPr="006D48D0">
        <w:rPr>
          <w:rStyle w:val="21"/>
          <w:sz w:val="24"/>
          <w:szCs w:val="24"/>
        </w:rPr>
        <w:t>стендах);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информирования местных жителей через школы и детские сады, в том числе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школьные проекты: организация конкурса рисунков, сборы пожеланий, сочинений, макетов, проектов, распространение ан</w:t>
      </w:r>
      <w:r w:rsidR="00440E07" w:rsidRPr="006D48D0">
        <w:rPr>
          <w:rStyle w:val="21"/>
          <w:sz w:val="24"/>
          <w:szCs w:val="24"/>
        </w:rPr>
        <w:t xml:space="preserve">кет и приглашения для родителей </w:t>
      </w:r>
      <w:r w:rsidRPr="006D48D0">
        <w:rPr>
          <w:rStyle w:val="21"/>
          <w:sz w:val="24"/>
          <w:szCs w:val="24"/>
        </w:rPr>
        <w:t>учащихся;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индивидуальных приглашений участников встречи лично, по электронной</w:t>
      </w:r>
      <w:r w:rsidR="00440E07" w:rsidRPr="006D48D0">
        <w:rPr>
          <w:sz w:val="24"/>
          <w:szCs w:val="24"/>
        </w:rPr>
        <w:t xml:space="preserve"> </w:t>
      </w:r>
      <w:r w:rsidR="00440E07" w:rsidRPr="006D48D0">
        <w:rPr>
          <w:rStyle w:val="21"/>
          <w:sz w:val="24"/>
          <w:szCs w:val="24"/>
        </w:rPr>
        <w:t xml:space="preserve">почте или по </w:t>
      </w:r>
      <w:r w:rsidRPr="006D48D0">
        <w:rPr>
          <w:rStyle w:val="21"/>
          <w:sz w:val="24"/>
          <w:szCs w:val="24"/>
        </w:rPr>
        <w:t>телефону;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установки интерактивных стендов с устройствами для заполнения и сбора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небольших анкет, установка стендов с генпланом территории для проведения картирования и сбора пожеланий в центрах общественной</w:t>
      </w:r>
      <w:r w:rsidR="00440E07" w:rsidRPr="006D48D0">
        <w:rPr>
          <w:rStyle w:val="21"/>
          <w:sz w:val="24"/>
          <w:szCs w:val="24"/>
        </w:rPr>
        <w:t xml:space="preserve"> жизни и местах пребывания большого количества </w:t>
      </w:r>
      <w:r w:rsidRPr="006D48D0">
        <w:rPr>
          <w:rStyle w:val="21"/>
          <w:sz w:val="24"/>
          <w:szCs w:val="24"/>
        </w:rPr>
        <w:t>людей;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использование социальных сетей и </w:t>
      </w:r>
      <w:proofErr w:type="spellStart"/>
      <w:r w:rsidRPr="006D48D0">
        <w:rPr>
          <w:rStyle w:val="21"/>
          <w:sz w:val="24"/>
          <w:szCs w:val="24"/>
        </w:rPr>
        <w:t>интернет-ресурсов</w:t>
      </w:r>
      <w:proofErr w:type="spellEnd"/>
      <w:r w:rsidRPr="006D48D0">
        <w:rPr>
          <w:rStyle w:val="21"/>
          <w:sz w:val="24"/>
          <w:szCs w:val="24"/>
        </w:rPr>
        <w:t xml:space="preserve"> для обеспечения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донесения информации до различных общественных</w:t>
      </w:r>
      <w:r w:rsidR="00440E07" w:rsidRPr="006D48D0">
        <w:rPr>
          <w:rStyle w:val="21"/>
          <w:sz w:val="24"/>
          <w:szCs w:val="24"/>
        </w:rPr>
        <w:t xml:space="preserve"> объединений и профессиональных </w:t>
      </w:r>
      <w:r w:rsidRPr="006D48D0">
        <w:rPr>
          <w:rStyle w:val="21"/>
          <w:sz w:val="24"/>
          <w:szCs w:val="24"/>
        </w:rPr>
        <w:t>сообществ;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40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установки специальных информационных стендов в местах с большой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проходимостью, на территории самого объекта проектирования (дворовой территории, общественной территории).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</w:t>
      </w:r>
      <w:r w:rsidR="00440E07" w:rsidRPr="006D48D0">
        <w:rPr>
          <w:rStyle w:val="21"/>
          <w:sz w:val="24"/>
          <w:szCs w:val="24"/>
        </w:rPr>
        <w:t xml:space="preserve"> и отчетов по итогам проведения общественных </w:t>
      </w:r>
      <w:r w:rsidRPr="006D48D0">
        <w:rPr>
          <w:rStyle w:val="21"/>
          <w:sz w:val="24"/>
          <w:szCs w:val="24"/>
        </w:rPr>
        <w:t>обсуждений.</w:t>
      </w:r>
    </w:p>
    <w:p w:rsidR="009F676D" w:rsidRPr="006D48D0" w:rsidRDefault="009F676D" w:rsidP="009F676D">
      <w:pPr>
        <w:pStyle w:val="20"/>
        <w:shd w:val="clear" w:color="auto" w:fill="auto"/>
        <w:tabs>
          <w:tab w:val="left" w:pos="240"/>
        </w:tabs>
        <w:spacing w:after="0" w:line="240" w:lineRule="auto"/>
        <w:jc w:val="both"/>
        <w:rPr>
          <w:sz w:val="24"/>
          <w:szCs w:val="24"/>
        </w:rPr>
      </w:pPr>
    </w:p>
    <w:p w:rsidR="00440E07" w:rsidRPr="006D48D0" w:rsidRDefault="00440E07" w:rsidP="006D48D0">
      <w:pPr>
        <w:pStyle w:val="20"/>
        <w:numPr>
          <w:ilvl w:val="1"/>
          <w:numId w:val="34"/>
        </w:numPr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6D48D0">
        <w:rPr>
          <w:rStyle w:val="21"/>
          <w:b/>
          <w:sz w:val="24"/>
          <w:szCs w:val="24"/>
        </w:rPr>
        <w:t xml:space="preserve">Механизмы общественного </w:t>
      </w:r>
      <w:r w:rsidR="00BE0405" w:rsidRPr="006D48D0">
        <w:rPr>
          <w:rStyle w:val="21"/>
          <w:b/>
          <w:sz w:val="24"/>
          <w:szCs w:val="24"/>
        </w:rPr>
        <w:t>участия.</w:t>
      </w:r>
    </w:p>
    <w:p w:rsidR="009B2DB3" w:rsidRPr="006D48D0" w:rsidRDefault="00BE0405" w:rsidP="00440E07">
      <w:pPr>
        <w:pStyle w:val="20"/>
        <w:shd w:val="clear" w:color="auto" w:fill="auto"/>
        <w:tabs>
          <w:tab w:val="left" w:pos="615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работы, а также всеми способами, предусмотренными Федеральным законом от 21.07. 2014 г. № 212-ФЗ </w:t>
      </w:r>
      <w:r w:rsidR="00440E07" w:rsidRPr="006D48D0">
        <w:rPr>
          <w:rStyle w:val="21"/>
          <w:sz w:val="24"/>
          <w:szCs w:val="24"/>
        </w:rPr>
        <w:t>«</w:t>
      </w:r>
      <w:r w:rsidRPr="006D48D0">
        <w:rPr>
          <w:rStyle w:val="21"/>
          <w:sz w:val="24"/>
          <w:szCs w:val="24"/>
        </w:rPr>
        <w:t xml:space="preserve">Об основах общественного контроля в Российской </w:t>
      </w:r>
      <w:r w:rsidRPr="006D48D0">
        <w:rPr>
          <w:rStyle w:val="21"/>
          <w:sz w:val="24"/>
          <w:szCs w:val="24"/>
        </w:rPr>
        <w:lastRenderedPageBreak/>
        <w:t>Федерации</w:t>
      </w:r>
      <w:r w:rsidR="00440E07" w:rsidRPr="006D48D0">
        <w:rPr>
          <w:rStyle w:val="21"/>
          <w:sz w:val="24"/>
          <w:szCs w:val="24"/>
        </w:rPr>
        <w:t>»</w:t>
      </w:r>
      <w:r w:rsidRPr="006D48D0">
        <w:rPr>
          <w:rStyle w:val="21"/>
          <w:sz w:val="24"/>
          <w:szCs w:val="24"/>
        </w:rPr>
        <w:t xml:space="preserve">. </w:t>
      </w:r>
      <w:proofErr w:type="gramStart"/>
      <w:r w:rsidRPr="006D48D0">
        <w:rPr>
          <w:rStyle w:val="21"/>
          <w:sz w:val="24"/>
          <w:szCs w:val="24"/>
        </w:rPr>
        <w:t xml:space="preserve">Используются следующие </w:t>
      </w:r>
      <w:r w:rsidR="00440E07" w:rsidRPr="006D48D0">
        <w:rPr>
          <w:rStyle w:val="21"/>
          <w:sz w:val="24"/>
          <w:szCs w:val="24"/>
        </w:rPr>
        <w:t xml:space="preserve">инструменты: </w:t>
      </w:r>
      <w:r w:rsidRPr="006D48D0">
        <w:rPr>
          <w:rStyle w:val="21"/>
          <w:sz w:val="24"/>
          <w:szCs w:val="24"/>
        </w:rPr>
        <w:t>анкетирование, опросы,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интервьюирование, картирование, проведение фокус-групп, работа с отдельными группами пользователей, организация проектных семинаров, организация проектных мастерских (</w:t>
      </w:r>
      <w:proofErr w:type="spellStart"/>
      <w:r w:rsidRPr="006D48D0">
        <w:rPr>
          <w:rStyle w:val="21"/>
          <w:sz w:val="24"/>
          <w:szCs w:val="24"/>
        </w:rPr>
        <w:t>воркшопов</w:t>
      </w:r>
      <w:proofErr w:type="spellEnd"/>
      <w:r w:rsidRPr="006D48D0">
        <w:rPr>
          <w:rStyle w:val="21"/>
          <w:sz w:val="24"/>
          <w:szCs w:val="24"/>
        </w:rPr>
        <w:t>), проведение общественных обсуждений, проведение дизайн-игр с участием взрослых и детей, организация проектных мастерских со школьниками и студентами, школьные проекты (рисунки, сочинения, пожелания, макеты), проведение оценки эксплуатации территории.</w:t>
      </w:r>
      <w:proofErr w:type="gramEnd"/>
    </w:p>
    <w:p w:rsidR="009B2DB3" w:rsidRPr="006D48D0" w:rsidRDefault="00BE0405" w:rsidP="00F45C58">
      <w:pPr>
        <w:pStyle w:val="20"/>
        <w:shd w:val="clear" w:color="auto" w:fill="auto"/>
        <w:tabs>
          <w:tab w:val="right" w:pos="933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По итогам встреч, проектных семинаров, </w:t>
      </w:r>
      <w:proofErr w:type="spellStart"/>
      <w:r w:rsidRPr="006D48D0">
        <w:rPr>
          <w:rStyle w:val="21"/>
          <w:sz w:val="24"/>
          <w:szCs w:val="24"/>
        </w:rPr>
        <w:t>воркшопов</w:t>
      </w:r>
      <w:proofErr w:type="spellEnd"/>
      <w:r w:rsidRPr="006D48D0">
        <w:rPr>
          <w:rStyle w:val="21"/>
          <w:sz w:val="24"/>
          <w:szCs w:val="24"/>
        </w:rPr>
        <w:t xml:space="preserve">, дизайн-игр и любых других форматов общественных обсуждений формируется отчет, а также видеозапись самого мероприятия, и </w:t>
      </w:r>
      <w:proofErr w:type="spellStart"/>
      <w:r w:rsidRPr="006D48D0">
        <w:rPr>
          <w:rStyle w:val="21"/>
          <w:sz w:val="24"/>
          <w:szCs w:val="24"/>
        </w:rPr>
        <w:t>выладывается</w:t>
      </w:r>
      <w:proofErr w:type="spellEnd"/>
      <w:r w:rsidRPr="006D48D0">
        <w:rPr>
          <w:rStyle w:val="21"/>
          <w:sz w:val="24"/>
          <w:szCs w:val="24"/>
        </w:rPr>
        <w:t xml:space="preserve"> в публичный </w:t>
      </w:r>
      <w:proofErr w:type="gramStart"/>
      <w:r w:rsidRPr="006D48D0">
        <w:rPr>
          <w:rStyle w:val="21"/>
          <w:sz w:val="24"/>
          <w:szCs w:val="24"/>
        </w:rPr>
        <w:t>доступ</w:t>
      </w:r>
      <w:proofErr w:type="gramEnd"/>
      <w:r w:rsidRPr="006D48D0">
        <w:rPr>
          <w:rStyle w:val="21"/>
          <w:sz w:val="24"/>
          <w:szCs w:val="24"/>
        </w:rPr>
        <w:t xml:space="preserve"> как на информационных ресурсах проекта, так и на официальном сайте органа местного самоуправления для того, чтобы граждане могли отслеживать процесс развития проекта, а также комментировать и вкл</w:t>
      </w:r>
      <w:r w:rsidR="00440E07" w:rsidRPr="006D48D0">
        <w:rPr>
          <w:rStyle w:val="21"/>
          <w:sz w:val="24"/>
          <w:szCs w:val="24"/>
        </w:rPr>
        <w:t xml:space="preserve">ючаться в этот процесс на любом </w:t>
      </w:r>
      <w:r w:rsidRPr="006D48D0">
        <w:rPr>
          <w:rStyle w:val="21"/>
          <w:sz w:val="24"/>
          <w:szCs w:val="24"/>
        </w:rPr>
        <w:t>этапе.</w:t>
      </w:r>
    </w:p>
    <w:p w:rsidR="009B2DB3" w:rsidRPr="006D48D0" w:rsidRDefault="00BE0405" w:rsidP="00F45C58">
      <w:pPr>
        <w:pStyle w:val="20"/>
        <w:numPr>
          <w:ilvl w:val="1"/>
          <w:numId w:val="34"/>
        </w:numPr>
        <w:shd w:val="clear" w:color="auto" w:fill="auto"/>
        <w:tabs>
          <w:tab w:val="left" w:pos="590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Участие лиц, осуществляющих предпринимательскую деятельность, в реализации комплексных проектов благоустройства может заключаться: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создании и предоставлении разного рода услуг и сервисов для посетителей</w:t>
      </w:r>
      <w:r w:rsidR="00440E07" w:rsidRPr="006D48D0">
        <w:rPr>
          <w:sz w:val="24"/>
          <w:szCs w:val="24"/>
        </w:rPr>
        <w:t xml:space="preserve"> </w:t>
      </w:r>
      <w:r w:rsidR="00440E07" w:rsidRPr="006D48D0">
        <w:rPr>
          <w:rStyle w:val="21"/>
          <w:sz w:val="24"/>
          <w:szCs w:val="24"/>
        </w:rPr>
        <w:t xml:space="preserve">общественных </w:t>
      </w:r>
      <w:r w:rsidRPr="006D48D0">
        <w:rPr>
          <w:rStyle w:val="21"/>
          <w:sz w:val="24"/>
          <w:szCs w:val="24"/>
        </w:rPr>
        <w:t>пространств;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72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приведении в соответствие с требованиями проектных решений фасадов, принадлежащих или арендуемых объектов, в том числе размещенных на них вывесок;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строительстве, реконструкции, реставрации объектов недвижимости;</w:t>
      </w:r>
    </w:p>
    <w:p w:rsidR="009B2DB3" w:rsidRPr="006D48D0" w:rsidRDefault="00440E07" w:rsidP="00440E07">
      <w:pPr>
        <w:pStyle w:val="20"/>
        <w:shd w:val="clear" w:color="auto" w:fill="auto"/>
        <w:tabs>
          <w:tab w:val="left" w:pos="566"/>
          <w:tab w:val="center" w:pos="4326"/>
          <w:tab w:val="center" w:pos="5777"/>
          <w:tab w:val="right" w:pos="9337"/>
        </w:tabs>
        <w:spacing w:after="0" w:line="240" w:lineRule="auto"/>
        <w:ind w:left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 xml:space="preserve">- в производстве </w:t>
      </w:r>
      <w:r w:rsidR="00BE0405" w:rsidRPr="006D48D0">
        <w:rPr>
          <w:rStyle w:val="21"/>
          <w:sz w:val="24"/>
          <w:szCs w:val="24"/>
        </w:rPr>
        <w:t>или размещении</w:t>
      </w:r>
      <w:r w:rsidRPr="006D48D0">
        <w:rPr>
          <w:rStyle w:val="21"/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ab/>
        <w:t>элементов</w:t>
      </w:r>
      <w:r w:rsidRPr="006D48D0">
        <w:rPr>
          <w:rStyle w:val="21"/>
          <w:sz w:val="24"/>
          <w:szCs w:val="24"/>
        </w:rPr>
        <w:t xml:space="preserve"> </w:t>
      </w:r>
      <w:r w:rsidR="00BE0405" w:rsidRPr="006D48D0">
        <w:rPr>
          <w:rStyle w:val="21"/>
          <w:sz w:val="24"/>
          <w:szCs w:val="24"/>
        </w:rPr>
        <w:tab/>
        <w:t>благоустройства;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7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комплексном благоустройстве отдельных территорий, прилегающих к территориям, благоустраиваемым за счет средств муниципального образования;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организации мероприятий, обеспечивающих приток посетителей на</w:t>
      </w:r>
      <w:r w:rsidR="00440E07" w:rsidRPr="006D48D0">
        <w:rPr>
          <w:sz w:val="24"/>
          <w:szCs w:val="24"/>
        </w:rPr>
        <w:t xml:space="preserve"> </w:t>
      </w:r>
      <w:r w:rsidR="00440E07" w:rsidRPr="006D48D0">
        <w:rPr>
          <w:rStyle w:val="21"/>
          <w:sz w:val="24"/>
          <w:szCs w:val="24"/>
        </w:rPr>
        <w:t xml:space="preserve">создаваемые общественные </w:t>
      </w:r>
      <w:r w:rsidRPr="006D48D0">
        <w:rPr>
          <w:rStyle w:val="21"/>
          <w:sz w:val="24"/>
          <w:szCs w:val="24"/>
        </w:rPr>
        <w:t>пространства;</w:t>
      </w:r>
    </w:p>
    <w:p w:rsidR="009B2DB3" w:rsidRPr="006D48D0" w:rsidRDefault="00BE0405" w:rsidP="00440E07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rStyle w:val="21"/>
          <w:sz w:val="24"/>
          <w:szCs w:val="24"/>
        </w:rPr>
        <w:t>в организации уборки благоустроенных территорий, предоставлении сре</w:t>
      </w:r>
      <w:proofErr w:type="gramStart"/>
      <w:r w:rsidRPr="006D48D0">
        <w:rPr>
          <w:rStyle w:val="21"/>
          <w:sz w:val="24"/>
          <w:szCs w:val="24"/>
        </w:rPr>
        <w:t>дств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rStyle w:val="21"/>
          <w:sz w:val="24"/>
          <w:szCs w:val="24"/>
        </w:rPr>
        <w:t>дл</w:t>
      </w:r>
      <w:proofErr w:type="gramEnd"/>
      <w:r w:rsidRPr="006D48D0">
        <w:rPr>
          <w:rStyle w:val="21"/>
          <w:sz w:val="24"/>
          <w:szCs w:val="24"/>
        </w:rPr>
        <w:t>я подготовки проектов или проведения творческих конкур</w:t>
      </w:r>
      <w:r w:rsidR="00440E07" w:rsidRPr="006D48D0">
        <w:rPr>
          <w:rStyle w:val="21"/>
          <w:sz w:val="24"/>
          <w:szCs w:val="24"/>
        </w:rPr>
        <w:t xml:space="preserve">сов на разработку архитектурных концепций общественных </w:t>
      </w:r>
      <w:r w:rsidRPr="006D48D0">
        <w:rPr>
          <w:rStyle w:val="21"/>
          <w:sz w:val="24"/>
          <w:szCs w:val="24"/>
        </w:rPr>
        <w:t>пространств;</w:t>
      </w:r>
    </w:p>
    <w:p w:rsidR="009B2DB3" w:rsidRPr="006D48D0" w:rsidRDefault="00BE0405" w:rsidP="00F45C58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spacing w:after="0" w:line="240" w:lineRule="auto"/>
        <w:ind w:firstLine="522"/>
        <w:jc w:val="both"/>
        <w:rPr>
          <w:rStyle w:val="21"/>
          <w:sz w:val="24"/>
          <w:szCs w:val="24"/>
        </w:rPr>
      </w:pPr>
      <w:r w:rsidRPr="006D48D0">
        <w:rPr>
          <w:rStyle w:val="21"/>
          <w:sz w:val="24"/>
          <w:szCs w:val="24"/>
        </w:rPr>
        <w:t>в иных формах.</w:t>
      </w:r>
    </w:p>
    <w:p w:rsidR="00440E07" w:rsidRPr="006D48D0" w:rsidRDefault="00440E07" w:rsidP="00440E07">
      <w:pPr>
        <w:pStyle w:val="20"/>
        <w:shd w:val="clear" w:color="auto" w:fill="auto"/>
        <w:tabs>
          <w:tab w:val="left" w:pos="267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440E07" w:rsidRPr="006D48D0" w:rsidRDefault="00BE0405" w:rsidP="006D48D0">
      <w:pPr>
        <w:pStyle w:val="10"/>
        <w:keepNext/>
        <w:keepLines/>
        <w:numPr>
          <w:ilvl w:val="0"/>
          <w:numId w:val="34"/>
        </w:numPr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bookmarkStart w:id="11" w:name="bookmark11"/>
      <w:r w:rsidRPr="006D48D0">
        <w:rPr>
          <w:sz w:val="24"/>
          <w:szCs w:val="24"/>
        </w:rPr>
        <w:t>Ответственность за нарушение Правил</w:t>
      </w:r>
      <w:bookmarkEnd w:id="11"/>
    </w:p>
    <w:p w:rsidR="009B2DB3" w:rsidRPr="006D48D0" w:rsidRDefault="00440E07" w:rsidP="004A2B24">
      <w:pPr>
        <w:pStyle w:val="20"/>
        <w:numPr>
          <w:ilvl w:val="1"/>
          <w:numId w:val="34"/>
        </w:numPr>
        <w:shd w:val="clear" w:color="auto" w:fill="auto"/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sz w:val="24"/>
          <w:szCs w:val="24"/>
        </w:rPr>
        <w:t xml:space="preserve">Лица, виновные в нарушении настоящих Правил, </w:t>
      </w:r>
      <w:r w:rsidR="00BE0405" w:rsidRPr="006D48D0">
        <w:rPr>
          <w:sz w:val="24"/>
          <w:szCs w:val="24"/>
        </w:rPr>
        <w:t>привлекаются к</w:t>
      </w:r>
      <w:r w:rsidRPr="006D48D0">
        <w:rPr>
          <w:sz w:val="24"/>
          <w:szCs w:val="24"/>
        </w:rPr>
        <w:t xml:space="preserve"> </w:t>
      </w:r>
      <w:r w:rsidR="00BE0405" w:rsidRPr="006D48D0">
        <w:rPr>
          <w:sz w:val="24"/>
          <w:szCs w:val="24"/>
        </w:rPr>
        <w:t>ответственности в соответствии с действующим законодательством Р</w:t>
      </w:r>
      <w:r w:rsidR="004A2B24" w:rsidRPr="006D48D0">
        <w:rPr>
          <w:sz w:val="24"/>
          <w:szCs w:val="24"/>
        </w:rPr>
        <w:t>оссийской Федерации, правовыми актами Калужской области и органов местного самоуправления.</w:t>
      </w:r>
    </w:p>
    <w:p w:rsidR="009B2DB3" w:rsidRPr="006D48D0" w:rsidRDefault="00BE0405" w:rsidP="004A2B24">
      <w:pPr>
        <w:pStyle w:val="20"/>
        <w:numPr>
          <w:ilvl w:val="1"/>
          <w:numId w:val="34"/>
        </w:numPr>
        <w:shd w:val="clear" w:color="auto" w:fill="auto"/>
        <w:tabs>
          <w:tab w:val="left" w:pos="574"/>
        </w:tabs>
        <w:spacing w:after="0" w:line="240" w:lineRule="auto"/>
        <w:ind w:firstLine="522"/>
        <w:jc w:val="both"/>
        <w:rPr>
          <w:sz w:val="24"/>
          <w:szCs w:val="24"/>
        </w:rPr>
      </w:pPr>
      <w:r w:rsidRPr="006D48D0">
        <w:rPr>
          <w:sz w:val="24"/>
          <w:szCs w:val="24"/>
        </w:rPr>
        <w:t>Ответственность за причинение вреда вследствие неисполнения и (или)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sz w:val="24"/>
          <w:szCs w:val="24"/>
        </w:rPr>
        <w:t>ненадлежащего исполнения предусмотренных законодательством и настоящими Правилами обязанностей по содержанию объектов благоустр</w:t>
      </w:r>
      <w:r w:rsidR="00440E07" w:rsidRPr="006D48D0">
        <w:rPr>
          <w:sz w:val="24"/>
          <w:szCs w:val="24"/>
        </w:rPr>
        <w:t xml:space="preserve">ойства несут владельцы объектов благоустройства в порядке, </w:t>
      </w:r>
      <w:r w:rsidRPr="006D48D0">
        <w:rPr>
          <w:sz w:val="24"/>
          <w:szCs w:val="24"/>
        </w:rPr>
        <w:t>установленном</w:t>
      </w:r>
      <w:r w:rsidR="00440E07" w:rsidRPr="006D48D0">
        <w:rPr>
          <w:sz w:val="24"/>
          <w:szCs w:val="24"/>
        </w:rPr>
        <w:t xml:space="preserve"> </w:t>
      </w:r>
      <w:r w:rsidRPr="006D48D0">
        <w:rPr>
          <w:sz w:val="24"/>
          <w:szCs w:val="24"/>
        </w:rPr>
        <w:t xml:space="preserve">законодательством </w:t>
      </w:r>
      <w:r w:rsidR="004A2B24" w:rsidRPr="006D48D0">
        <w:rPr>
          <w:sz w:val="24"/>
          <w:szCs w:val="24"/>
        </w:rPr>
        <w:t>Российской Федерации, правовыми актами Калужской области и органов местного самоуправления</w:t>
      </w:r>
      <w:r w:rsidRPr="006D48D0">
        <w:rPr>
          <w:sz w:val="24"/>
          <w:szCs w:val="24"/>
        </w:rPr>
        <w:t>.</w:t>
      </w:r>
    </w:p>
    <w:p w:rsidR="00361895" w:rsidRPr="006D48D0" w:rsidRDefault="00361895" w:rsidP="00361895">
      <w:pPr>
        <w:pStyle w:val="20"/>
        <w:shd w:val="clear" w:color="auto" w:fill="auto"/>
        <w:tabs>
          <w:tab w:val="left" w:pos="57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361895" w:rsidRPr="006D48D0" w:rsidRDefault="00361895" w:rsidP="00361895">
      <w:pPr>
        <w:pStyle w:val="20"/>
        <w:shd w:val="clear" w:color="auto" w:fill="auto"/>
        <w:tabs>
          <w:tab w:val="left" w:pos="574"/>
        </w:tabs>
        <w:spacing w:after="0" w:line="240" w:lineRule="auto"/>
        <w:ind w:left="522"/>
        <w:jc w:val="both"/>
        <w:rPr>
          <w:sz w:val="24"/>
          <w:szCs w:val="24"/>
        </w:rPr>
      </w:pPr>
    </w:p>
    <w:p w:rsidR="009E56F9" w:rsidRDefault="009E56F9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383E8E" w:rsidRDefault="00383E8E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6D48D0" w:rsidRDefault="006D48D0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6D48D0" w:rsidRDefault="006D48D0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6D48D0" w:rsidRDefault="006D48D0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6D48D0" w:rsidRDefault="006D48D0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6D48D0" w:rsidRDefault="006D48D0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6D48D0" w:rsidRDefault="006D48D0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6D48D0" w:rsidRDefault="006D48D0" w:rsidP="009E56F9">
      <w:pPr>
        <w:pStyle w:val="20"/>
        <w:shd w:val="clear" w:color="auto" w:fill="auto"/>
        <w:tabs>
          <w:tab w:val="left" w:pos="574"/>
        </w:tabs>
        <w:spacing w:after="0" w:line="240" w:lineRule="auto"/>
        <w:jc w:val="both"/>
      </w:pPr>
    </w:p>
    <w:p w:rsidR="00361895" w:rsidRPr="00383E8E" w:rsidRDefault="009E56F9" w:rsidP="009E56F9">
      <w:pPr>
        <w:pStyle w:val="a6"/>
        <w:ind w:firstLine="709"/>
        <w:jc w:val="center"/>
        <w:rPr>
          <w:rFonts w:ascii="Times New Roman" w:hAnsi="Times New Roman" w:cs="Times New Roman"/>
          <w:b/>
          <w:color w:val="auto"/>
          <w:sz w:val="20"/>
          <w:szCs w:val="26"/>
        </w:rPr>
      </w:pPr>
      <w:r w:rsidRPr="00383E8E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                                       </w:t>
      </w:r>
      <w:r w:rsidR="00361895" w:rsidRPr="00383E8E">
        <w:rPr>
          <w:rFonts w:ascii="Times New Roman" w:hAnsi="Times New Roman" w:cs="Times New Roman"/>
          <w:color w:val="auto"/>
          <w:sz w:val="26"/>
          <w:szCs w:val="26"/>
        </w:rPr>
        <w:t xml:space="preserve">                                                                       </w:t>
      </w:r>
      <w:r w:rsidR="00361895" w:rsidRPr="00383E8E">
        <w:rPr>
          <w:rFonts w:ascii="Times New Roman" w:hAnsi="Times New Roman" w:cs="Times New Roman"/>
          <w:b/>
          <w:color w:val="auto"/>
          <w:sz w:val="20"/>
          <w:szCs w:val="26"/>
        </w:rPr>
        <w:t>Приложение</w:t>
      </w:r>
      <w:r w:rsidR="009F676D" w:rsidRPr="00383E8E">
        <w:rPr>
          <w:rFonts w:ascii="Times New Roman" w:hAnsi="Times New Roman" w:cs="Times New Roman"/>
          <w:b/>
          <w:color w:val="auto"/>
          <w:sz w:val="20"/>
          <w:szCs w:val="26"/>
        </w:rPr>
        <w:t xml:space="preserve"> №2</w:t>
      </w:r>
    </w:p>
    <w:p w:rsidR="00361895" w:rsidRPr="00383E8E" w:rsidRDefault="00361895" w:rsidP="00361895">
      <w:pPr>
        <w:pStyle w:val="a6"/>
        <w:ind w:firstLine="709"/>
        <w:jc w:val="right"/>
        <w:rPr>
          <w:rFonts w:ascii="Times New Roman" w:hAnsi="Times New Roman" w:cs="Times New Roman"/>
          <w:color w:val="auto"/>
          <w:sz w:val="20"/>
          <w:szCs w:val="26"/>
        </w:rPr>
      </w:pPr>
      <w:bookmarkStart w:id="12" w:name="_GoBack"/>
      <w:bookmarkEnd w:id="12"/>
      <w:r w:rsidRPr="00383E8E">
        <w:rPr>
          <w:rFonts w:ascii="Times New Roman" w:hAnsi="Times New Roman" w:cs="Times New Roman"/>
          <w:color w:val="auto"/>
          <w:sz w:val="20"/>
          <w:szCs w:val="26"/>
        </w:rPr>
        <w:t xml:space="preserve">к Правилам благоустройства </w:t>
      </w:r>
    </w:p>
    <w:p w:rsidR="00361895" w:rsidRPr="00383E8E" w:rsidRDefault="00361895" w:rsidP="00361895">
      <w:pPr>
        <w:pStyle w:val="a6"/>
        <w:ind w:firstLine="709"/>
        <w:jc w:val="right"/>
        <w:rPr>
          <w:rFonts w:ascii="Times New Roman" w:hAnsi="Times New Roman" w:cs="Times New Roman"/>
          <w:color w:val="auto"/>
          <w:sz w:val="20"/>
          <w:szCs w:val="26"/>
        </w:rPr>
      </w:pPr>
      <w:r w:rsidRPr="00383E8E">
        <w:rPr>
          <w:rFonts w:ascii="Times New Roman" w:hAnsi="Times New Roman" w:cs="Times New Roman"/>
          <w:color w:val="auto"/>
          <w:sz w:val="20"/>
          <w:szCs w:val="26"/>
        </w:rPr>
        <w:t>территории городского поселения</w:t>
      </w:r>
    </w:p>
    <w:p w:rsidR="00361895" w:rsidRPr="00383E8E" w:rsidRDefault="00361895" w:rsidP="00361895">
      <w:pPr>
        <w:pStyle w:val="a6"/>
        <w:ind w:firstLine="709"/>
        <w:jc w:val="right"/>
        <w:rPr>
          <w:rFonts w:ascii="Times New Roman" w:hAnsi="Times New Roman" w:cs="Times New Roman"/>
          <w:color w:val="auto"/>
          <w:sz w:val="20"/>
          <w:szCs w:val="26"/>
        </w:rPr>
      </w:pPr>
      <w:r w:rsidRPr="00383E8E">
        <w:rPr>
          <w:rFonts w:ascii="Times New Roman" w:hAnsi="Times New Roman" w:cs="Times New Roman"/>
          <w:color w:val="auto"/>
          <w:sz w:val="20"/>
          <w:szCs w:val="26"/>
        </w:rPr>
        <w:t xml:space="preserve">«поселок </w:t>
      </w:r>
      <w:proofErr w:type="spellStart"/>
      <w:r w:rsidRPr="00383E8E">
        <w:rPr>
          <w:rFonts w:ascii="Times New Roman" w:hAnsi="Times New Roman" w:cs="Times New Roman"/>
          <w:color w:val="auto"/>
          <w:sz w:val="20"/>
          <w:szCs w:val="26"/>
        </w:rPr>
        <w:t>Пятовский</w:t>
      </w:r>
      <w:proofErr w:type="spellEnd"/>
      <w:r w:rsidRPr="00383E8E">
        <w:rPr>
          <w:rFonts w:ascii="Times New Roman" w:hAnsi="Times New Roman" w:cs="Times New Roman"/>
          <w:color w:val="auto"/>
          <w:sz w:val="20"/>
          <w:szCs w:val="26"/>
        </w:rPr>
        <w:t>»</w:t>
      </w: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0"/>
          <w:szCs w:val="26"/>
        </w:rPr>
      </w:pPr>
    </w:p>
    <w:p w:rsidR="00361895" w:rsidRPr="00383E8E" w:rsidRDefault="00361895" w:rsidP="00361895">
      <w:pPr>
        <w:pStyle w:val="a6"/>
        <w:ind w:firstLine="70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83E8E">
        <w:rPr>
          <w:rFonts w:ascii="Times New Roman" w:hAnsi="Times New Roman" w:cs="Times New Roman"/>
          <w:color w:val="auto"/>
          <w:sz w:val="26"/>
          <w:szCs w:val="26"/>
        </w:rPr>
        <w:t>Графические изображения</w:t>
      </w:r>
    </w:p>
    <w:p w:rsidR="00361895" w:rsidRPr="00383E8E" w:rsidRDefault="00361895" w:rsidP="00361895">
      <w:pPr>
        <w:pStyle w:val="a6"/>
        <w:ind w:firstLine="70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83E8E">
        <w:rPr>
          <w:rFonts w:ascii="Times New Roman" w:hAnsi="Times New Roman" w:cs="Times New Roman"/>
          <w:color w:val="auto"/>
          <w:sz w:val="26"/>
          <w:szCs w:val="26"/>
        </w:rPr>
        <w:t>правил размещения и содержания информационных конструкций</w:t>
      </w:r>
    </w:p>
    <w:p w:rsidR="00361895" w:rsidRPr="00383E8E" w:rsidRDefault="00361895" w:rsidP="00361895">
      <w:pPr>
        <w:pStyle w:val="a6"/>
        <w:ind w:firstLine="709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83E8E">
        <w:rPr>
          <w:rFonts w:ascii="Times New Roman" w:hAnsi="Times New Roman" w:cs="Times New Roman"/>
          <w:color w:val="auto"/>
          <w:sz w:val="26"/>
          <w:szCs w:val="26"/>
        </w:rPr>
        <w:t>на террит</w:t>
      </w:r>
      <w:r w:rsidR="009F676D" w:rsidRPr="00383E8E">
        <w:rPr>
          <w:rFonts w:ascii="Times New Roman" w:hAnsi="Times New Roman" w:cs="Times New Roman"/>
          <w:color w:val="auto"/>
          <w:sz w:val="26"/>
          <w:szCs w:val="26"/>
        </w:rPr>
        <w:t>ории городского поселения «посе</w:t>
      </w:r>
      <w:r w:rsidRPr="00383E8E">
        <w:rPr>
          <w:rFonts w:ascii="Times New Roman" w:hAnsi="Times New Roman" w:cs="Times New Roman"/>
          <w:color w:val="auto"/>
          <w:sz w:val="26"/>
          <w:szCs w:val="26"/>
        </w:rPr>
        <w:t xml:space="preserve">лок </w:t>
      </w:r>
      <w:proofErr w:type="spellStart"/>
      <w:r w:rsidRPr="00383E8E">
        <w:rPr>
          <w:rFonts w:ascii="Times New Roman" w:hAnsi="Times New Roman" w:cs="Times New Roman"/>
          <w:color w:val="auto"/>
          <w:sz w:val="26"/>
          <w:szCs w:val="26"/>
        </w:rPr>
        <w:t>Пятовский</w:t>
      </w:r>
      <w:proofErr w:type="spellEnd"/>
      <w:r w:rsidRPr="00383E8E">
        <w:rPr>
          <w:rFonts w:ascii="Times New Roman" w:hAnsi="Times New Roman" w:cs="Times New Roman"/>
          <w:color w:val="auto"/>
          <w:sz w:val="26"/>
          <w:szCs w:val="26"/>
        </w:rPr>
        <w:t>»</w:t>
      </w: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361895" w:rsidRPr="00E4567C" w:rsidRDefault="003F1EAC" w:rsidP="00361895">
      <w:pPr>
        <w:pStyle w:val="a6"/>
        <w:ind w:firstLine="709"/>
        <w:jc w:val="center"/>
        <w:rPr>
          <w:rFonts w:ascii="Times New Roman" w:hAnsi="Times New Roman" w:cs="Times New Roman"/>
          <w:b/>
          <w:color w:val="FF0000"/>
          <w:sz w:val="26"/>
          <w:szCs w:val="26"/>
          <w:highlight w:val="yellow"/>
        </w:rPr>
      </w:pPr>
      <w:r w:rsidRPr="00383E8E">
        <w:rPr>
          <w:rFonts w:ascii="Times New Roman" w:hAnsi="Times New Roman" w:cs="Times New Roman"/>
          <w:b/>
          <w:color w:val="auto"/>
          <w:sz w:val="26"/>
          <w:szCs w:val="26"/>
        </w:rPr>
        <w:t>п</w:t>
      </w:r>
      <w:r w:rsidR="00361895" w:rsidRPr="00383E8E">
        <w:rPr>
          <w:rFonts w:ascii="Times New Roman" w:hAnsi="Times New Roman" w:cs="Times New Roman"/>
          <w:b/>
          <w:color w:val="auto"/>
          <w:sz w:val="26"/>
          <w:szCs w:val="26"/>
        </w:rPr>
        <w:t>.1.</w:t>
      </w:r>
    </w:p>
    <w:p w:rsidR="00361895" w:rsidRPr="00E4567C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  <w:highlight w:val="yellow"/>
        </w:rPr>
      </w:pP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83E8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383E8E">
        <w:rPr>
          <w:rFonts w:ascii="Times New Roman" w:hAnsi="Times New Roman" w:cs="Times New Roman"/>
          <w:color w:val="FF0000"/>
          <w:sz w:val="26"/>
          <w:szCs w:val="26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4.75pt" o:ole="">
            <v:imagedata r:id="rId9" o:title=""/>
          </v:shape>
          <o:OLEObject Type="Embed" ProgID="Photoshop.Image.10" ShapeID="_x0000_i1025" DrawAspect="Content" ObjectID="_1642942122" r:id="rId10">
            <o:FieldCodes>\s</o:FieldCodes>
          </o:OLEObject>
        </w:object>
      </w: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61895" w:rsidRPr="00383E8E" w:rsidRDefault="003F1EAC" w:rsidP="00361895">
      <w:pPr>
        <w:pStyle w:val="a6"/>
        <w:ind w:firstLine="709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383E8E">
        <w:rPr>
          <w:rFonts w:ascii="Times New Roman" w:hAnsi="Times New Roman" w:cs="Times New Roman"/>
          <w:b/>
          <w:color w:val="auto"/>
          <w:sz w:val="26"/>
          <w:szCs w:val="26"/>
        </w:rPr>
        <w:t>п</w:t>
      </w:r>
      <w:r w:rsidR="00361895" w:rsidRPr="00383E8E">
        <w:rPr>
          <w:rFonts w:ascii="Times New Roman" w:hAnsi="Times New Roman" w:cs="Times New Roman"/>
          <w:b/>
          <w:color w:val="auto"/>
          <w:sz w:val="26"/>
          <w:szCs w:val="26"/>
        </w:rPr>
        <w:t>.2.</w:t>
      </w: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83E8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383E8E">
        <w:rPr>
          <w:rFonts w:ascii="Times New Roman" w:hAnsi="Times New Roman" w:cs="Times New Roman"/>
          <w:color w:val="FF0000"/>
          <w:sz w:val="26"/>
          <w:szCs w:val="26"/>
        </w:rPr>
        <w:object w:dxaOrig="9601" w:dyaOrig="8230">
          <v:shape id="_x0000_i1026" type="#_x0000_t75" style="width:336.2pt;height:4in" o:ole="">
            <v:imagedata r:id="rId11" o:title=""/>
          </v:shape>
          <o:OLEObject Type="Embed" ProgID="Photoshop.Image.10" ShapeID="_x0000_i1026" DrawAspect="Content" ObjectID="_1642942123" r:id="rId12">
            <o:FieldCodes>\s</o:FieldCodes>
          </o:OLEObject>
        </w:object>
      </w: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61895" w:rsidRPr="00383E8E" w:rsidRDefault="003F1EAC" w:rsidP="003F1EAC">
      <w:pPr>
        <w:pStyle w:val="a6"/>
        <w:ind w:firstLine="709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383E8E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п.3</w:t>
      </w: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83E8E">
        <w:rPr>
          <w:rFonts w:ascii="Times New Roman" w:hAnsi="Times New Roman" w:cs="Times New Roman"/>
          <w:color w:val="FF0000"/>
          <w:sz w:val="26"/>
          <w:szCs w:val="26"/>
        </w:rPr>
        <w:object w:dxaOrig="6858" w:dyaOrig="12344">
          <v:shape id="_x0000_i1027" type="#_x0000_t75" style="width:137.1pt;height:246.7pt" o:ole="">
            <v:imagedata r:id="rId13" o:title=""/>
          </v:shape>
          <o:OLEObject Type="Embed" ProgID="Photoshop.Image.10" ShapeID="_x0000_i1027" DrawAspect="Content" ObjectID="_1642942124" r:id="rId14">
            <o:FieldCodes>\s</o:FieldCodes>
          </o:OLEObject>
        </w:object>
      </w:r>
      <w:r w:rsidRPr="00383E8E">
        <w:rPr>
          <w:rFonts w:ascii="Times New Roman" w:hAnsi="Times New Roman" w:cs="Times New Roman"/>
          <w:color w:val="FF0000"/>
          <w:sz w:val="26"/>
          <w:szCs w:val="26"/>
        </w:rPr>
        <w:object w:dxaOrig="6858" w:dyaOrig="12344">
          <v:shape id="_x0000_i1028" type="#_x0000_t75" style="width:137.1pt;height:246.7pt" o:ole="">
            <v:imagedata r:id="rId15" o:title=""/>
          </v:shape>
          <o:OLEObject Type="Embed" ProgID="Photoshop.Image.10" ShapeID="_x0000_i1028" DrawAspect="Content" ObjectID="_1642942125" r:id="rId16">
            <o:FieldCodes>\s</o:FieldCodes>
          </o:OLEObject>
        </w:object>
      </w:r>
      <w:r w:rsidRPr="00383E8E">
        <w:rPr>
          <w:rFonts w:ascii="Times New Roman" w:hAnsi="Times New Roman" w:cs="Times New Roman"/>
          <w:color w:val="FF0000"/>
          <w:sz w:val="26"/>
          <w:szCs w:val="26"/>
        </w:rPr>
        <w:object w:dxaOrig="5486" w:dyaOrig="12344">
          <v:shape id="_x0000_i1029" type="#_x0000_t75" style="width:109.55pt;height:246.7pt" o:ole="">
            <v:imagedata r:id="rId17" o:title=""/>
          </v:shape>
          <o:OLEObject Type="Embed" ProgID="Photoshop.Image.10" ShapeID="_x0000_i1029" DrawAspect="Content" ObjectID="_1642942126" r:id="rId18">
            <o:FieldCodes>\s</o:FieldCodes>
          </o:OLEObject>
        </w:object>
      </w:r>
    </w:p>
    <w:p w:rsidR="003F1EAC" w:rsidRPr="00383E8E" w:rsidRDefault="003F1EAC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F1EAC" w:rsidRPr="00383E8E" w:rsidRDefault="003F1EAC" w:rsidP="003F1EAC">
      <w:pPr>
        <w:pStyle w:val="a6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F1EAC" w:rsidRPr="00383E8E" w:rsidRDefault="003F1EAC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F1EAC" w:rsidRPr="00383E8E" w:rsidRDefault="003F1EAC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61895" w:rsidRPr="00383E8E" w:rsidRDefault="003F1EAC" w:rsidP="00361895">
      <w:pPr>
        <w:pStyle w:val="a6"/>
        <w:ind w:firstLine="709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383E8E">
        <w:rPr>
          <w:rFonts w:ascii="Times New Roman" w:hAnsi="Times New Roman" w:cs="Times New Roman"/>
          <w:b/>
          <w:color w:val="auto"/>
          <w:sz w:val="26"/>
          <w:szCs w:val="26"/>
        </w:rPr>
        <w:t>п</w:t>
      </w:r>
      <w:r w:rsidR="00361895" w:rsidRPr="00383E8E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r w:rsidRPr="00383E8E"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</w:p>
    <w:p w:rsidR="00361895" w:rsidRPr="00383E8E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383E8E">
        <w:rPr>
          <w:rFonts w:ascii="Times New Roman" w:hAnsi="Times New Roman" w:cs="Times New Roman"/>
          <w:sz w:val="26"/>
          <w:szCs w:val="26"/>
        </w:rPr>
        <w:object w:dxaOrig="9601" w:dyaOrig="6858">
          <v:shape id="_x0000_i1030" type="#_x0000_t75" style="width:4in;height:204.75pt" o:ole="">
            <v:imagedata r:id="rId19" o:title=""/>
          </v:shape>
          <o:OLEObject Type="Embed" ProgID="Photoshop.Image.10" ShapeID="_x0000_i1030" DrawAspect="Content" ObjectID="_1642942127" r:id="rId20">
            <o:FieldCodes>\s</o:FieldCodes>
          </o:OLEObject>
        </w:object>
      </w:r>
    </w:p>
    <w:p w:rsidR="00361895" w:rsidRPr="00361895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1895">
        <w:rPr>
          <w:rFonts w:ascii="Times New Roman" w:hAnsi="Times New Roman" w:cs="Times New Roman"/>
          <w:sz w:val="26"/>
          <w:szCs w:val="26"/>
        </w:rPr>
        <w:t xml:space="preserve"> </w:t>
      </w:r>
      <w:r w:rsidRPr="00361895">
        <w:rPr>
          <w:rFonts w:ascii="Times New Roman" w:hAnsi="Times New Roman" w:cs="Times New Roman"/>
          <w:sz w:val="26"/>
          <w:szCs w:val="26"/>
        </w:rPr>
        <w:tab/>
      </w:r>
      <w:r w:rsidRPr="00361895">
        <w:rPr>
          <w:rFonts w:ascii="Times New Roman" w:hAnsi="Times New Roman" w:cs="Times New Roman"/>
          <w:sz w:val="26"/>
          <w:szCs w:val="26"/>
        </w:rPr>
        <w:tab/>
      </w:r>
    </w:p>
    <w:p w:rsidR="00361895" w:rsidRPr="00361895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1895">
        <w:rPr>
          <w:rFonts w:ascii="Times New Roman" w:hAnsi="Times New Roman" w:cs="Times New Roman"/>
          <w:sz w:val="26"/>
          <w:szCs w:val="26"/>
        </w:rPr>
        <w:tab/>
      </w:r>
      <w:r w:rsidRPr="00361895">
        <w:rPr>
          <w:rFonts w:ascii="Times New Roman" w:hAnsi="Times New Roman" w:cs="Times New Roman"/>
          <w:sz w:val="26"/>
          <w:szCs w:val="26"/>
        </w:rPr>
        <w:tab/>
      </w:r>
      <w:r w:rsidRPr="00361895">
        <w:rPr>
          <w:rFonts w:ascii="Times New Roman" w:hAnsi="Times New Roman" w:cs="Times New Roman"/>
          <w:sz w:val="26"/>
          <w:szCs w:val="26"/>
        </w:rPr>
        <w:tab/>
      </w:r>
      <w:r w:rsidRPr="00361895">
        <w:rPr>
          <w:rFonts w:ascii="Times New Roman" w:hAnsi="Times New Roman" w:cs="Times New Roman"/>
          <w:sz w:val="26"/>
          <w:szCs w:val="26"/>
        </w:rPr>
        <w:tab/>
      </w:r>
    </w:p>
    <w:p w:rsidR="00361895" w:rsidRPr="00361895" w:rsidRDefault="00361895" w:rsidP="00361895">
      <w:pPr>
        <w:pStyle w:val="a6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61895" w:rsidRPr="00361895" w:rsidRDefault="00361895" w:rsidP="00361895">
      <w:pPr>
        <w:pStyle w:val="a6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361895" w:rsidRPr="00361895">
      <w:pgSz w:w="11900" w:h="16840"/>
      <w:pgMar w:top="1120" w:right="816" w:bottom="1355" w:left="165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D96" w:rsidRDefault="009F3D96">
      <w:r>
        <w:separator/>
      </w:r>
    </w:p>
  </w:endnote>
  <w:endnote w:type="continuationSeparator" w:id="0">
    <w:p w:rsidR="009F3D96" w:rsidRDefault="009F3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D96" w:rsidRDefault="009F3D96"/>
  </w:footnote>
  <w:footnote w:type="continuationSeparator" w:id="0">
    <w:p w:rsidR="009F3D96" w:rsidRDefault="009F3D9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0E5"/>
    <w:multiLevelType w:val="multilevel"/>
    <w:tmpl w:val="F6E08000"/>
    <w:lvl w:ilvl="0">
      <w:start w:val="1"/>
      <w:numFmt w:val="decimal"/>
      <w:lvlText w:val="2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BC3006"/>
    <w:multiLevelType w:val="multilevel"/>
    <w:tmpl w:val="44421DB2"/>
    <w:lvl w:ilvl="0">
      <w:start w:val="1"/>
      <w:numFmt w:val="decimal"/>
      <w:lvlText w:val="2.2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D325B8"/>
    <w:multiLevelType w:val="multilevel"/>
    <w:tmpl w:val="87427A2A"/>
    <w:lvl w:ilvl="0">
      <w:start w:val="5"/>
      <w:numFmt w:val="decimal"/>
      <w:lvlText w:val="2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D4253A"/>
    <w:multiLevelType w:val="multilevel"/>
    <w:tmpl w:val="B846F35E"/>
    <w:lvl w:ilvl="0">
      <w:start w:val="1"/>
      <w:numFmt w:val="decimal"/>
      <w:lvlText w:val="2.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647E5B"/>
    <w:multiLevelType w:val="multilevel"/>
    <w:tmpl w:val="8408C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9723FB"/>
    <w:multiLevelType w:val="multilevel"/>
    <w:tmpl w:val="0B6EBBC2"/>
    <w:lvl w:ilvl="0">
      <w:start w:val="5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2834B3"/>
    <w:multiLevelType w:val="hybridMultilevel"/>
    <w:tmpl w:val="67D24DE6"/>
    <w:lvl w:ilvl="0" w:tplc="3200A2BA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0F1D109A"/>
    <w:multiLevelType w:val="multilevel"/>
    <w:tmpl w:val="2D50B1F6"/>
    <w:lvl w:ilvl="0">
      <w:start w:val="1"/>
      <w:numFmt w:val="decimal"/>
      <w:lvlText w:val="2.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41431D"/>
    <w:multiLevelType w:val="multilevel"/>
    <w:tmpl w:val="CBF4CC06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075D1C"/>
    <w:multiLevelType w:val="hybridMultilevel"/>
    <w:tmpl w:val="67442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46016"/>
    <w:multiLevelType w:val="multilevel"/>
    <w:tmpl w:val="D08AF3B6"/>
    <w:lvl w:ilvl="0">
      <w:start w:val="1"/>
      <w:numFmt w:val="decimal"/>
      <w:lvlText w:val="2.2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A7C3A59"/>
    <w:multiLevelType w:val="multilevel"/>
    <w:tmpl w:val="4BDA698A"/>
    <w:lvl w:ilvl="0">
      <w:start w:val="1"/>
      <w:numFmt w:val="decimal"/>
      <w:lvlText w:val="2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C067A3"/>
    <w:multiLevelType w:val="multilevel"/>
    <w:tmpl w:val="314EE9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2443EC"/>
    <w:multiLevelType w:val="multilevel"/>
    <w:tmpl w:val="E294FE9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CE6BB7"/>
    <w:multiLevelType w:val="multilevel"/>
    <w:tmpl w:val="0DE0ACA4"/>
    <w:lvl w:ilvl="0">
      <w:start w:val="2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8917AC"/>
    <w:multiLevelType w:val="multilevel"/>
    <w:tmpl w:val="B9629062"/>
    <w:lvl w:ilvl="0">
      <w:start w:val="1"/>
      <w:numFmt w:val="decimal"/>
      <w:lvlText w:val="2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3A5150"/>
    <w:multiLevelType w:val="multilevel"/>
    <w:tmpl w:val="50309E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800"/>
      </w:pPr>
      <w:rPr>
        <w:rFonts w:hint="default"/>
      </w:rPr>
    </w:lvl>
  </w:abstractNum>
  <w:abstractNum w:abstractNumId="17">
    <w:nsid w:val="3C195E7C"/>
    <w:multiLevelType w:val="multilevel"/>
    <w:tmpl w:val="06788F88"/>
    <w:lvl w:ilvl="0">
      <w:start w:val="1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8A250B"/>
    <w:multiLevelType w:val="multilevel"/>
    <w:tmpl w:val="C0DC364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9819F7"/>
    <w:multiLevelType w:val="multilevel"/>
    <w:tmpl w:val="A4DC1130"/>
    <w:lvl w:ilvl="0">
      <w:start w:val="20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F97150"/>
    <w:multiLevelType w:val="multilevel"/>
    <w:tmpl w:val="A69C5A6E"/>
    <w:lvl w:ilvl="0">
      <w:start w:val="1"/>
      <w:numFmt w:val="decimal"/>
      <w:lvlText w:val="2.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8E6E1B"/>
    <w:multiLevelType w:val="multilevel"/>
    <w:tmpl w:val="A2426F02"/>
    <w:lvl w:ilvl="0">
      <w:start w:val="6"/>
      <w:numFmt w:val="decimal"/>
      <w:lvlText w:val="2.2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AD6FB1"/>
    <w:multiLevelType w:val="multilevel"/>
    <w:tmpl w:val="52F4C376"/>
    <w:lvl w:ilvl="0">
      <w:start w:val="1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3B5176"/>
    <w:multiLevelType w:val="multilevel"/>
    <w:tmpl w:val="C12098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B3A4260"/>
    <w:multiLevelType w:val="multilevel"/>
    <w:tmpl w:val="1E368958"/>
    <w:lvl w:ilvl="0">
      <w:start w:val="1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68633C"/>
    <w:multiLevelType w:val="multilevel"/>
    <w:tmpl w:val="78409E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4D3085"/>
    <w:multiLevelType w:val="multilevel"/>
    <w:tmpl w:val="59EAEB92"/>
    <w:lvl w:ilvl="0">
      <w:start w:val="2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E7304C"/>
    <w:multiLevelType w:val="multilevel"/>
    <w:tmpl w:val="15F6F940"/>
    <w:lvl w:ilvl="0">
      <w:start w:val="1"/>
      <w:numFmt w:val="decimal"/>
      <w:lvlText w:val="2.2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060C80"/>
    <w:multiLevelType w:val="multilevel"/>
    <w:tmpl w:val="87207788"/>
    <w:lvl w:ilvl="0">
      <w:start w:val="1"/>
      <w:numFmt w:val="decimal"/>
      <w:lvlText w:val="2.2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FB6B08"/>
    <w:multiLevelType w:val="multilevel"/>
    <w:tmpl w:val="9A180C94"/>
    <w:lvl w:ilvl="0">
      <w:start w:val="16"/>
      <w:numFmt w:val="decimal"/>
      <w:lvlText w:val="3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B242CCF"/>
    <w:multiLevelType w:val="multilevel"/>
    <w:tmpl w:val="8758BC00"/>
    <w:lvl w:ilvl="0">
      <w:start w:val="1"/>
      <w:numFmt w:val="decimal"/>
      <w:lvlText w:val="2.1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F476E39"/>
    <w:multiLevelType w:val="multilevel"/>
    <w:tmpl w:val="C48A710A"/>
    <w:lvl w:ilvl="0">
      <w:start w:val="2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A2617F"/>
    <w:multiLevelType w:val="multilevel"/>
    <w:tmpl w:val="02E4227A"/>
    <w:lvl w:ilvl="0">
      <w:start w:val="1"/>
      <w:numFmt w:val="decimal"/>
      <w:lvlText w:val="2.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9C647F"/>
    <w:multiLevelType w:val="multilevel"/>
    <w:tmpl w:val="48D8D444"/>
    <w:lvl w:ilvl="0">
      <w:start w:val="19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362FFE"/>
    <w:multiLevelType w:val="multilevel"/>
    <w:tmpl w:val="E4DC845E"/>
    <w:lvl w:ilvl="0">
      <w:start w:val="1"/>
      <w:numFmt w:val="decimal"/>
      <w:lvlText w:val="2.1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2B05EA"/>
    <w:multiLevelType w:val="multilevel"/>
    <w:tmpl w:val="451A60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6F2C4533"/>
    <w:multiLevelType w:val="multilevel"/>
    <w:tmpl w:val="F52E8F24"/>
    <w:lvl w:ilvl="0">
      <w:start w:val="6"/>
      <w:numFmt w:val="decimal"/>
      <w:lvlText w:val="2.2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D86559"/>
    <w:multiLevelType w:val="multilevel"/>
    <w:tmpl w:val="8ECA5F46"/>
    <w:lvl w:ilvl="0">
      <w:start w:val="5"/>
      <w:numFmt w:val="decimal"/>
      <w:lvlText w:val="2.2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B0509A"/>
    <w:multiLevelType w:val="multilevel"/>
    <w:tmpl w:val="BE3A343C"/>
    <w:lvl w:ilvl="0">
      <w:start w:val="1"/>
      <w:numFmt w:val="decimal"/>
      <w:lvlText w:val="2.2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DF5669C"/>
    <w:multiLevelType w:val="multilevel"/>
    <w:tmpl w:val="57749204"/>
    <w:lvl w:ilvl="0">
      <w:start w:val="1"/>
      <w:numFmt w:val="decimal"/>
      <w:lvlText w:val="2.10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EEE46D9"/>
    <w:multiLevelType w:val="hybridMultilevel"/>
    <w:tmpl w:val="4D38CD7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num w:numId="1">
    <w:abstractNumId w:val="18"/>
  </w:num>
  <w:num w:numId="2">
    <w:abstractNumId w:val="4"/>
  </w:num>
  <w:num w:numId="3">
    <w:abstractNumId w:val="12"/>
  </w:num>
  <w:num w:numId="4">
    <w:abstractNumId w:val="19"/>
  </w:num>
  <w:num w:numId="5">
    <w:abstractNumId w:val="31"/>
  </w:num>
  <w:num w:numId="6">
    <w:abstractNumId w:val="5"/>
  </w:num>
  <w:num w:numId="7">
    <w:abstractNumId w:val="22"/>
  </w:num>
  <w:num w:numId="8">
    <w:abstractNumId w:val="8"/>
  </w:num>
  <w:num w:numId="9">
    <w:abstractNumId w:val="24"/>
  </w:num>
  <w:num w:numId="10">
    <w:abstractNumId w:val="17"/>
  </w:num>
  <w:num w:numId="11">
    <w:abstractNumId w:val="0"/>
  </w:num>
  <w:num w:numId="12">
    <w:abstractNumId w:val="2"/>
  </w:num>
  <w:num w:numId="13">
    <w:abstractNumId w:val="39"/>
  </w:num>
  <w:num w:numId="14">
    <w:abstractNumId w:val="11"/>
  </w:num>
  <w:num w:numId="15">
    <w:abstractNumId w:val="15"/>
  </w:num>
  <w:num w:numId="16">
    <w:abstractNumId w:val="20"/>
  </w:num>
  <w:num w:numId="17">
    <w:abstractNumId w:val="30"/>
  </w:num>
  <w:num w:numId="18">
    <w:abstractNumId w:val="33"/>
  </w:num>
  <w:num w:numId="19">
    <w:abstractNumId w:val="34"/>
  </w:num>
  <w:num w:numId="20">
    <w:abstractNumId w:val="28"/>
  </w:num>
  <w:num w:numId="21">
    <w:abstractNumId w:val="1"/>
  </w:num>
  <w:num w:numId="22">
    <w:abstractNumId w:val="27"/>
  </w:num>
  <w:num w:numId="23">
    <w:abstractNumId w:val="21"/>
  </w:num>
  <w:num w:numId="24">
    <w:abstractNumId w:val="10"/>
  </w:num>
  <w:num w:numId="25">
    <w:abstractNumId w:val="14"/>
  </w:num>
  <w:num w:numId="26">
    <w:abstractNumId w:val="32"/>
  </w:num>
  <w:num w:numId="27">
    <w:abstractNumId w:val="3"/>
  </w:num>
  <w:num w:numId="28">
    <w:abstractNumId w:val="7"/>
  </w:num>
  <w:num w:numId="29">
    <w:abstractNumId w:val="26"/>
  </w:num>
  <w:num w:numId="30">
    <w:abstractNumId w:val="37"/>
  </w:num>
  <w:num w:numId="31">
    <w:abstractNumId w:val="25"/>
  </w:num>
  <w:num w:numId="32">
    <w:abstractNumId w:val="36"/>
  </w:num>
  <w:num w:numId="33">
    <w:abstractNumId w:val="38"/>
  </w:num>
  <w:num w:numId="34">
    <w:abstractNumId w:val="13"/>
  </w:num>
  <w:num w:numId="35">
    <w:abstractNumId w:val="29"/>
  </w:num>
  <w:num w:numId="36">
    <w:abstractNumId w:val="16"/>
  </w:num>
  <w:num w:numId="37">
    <w:abstractNumId w:val="40"/>
  </w:num>
  <w:num w:numId="38">
    <w:abstractNumId w:val="23"/>
  </w:num>
  <w:num w:numId="39">
    <w:abstractNumId w:val="35"/>
  </w:num>
  <w:num w:numId="40">
    <w:abstractNumId w:val="9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B3"/>
    <w:rsid w:val="00006793"/>
    <w:rsid w:val="000177FE"/>
    <w:rsid w:val="00035759"/>
    <w:rsid w:val="000670A6"/>
    <w:rsid w:val="000704AA"/>
    <w:rsid w:val="000742C4"/>
    <w:rsid w:val="000A4F0F"/>
    <w:rsid w:val="000C7094"/>
    <w:rsid w:val="000C7895"/>
    <w:rsid w:val="00141C8A"/>
    <w:rsid w:val="00152937"/>
    <w:rsid w:val="00155D7D"/>
    <w:rsid w:val="001B3480"/>
    <w:rsid w:val="001E5C68"/>
    <w:rsid w:val="001F6740"/>
    <w:rsid w:val="00271073"/>
    <w:rsid w:val="00275091"/>
    <w:rsid w:val="00281C56"/>
    <w:rsid w:val="002B0883"/>
    <w:rsid w:val="002E7ECB"/>
    <w:rsid w:val="002F7BBC"/>
    <w:rsid w:val="003114E3"/>
    <w:rsid w:val="0032677B"/>
    <w:rsid w:val="00347231"/>
    <w:rsid w:val="00352B22"/>
    <w:rsid w:val="00361895"/>
    <w:rsid w:val="00383E8E"/>
    <w:rsid w:val="00390ADA"/>
    <w:rsid w:val="003C5FB7"/>
    <w:rsid w:val="003F1EAC"/>
    <w:rsid w:val="00423AC8"/>
    <w:rsid w:val="00440E07"/>
    <w:rsid w:val="00442F05"/>
    <w:rsid w:val="004965FA"/>
    <w:rsid w:val="004A2B24"/>
    <w:rsid w:val="004B19CF"/>
    <w:rsid w:val="004E5DE7"/>
    <w:rsid w:val="00570217"/>
    <w:rsid w:val="00573DAF"/>
    <w:rsid w:val="005808F7"/>
    <w:rsid w:val="00580CCF"/>
    <w:rsid w:val="0059746B"/>
    <w:rsid w:val="005B722E"/>
    <w:rsid w:val="005F131C"/>
    <w:rsid w:val="005F1325"/>
    <w:rsid w:val="0064439F"/>
    <w:rsid w:val="006537F0"/>
    <w:rsid w:val="0068536B"/>
    <w:rsid w:val="006B10F8"/>
    <w:rsid w:val="006B3877"/>
    <w:rsid w:val="006D0167"/>
    <w:rsid w:val="006D48D0"/>
    <w:rsid w:val="007642BF"/>
    <w:rsid w:val="0078418F"/>
    <w:rsid w:val="0079739B"/>
    <w:rsid w:val="007B03FA"/>
    <w:rsid w:val="007C190E"/>
    <w:rsid w:val="007D1CC0"/>
    <w:rsid w:val="00800211"/>
    <w:rsid w:val="008425AD"/>
    <w:rsid w:val="00850D1E"/>
    <w:rsid w:val="0085318E"/>
    <w:rsid w:val="0085709C"/>
    <w:rsid w:val="00896F39"/>
    <w:rsid w:val="008C2A47"/>
    <w:rsid w:val="00901451"/>
    <w:rsid w:val="00945C33"/>
    <w:rsid w:val="00962489"/>
    <w:rsid w:val="00965FF3"/>
    <w:rsid w:val="009840F4"/>
    <w:rsid w:val="009B2DB3"/>
    <w:rsid w:val="009E56F9"/>
    <w:rsid w:val="009F3D96"/>
    <w:rsid w:val="009F676D"/>
    <w:rsid w:val="00A07690"/>
    <w:rsid w:val="00A35C9F"/>
    <w:rsid w:val="00A410AA"/>
    <w:rsid w:val="00A46A6A"/>
    <w:rsid w:val="00A64EAC"/>
    <w:rsid w:val="00A85331"/>
    <w:rsid w:val="00A87F71"/>
    <w:rsid w:val="00AB01B2"/>
    <w:rsid w:val="00AD5F70"/>
    <w:rsid w:val="00AD7A2F"/>
    <w:rsid w:val="00AE4FF7"/>
    <w:rsid w:val="00AE6080"/>
    <w:rsid w:val="00B1193D"/>
    <w:rsid w:val="00B1734E"/>
    <w:rsid w:val="00B23F8C"/>
    <w:rsid w:val="00B34C70"/>
    <w:rsid w:val="00B86405"/>
    <w:rsid w:val="00B911A2"/>
    <w:rsid w:val="00BD0178"/>
    <w:rsid w:val="00BE0405"/>
    <w:rsid w:val="00BE3FE3"/>
    <w:rsid w:val="00C015A0"/>
    <w:rsid w:val="00C1568B"/>
    <w:rsid w:val="00C457C8"/>
    <w:rsid w:val="00C76EFF"/>
    <w:rsid w:val="00CA3418"/>
    <w:rsid w:val="00CB16C0"/>
    <w:rsid w:val="00CD76E0"/>
    <w:rsid w:val="00CE2E2A"/>
    <w:rsid w:val="00CE6CA2"/>
    <w:rsid w:val="00D100AA"/>
    <w:rsid w:val="00D63164"/>
    <w:rsid w:val="00D90402"/>
    <w:rsid w:val="00D9231E"/>
    <w:rsid w:val="00DC652A"/>
    <w:rsid w:val="00DD435A"/>
    <w:rsid w:val="00DE20E3"/>
    <w:rsid w:val="00DE5A37"/>
    <w:rsid w:val="00E04BF6"/>
    <w:rsid w:val="00E32CA9"/>
    <w:rsid w:val="00E42AC4"/>
    <w:rsid w:val="00E4567C"/>
    <w:rsid w:val="00E47753"/>
    <w:rsid w:val="00E95E33"/>
    <w:rsid w:val="00EA011C"/>
    <w:rsid w:val="00EA2594"/>
    <w:rsid w:val="00EB12C2"/>
    <w:rsid w:val="00EC5605"/>
    <w:rsid w:val="00F050DE"/>
    <w:rsid w:val="00F408B7"/>
    <w:rsid w:val="00F4238D"/>
    <w:rsid w:val="00F44F98"/>
    <w:rsid w:val="00F45C58"/>
    <w:rsid w:val="00F5196D"/>
    <w:rsid w:val="00F627E1"/>
    <w:rsid w:val="00FB401B"/>
    <w:rsid w:val="00FE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0" w:line="307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0" w:after="36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07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WW8Num3z1">
    <w:name w:val="WW8Num3z1"/>
    <w:rsid w:val="00F45C58"/>
  </w:style>
  <w:style w:type="paragraph" w:customStyle="1" w:styleId="ConsPlusNormal">
    <w:name w:val="ConsPlusNormal"/>
    <w:uiPriority w:val="99"/>
    <w:rsid w:val="000670A6"/>
    <w:pPr>
      <w:widowControl/>
      <w:autoSpaceDE w:val="0"/>
      <w:autoSpaceDN w:val="0"/>
      <w:adjustRightInd w:val="0"/>
    </w:pPr>
    <w:rPr>
      <w:rFonts w:ascii="Calibri" w:eastAsia="Calibri" w:hAnsi="Calibri" w:cs="Calibri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0670A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70A6"/>
    <w:rPr>
      <w:rFonts w:ascii="Segoe UI" w:hAnsi="Segoe UI" w:cs="Segoe UI"/>
      <w:color w:val="000000"/>
      <w:sz w:val="18"/>
      <w:szCs w:val="18"/>
    </w:rPr>
  </w:style>
  <w:style w:type="paragraph" w:styleId="a6">
    <w:name w:val="No Spacing"/>
    <w:uiPriority w:val="1"/>
    <w:qFormat/>
    <w:rsid w:val="0085318E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0" w:line="307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0" w:after="36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07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WW8Num3z1">
    <w:name w:val="WW8Num3z1"/>
    <w:rsid w:val="00F45C58"/>
  </w:style>
  <w:style w:type="paragraph" w:customStyle="1" w:styleId="ConsPlusNormal">
    <w:name w:val="ConsPlusNormal"/>
    <w:uiPriority w:val="99"/>
    <w:rsid w:val="000670A6"/>
    <w:pPr>
      <w:widowControl/>
      <w:autoSpaceDE w:val="0"/>
      <w:autoSpaceDN w:val="0"/>
      <w:adjustRightInd w:val="0"/>
    </w:pPr>
    <w:rPr>
      <w:rFonts w:ascii="Calibri" w:eastAsia="Calibri" w:hAnsi="Calibri" w:cs="Calibri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0670A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70A6"/>
    <w:rPr>
      <w:rFonts w:ascii="Segoe UI" w:hAnsi="Segoe UI" w:cs="Segoe UI"/>
      <w:color w:val="000000"/>
      <w:sz w:val="18"/>
      <w:szCs w:val="18"/>
    </w:rPr>
  </w:style>
  <w:style w:type="paragraph" w:styleId="a6">
    <w:name w:val="No Spacing"/>
    <w:uiPriority w:val="1"/>
    <w:qFormat/>
    <w:rsid w:val="0085318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C12CC-A41D-429B-B129-969AE74E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48</Pages>
  <Words>22110</Words>
  <Characters>126030</Characters>
  <Application>Microsoft Office Word</Application>
  <DocSecurity>0</DocSecurity>
  <Lines>1050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GlavaDvortsi</dc:creator>
  <cp:lastModifiedBy>Admin</cp:lastModifiedBy>
  <cp:revision>27</cp:revision>
  <cp:lastPrinted>2017-12-05T07:33:00Z</cp:lastPrinted>
  <dcterms:created xsi:type="dcterms:W3CDTF">2019-04-12T08:07:00Z</dcterms:created>
  <dcterms:modified xsi:type="dcterms:W3CDTF">2020-02-11T13:02:00Z</dcterms:modified>
</cp:coreProperties>
</file>