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B7" w:rsidRPr="00825D81" w:rsidRDefault="001569B7" w:rsidP="001569B7">
      <w:pPr>
        <w:pStyle w:val="a5"/>
        <w:jc w:val="center"/>
        <w:rPr>
          <w:rFonts w:ascii="Times New Roman" w:hAnsi="Times New Roman"/>
          <w:b/>
          <w:sz w:val="24"/>
          <w:szCs w:val="24"/>
        </w:rPr>
      </w:pPr>
      <w:r w:rsidRPr="00825D81">
        <w:rPr>
          <w:rFonts w:ascii="Times New Roman" w:hAnsi="Times New Roman"/>
          <w:b/>
          <w:sz w:val="24"/>
          <w:szCs w:val="24"/>
        </w:rPr>
        <w:t>РОССИЙСКАЯ ФЕДЕРАЦИЯ</w:t>
      </w:r>
    </w:p>
    <w:p w:rsidR="001569B7" w:rsidRDefault="001569B7" w:rsidP="001569B7">
      <w:pPr>
        <w:pStyle w:val="a5"/>
        <w:jc w:val="center"/>
        <w:rPr>
          <w:rFonts w:ascii="Times New Roman" w:hAnsi="Times New Roman"/>
          <w:b/>
          <w:sz w:val="24"/>
          <w:szCs w:val="24"/>
        </w:rPr>
      </w:pPr>
      <w:r>
        <w:rPr>
          <w:rFonts w:ascii="Times New Roman" w:hAnsi="Times New Roman"/>
          <w:b/>
          <w:sz w:val="24"/>
          <w:szCs w:val="24"/>
        </w:rPr>
        <w:t>КАЛУЖСКАЯ ОБЛАСТЬ ДЗЕРЖИНСКИЙ РАЙОН</w:t>
      </w:r>
    </w:p>
    <w:p w:rsidR="001569B7" w:rsidRDefault="001569B7" w:rsidP="001569B7">
      <w:pPr>
        <w:pStyle w:val="a5"/>
        <w:jc w:val="center"/>
        <w:rPr>
          <w:rFonts w:ascii="Times New Roman" w:hAnsi="Times New Roman"/>
          <w:b/>
          <w:sz w:val="24"/>
          <w:szCs w:val="24"/>
        </w:rPr>
      </w:pPr>
      <w:r>
        <w:rPr>
          <w:rFonts w:ascii="Times New Roman" w:hAnsi="Times New Roman"/>
          <w:b/>
          <w:sz w:val="24"/>
          <w:szCs w:val="24"/>
        </w:rPr>
        <w:t>АДМИНИСТРАЦИЯ (исполнительно – распорядительный орган)</w:t>
      </w:r>
    </w:p>
    <w:p w:rsidR="001569B7" w:rsidRDefault="001569B7" w:rsidP="001569B7">
      <w:pPr>
        <w:pStyle w:val="a5"/>
        <w:jc w:val="center"/>
        <w:rPr>
          <w:rFonts w:ascii="Times New Roman" w:hAnsi="Times New Roman"/>
          <w:b/>
          <w:sz w:val="24"/>
          <w:szCs w:val="24"/>
        </w:rPr>
      </w:pPr>
      <w:r>
        <w:rPr>
          <w:rFonts w:ascii="Times New Roman" w:hAnsi="Times New Roman"/>
          <w:b/>
          <w:sz w:val="24"/>
          <w:szCs w:val="24"/>
        </w:rPr>
        <w:t>МУНИЦИПАЛЬНОГО ОБРАЗОВАНИЯ СЕЛЬСКОГО ПОСЕЛЕНИЯ</w:t>
      </w:r>
    </w:p>
    <w:p w:rsidR="001569B7" w:rsidRDefault="001569B7" w:rsidP="001569B7">
      <w:pPr>
        <w:pStyle w:val="a5"/>
        <w:jc w:val="center"/>
        <w:rPr>
          <w:rFonts w:ascii="Times New Roman" w:hAnsi="Times New Roman"/>
          <w:b/>
          <w:sz w:val="24"/>
          <w:szCs w:val="24"/>
        </w:rPr>
      </w:pPr>
      <w:r>
        <w:rPr>
          <w:rFonts w:ascii="Times New Roman" w:hAnsi="Times New Roman"/>
          <w:b/>
          <w:sz w:val="24"/>
          <w:szCs w:val="24"/>
        </w:rPr>
        <w:t>«Село Льва - Толстого»</w:t>
      </w:r>
    </w:p>
    <w:p w:rsidR="001569B7" w:rsidRDefault="001569B7" w:rsidP="001569B7">
      <w:pPr>
        <w:pStyle w:val="a5"/>
        <w:jc w:val="center"/>
        <w:rPr>
          <w:rFonts w:ascii="Times New Roman" w:hAnsi="Times New Roman"/>
          <w:b/>
          <w:sz w:val="24"/>
          <w:szCs w:val="24"/>
        </w:rPr>
      </w:pPr>
    </w:p>
    <w:p w:rsidR="001569B7" w:rsidRDefault="001569B7" w:rsidP="001569B7">
      <w:pPr>
        <w:pStyle w:val="a5"/>
        <w:jc w:val="center"/>
        <w:rPr>
          <w:rFonts w:ascii="Times New Roman" w:hAnsi="Times New Roman"/>
          <w:b/>
          <w:sz w:val="24"/>
          <w:szCs w:val="24"/>
        </w:rPr>
      </w:pPr>
      <w:r>
        <w:rPr>
          <w:rFonts w:ascii="Times New Roman" w:hAnsi="Times New Roman"/>
          <w:b/>
          <w:sz w:val="24"/>
          <w:szCs w:val="24"/>
        </w:rPr>
        <w:t>ПОСТАНОВЛЕНИЕ</w:t>
      </w:r>
    </w:p>
    <w:p w:rsidR="001569B7" w:rsidRDefault="001569B7" w:rsidP="001569B7">
      <w:pPr>
        <w:pStyle w:val="a5"/>
        <w:jc w:val="center"/>
        <w:rPr>
          <w:rFonts w:ascii="Times New Roman" w:hAnsi="Times New Roman"/>
          <w:b/>
          <w:sz w:val="24"/>
          <w:szCs w:val="24"/>
        </w:rPr>
      </w:pPr>
    </w:p>
    <w:p w:rsidR="001569B7" w:rsidRPr="00E66409" w:rsidRDefault="001569B7" w:rsidP="001569B7">
      <w:pPr>
        <w:pStyle w:val="a5"/>
        <w:rPr>
          <w:rFonts w:ascii="Times New Roman" w:hAnsi="Times New Roman"/>
          <w:b/>
          <w:sz w:val="24"/>
          <w:szCs w:val="24"/>
        </w:rPr>
      </w:pPr>
      <w:r w:rsidRPr="00885005">
        <w:rPr>
          <w:rFonts w:ascii="Times New Roman" w:hAnsi="Times New Roman"/>
          <w:b/>
          <w:sz w:val="24"/>
          <w:szCs w:val="24"/>
        </w:rPr>
        <w:t xml:space="preserve">от </w:t>
      </w:r>
      <w:r>
        <w:rPr>
          <w:rFonts w:ascii="Times New Roman" w:hAnsi="Times New Roman"/>
          <w:b/>
          <w:sz w:val="24"/>
          <w:szCs w:val="24"/>
        </w:rPr>
        <w:t xml:space="preserve">  </w:t>
      </w:r>
      <w:r w:rsidR="00C22D19">
        <w:rPr>
          <w:rFonts w:ascii="Times New Roman" w:hAnsi="Times New Roman"/>
          <w:b/>
          <w:sz w:val="24"/>
          <w:szCs w:val="24"/>
        </w:rPr>
        <w:t>15.08</w:t>
      </w:r>
      <w:r>
        <w:rPr>
          <w:rFonts w:ascii="Times New Roman" w:hAnsi="Times New Roman"/>
          <w:b/>
          <w:sz w:val="24"/>
          <w:szCs w:val="24"/>
        </w:rPr>
        <w:t xml:space="preserve">.2023 </w:t>
      </w:r>
      <w:r w:rsidRPr="00E66409">
        <w:rPr>
          <w:rFonts w:ascii="Times New Roman" w:hAnsi="Times New Roman"/>
          <w:b/>
          <w:sz w:val="24"/>
          <w:szCs w:val="24"/>
        </w:rPr>
        <w:t>года</w:t>
      </w:r>
      <w:r w:rsidRPr="00E66409">
        <w:rPr>
          <w:rFonts w:ascii="Times New Roman" w:hAnsi="Times New Roman"/>
          <w:sz w:val="24"/>
          <w:szCs w:val="24"/>
        </w:rPr>
        <w:t xml:space="preserve">                                                                                      </w:t>
      </w:r>
      <w:r>
        <w:rPr>
          <w:rFonts w:ascii="Times New Roman" w:hAnsi="Times New Roman"/>
          <w:sz w:val="24"/>
          <w:szCs w:val="24"/>
        </w:rPr>
        <w:t xml:space="preserve">  </w:t>
      </w:r>
      <w:r w:rsidRPr="00E66409">
        <w:rPr>
          <w:rFonts w:ascii="Times New Roman" w:hAnsi="Times New Roman"/>
          <w:sz w:val="24"/>
          <w:szCs w:val="24"/>
        </w:rPr>
        <w:t xml:space="preserve">                 </w:t>
      </w:r>
      <w:r>
        <w:rPr>
          <w:rFonts w:ascii="Times New Roman" w:hAnsi="Times New Roman"/>
          <w:sz w:val="24"/>
          <w:szCs w:val="24"/>
        </w:rPr>
        <w:t xml:space="preserve">              </w:t>
      </w:r>
      <w:r w:rsidRPr="00E66409">
        <w:rPr>
          <w:rFonts w:ascii="Times New Roman" w:hAnsi="Times New Roman"/>
          <w:b/>
          <w:sz w:val="24"/>
          <w:szCs w:val="24"/>
        </w:rPr>
        <w:t xml:space="preserve">№ </w:t>
      </w:r>
      <w:r w:rsidR="00C22D19">
        <w:rPr>
          <w:rFonts w:ascii="Times New Roman" w:hAnsi="Times New Roman"/>
          <w:b/>
          <w:sz w:val="24"/>
          <w:szCs w:val="24"/>
        </w:rPr>
        <w:t>34</w:t>
      </w:r>
    </w:p>
    <w:p w:rsidR="001569B7" w:rsidRDefault="001569B7" w:rsidP="001569B7">
      <w:pPr>
        <w:shd w:val="clear" w:color="auto" w:fill="FFFFFF"/>
        <w:spacing w:after="0" w:line="240" w:lineRule="auto"/>
        <w:ind w:left="45"/>
        <w:outlineLvl w:val="0"/>
        <w:rPr>
          <w:rFonts w:ascii="Times New Roman" w:hAnsi="Times New Roman" w:cs="Times New Roman"/>
          <w:b/>
          <w:bCs/>
          <w:color w:val="000000"/>
          <w:spacing w:val="-2"/>
          <w:sz w:val="24"/>
          <w:szCs w:val="24"/>
          <w:lang w:eastAsia="ru-RU"/>
        </w:rPr>
      </w:pPr>
    </w:p>
    <w:p w:rsidR="001569B7" w:rsidRPr="001569B7" w:rsidRDefault="00126A8C" w:rsidP="001569B7">
      <w:pPr>
        <w:shd w:val="clear" w:color="auto" w:fill="FFFFFF"/>
        <w:spacing w:after="0" w:line="240" w:lineRule="auto"/>
        <w:ind w:left="45"/>
        <w:outlineLvl w:val="0"/>
        <w:rPr>
          <w:rFonts w:ascii="Times New Roman" w:hAnsi="Times New Roman" w:cs="Times New Roman"/>
          <w:b/>
          <w:bCs/>
          <w:color w:val="000000"/>
          <w:spacing w:val="-2"/>
          <w:sz w:val="24"/>
          <w:szCs w:val="24"/>
          <w:lang w:eastAsia="ru-RU"/>
        </w:rPr>
      </w:pPr>
      <w:r w:rsidRPr="001569B7">
        <w:rPr>
          <w:rFonts w:ascii="Times New Roman" w:hAnsi="Times New Roman" w:cs="Times New Roman"/>
          <w:b/>
          <w:bCs/>
          <w:color w:val="000000"/>
          <w:spacing w:val="-2"/>
          <w:sz w:val="24"/>
          <w:szCs w:val="24"/>
          <w:lang w:eastAsia="ru-RU"/>
        </w:rPr>
        <w:t>О Порядке проведения общественных</w:t>
      </w:r>
      <w:r w:rsidR="001569B7" w:rsidRPr="001569B7">
        <w:rPr>
          <w:rFonts w:ascii="Times New Roman" w:hAnsi="Times New Roman" w:cs="Times New Roman"/>
          <w:b/>
          <w:bCs/>
          <w:color w:val="000000"/>
          <w:spacing w:val="-2"/>
          <w:sz w:val="24"/>
          <w:szCs w:val="24"/>
          <w:lang w:eastAsia="ru-RU"/>
        </w:rPr>
        <w:t xml:space="preserve"> </w:t>
      </w:r>
      <w:r w:rsidRPr="001569B7">
        <w:rPr>
          <w:rFonts w:ascii="Times New Roman" w:hAnsi="Times New Roman" w:cs="Times New Roman"/>
          <w:b/>
          <w:bCs/>
          <w:color w:val="000000"/>
          <w:spacing w:val="-2"/>
          <w:sz w:val="24"/>
          <w:szCs w:val="24"/>
          <w:lang w:eastAsia="ru-RU"/>
        </w:rPr>
        <w:t>обсуждений</w:t>
      </w:r>
    </w:p>
    <w:p w:rsidR="00126A8C" w:rsidRPr="001569B7" w:rsidRDefault="00126A8C" w:rsidP="001569B7">
      <w:pPr>
        <w:shd w:val="clear" w:color="auto" w:fill="FFFFFF"/>
        <w:spacing w:after="0" w:line="240" w:lineRule="auto"/>
        <w:ind w:left="45"/>
        <w:outlineLvl w:val="0"/>
        <w:rPr>
          <w:rFonts w:ascii="Times New Roman" w:hAnsi="Times New Roman" w:cs="Times New Roman"/>
          <w:b/>
          <w:bCs/>
          <w:color w:val="000000"/>
          <w:spacing w:val="-2"/>
          <w:sz w:val="24"/>
          <w:szCs w:val="24"/>
          <w:lang w:eastAsia="ru-RU"/>
        </w:rPr>
      </w:pPr>
      <w:r w:rsidRPr="001569B7">
        <w:rPr>
          <w:rFonts w:ascii="Times New Roman" w:hAnsi="Times New Roman" w:cs="Times New Roman"/>
          <w:b/>
          <w:bCs/>
          <w:color w:val="000000"/>
          <w:spacing w:val="-2"/>
          <w:sz w:val="24"/>
          <w:szCs w:val="24"/>
          <w:lang w:eastAsia="ru-RU"/>
        </w:rPr>
        <w:t>проекта муниципальной программы</w:t>
      </w:r>
    </w:p>
    <w:p w:rsidR="00C22D19" w:rsidRDefault="001569B7" w:rsidP="001569B7">
      <w:pPr>
        <w:shd w:val="clear" w:color="auto" w:fill="FFFFFF"/>
        <w:spacing w:after="0" w:line="240" w:lineRule="auto"/>
        <w:ind w:left="45"/>
        <w:outlineLvl w:val="0"/>
        <w:rPr>
          <w:rFonts w:ascii="Times New Roman" w:hAnsi="Times New Roman" w:cs="Times New Roman"/>
          <w:b/>
          <w:bCs/>
          <w:color w:val="000000"/>
          <w:spacing w:val="-2"/>
          <w:sz w:val="24"/>
          <w:szCs w:val="24"/>
          <w:lang w:eastAsia="ru-RU"/>
        </w:rPr>
      </w:pPr>
      <w:r w:rsidRPr="00454FD5">
        <w:rPr>
          <w:rFonts w:ascii="Times New Roman" w:hAnsi="Times New Roman" w:cs="Times New Roman"/>
          <w:b/>
          <w:bCs/>
          <w:color w:val="000000"/>
          <w:spacing w:val="-2"/>
          <w:sz w:val="24"/>
          <w:szCs w:val="24"/>
          <w:lang w:eastAsia="ru-RU"/>
        </w:rPr>
        <w:t xml:space="preserve">«Формирование современной городской среды </w:t>
      </w:r>
    </w:p>
    <w:p w:rsidR="001569B7" w:rsidRDefault="001569B7" w:rsidP="001569B7">
      <w:pPr>
        <w:shd w:val="clear" w:color="auto" w:fill="FFFFFF"/>
        <w:spacing w:after="0" w:line="240" w:lineRule="auto"/>
        <w:ind w:left="45"/>
        <w:outlineLvl w:val="0"/>
        <w:rPr>
          <w:rFonts w:ascii="Times New Roman" w:hAnsi="Times New Roman" w:cs="Times New Roman"/>
          <w:b/>
          <w:bCs/>
          <w:color w:val="000000"/>
          <w:spacing w:val="-2"/>
          <w:sz w:val="24"/>
          <w:szCs w:val="24"/>
          <w:lang w:eastAsia="ru-RU"/>
        </w:rPr>
      </w:pPr>
      <w:r w:rsidRPr="00454FD5">
        <w:rPr>
          <w:rFonts w:ascii="Times New Roman" w:hAnsi="Times New Roman" w:cs="Times New Roman"/>
          <w:b/>
          <w:bCs/>
          <w:color w:val="000000"/>
          <w:spacing w:val="-2"/>
          <w:sz w:val="24"/>
          <w:szCs w:val="24"/>
          <w:lang w:eastAsia="ru-RU"/>
        </w:rPr>
        <w:t xml:space="preserve">в </w:t>
      </w:r>
      <w:r w:rsidR="00C22D19">
        <w:rPr>
          <w:rFonts w:ascii="Times New Roman" w:hAnsi="Times New Roman" w:cs="Times New Roman"/>
          <w:b/>
          <w:bCs/>
          <w:color w:val="000000"/>
          <w:spacing w:val="-2"/>
          <w:sz w:val="24"/>
          <w:szCs w:val="24"/>
          <w:lang w:eastAsia="ru-RU"/>
        </w:rPr>
        <w:t xml:space="preserve">МО СП </w:t>
      </w:r>
      <w:r w:rsidRPr="00454FD5">
        <w:rPr>
          <w:rFonts w:ascii="Times New Roman" w:hAnsi="Times New Roman" w:cs="Times New Roman"/>
          <w:b/>
          <w:bCs/>
          <w:color w:val="000000"/>
          <w:spacing w:val="-2"/>
          <w:sz w:val="24"/>
          <w:szCs w:val="24"/>
          <w:lang w:eastAsia="ru-RU"/>
        </w:rPr>
        <w:t xml:space="preserve"> «Село Льва - Толстого»</w:t>
      </w:r>
    </w:p>
    <w:p w:rsidR="001569B7" w:rsidRDefault="001569B7" w:rsidP="001569B7">
      <w:pPr>
        <w:shd w:val="clear" w:color="auto" w:fill="FFFFFF"/>
        <w:spacing w:after="0" w:line="240" w:lineRule="auto"/>
        <w:ind w:left="45"/>
        <w:outlineLvl w:val="0"/>
        <w:rPr>
          <w:rFonts w:ascii="Times New Roman" w:hAnsi="Times New Roman" w:cs="Times New Roman"/>
          <w:b/>
          <w:bCs/>
          <w:color w:val="000000"/>
          <w:spacing w:val="-2"/>
          <w:sz w:val="24"/>
          <w:szCs w:val="24"/>
          <w:lang w:eastAsia="ru-RU"/>
        </w:rPr>
      </w:pPr>
    </w:p>
    <w:p w:rsidR="001569B7" w:rsidRDefault="001569B7" w:rsidP="001569B7">
      <w:pPr>
        <w:shd w:val="clear" w:color="auto" w:fill="FFFFFF"/>
        <w:spacing w:after="0" w:line="240" w:lineRule="auto"/>
        <w:ind w:left="45" w:firstLine="663"/>
        <w:jc w:val="both"/>
        <w:outlineLvl w:val="0"/>
        <w:rPr>
          <w:rFonts w:ascii="Times New Roman" w:hAnsi="Times New Roman" w:cs="Times New Roman"/>
          <w:bCs/>
          <w:sz w:val="24"/>
          <w:szCs w:val="24"/>
          <w:lang w:eastAsia="ar-SA"/>
        </w:rPr>
      </w:pPr>
      <w:proofErr w:type="gramStart"/>
      <w:r w:rsidRPr="00760F50">
        <w:rPr>
          <w:rFonts w:ascii="Times New Roman" w:hAnsi="Times New Roman" w:cs="Times New Roman"/>
          <w:bCs/>
          <w:sz w:val="24"/>
          <w:szCs w:val="24"/>
          <w:lang w:eastAsia="ar-SA"/>
        </w:rPr>
        <w:t xml:space="preserve">В соответствии с Федеральным законом № 131-ФЗ от 06.10.2003 «Об общих принципах организации местного самоуправления в Российской </w:t>
      </w:r>
      <w:r>
        <w:rPr>
          <w:rFonts w:ascii="Times New Roman" w:hAnsi="Times New Roman" w:cs="Times New Roman"/>
          <w:bCs/>
          <w:sz w:val="24"/>
          <w:szCs w:val="24"/>
          <w:lang w:eastAsia="ar-SA"/>
        </w:rPr>
        <w:t>Ф</w:t>
      </w:r>
      <w:r w:rsidRPr="00760F50">
        <w:rPr>
          <w:rFonts w:ascii="Times New Roman" w:hAnsi="Times New Roman" w:cs="Times New Roman"/>
          <w:bCs/>
          <w:sz w:val="24"/>
          <w:szCs w:val="24"/>
          <w:lang w:eastAsia="ar-SA"/>
        </w:rPr>
        <w:t>едерации», Уставом муниципального образования сельск</w:t>
      </w:r>
      <w:r>
        <w:rPr>
          <w:rFonts w:ascii="Times New Roman" w:hAnsi="Times New Roman" w:cs="Times New Roman"/>
          <w:bCs/>
          <w:sz w:val="24"/>
          <w:szCs w:val="24"/>
          <w:lang w:eastAsia="ar-SA"/>
        </w:rPr>
        <w:t>ого</w:t>
      </w:r>
      <w:r w:rsidRPr="00760F50">
        <w:rPr>
          <w:rFonts w:ascii="Times New Roman" w:hAnsi="Times New Roman" w:cs="Times New Roman"/>
          <w:bCs/>
          <w:sz w:val="24"/>
          <w:szCs w:val="24"/>
          <w:lang w:eastAsia="ar-SA"/>
        </w:rPr>
        <w:t xml:space="preserve"> поселени</w:t>
      </w:r>
      <w:r>
        <w:rPr>
          <w:rFonts w:ascii="Times New Roman" w:hAnsi="Times New Roman" w:cs="Times New Roman"/>
          <w:bCs/>
          <w:sz w:val="24"/>
          <w:szCs w:val="24"/>
          <w:lang w:eastAsia="ar-SA"/>
        </w:rPr>
        <w:t>я</w:t>
      </w:r>
      <w:r w:rsidRPr="00760F50">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Село Льва - Толстого»,</w:t>
      </w:r>
      <w:r>
        <w:rPr>
          <w:rFonts w:ascii="Times New Roman" w:hAnsi="Times New Roman" w:cs="Times New Roman"/>
          <w:sz w:val="24"/>
          <w:szCs w:val="24"/>
        </w:rPr>
        <w:t xml:space="preserve"> </w:t>
      </w:r>
      <w:r w:rsidRPr="001569B7">
        <w:rPr>
          <w:bCs/>
          <w:lang w:eastAsia="ar-SA"/>
        </w:rPr>
        <w:t>статьей 179</w:t>
      </w:r>
      <w:r>
        <w:rPr>
          <w:rFonts w:ascii="Times New Roman" w:hAnsi="Times New Roman" w:cs="Times New Roman"/>
          <w:sz w:val="24"/>
          <w:szCs w:val="24"/>
        </w:rPr>
        <w:t xml:space="preserve"> Бюджетного кодекса Российской Федерации, </w:t>
      </w:r>
      <w:r w:rsidRPr="001569B7">
        <w:rPr>
          <w:rFonts w:ascii="Times New Roman" w:hAnsi="Times New Roman" w:cs="Times New Roman"/>
          <w:bCs/>
          <w:sz w:val="24"/>
          <w:szCs w:val="24"/>
          <w:lang w:eastAsia="ar-SA"/>
        </w:rPr>
        <w:t>с постановлением Правительства Российской Федерации «Об утверждении Правил предоставления и распределения субсидий из </w:t>
      </w:r>
      <w:hyperlink r:id="rId5" w:tooltip="Бюджет федеральный" w:history="1">
        <w:r w:rsidRPr="001569B7">
          <w:rPr>
            <w:rFonts w:ascii="Times New Roman" w:hAnsi="Times New Roman" w:cs="Times New Roman"/>
            <w:bCs/>
            <w:sz w:val="24"/>
            <w:szCs w:val="24"/>
            <w:lang w:eastAsia="ar-SA"/>
          </w:rPr>
          <w:t>федерального бюджета</w:t>
        </w:r>
      </w:hyperlink>
      <w:r w:rsidRPr="001569B7">
        <w:rPr>
          <w:rFonts w:ascii="Times New Roman" w:hAnsi="Times New Roman" w:cs="Times New Roman"/>
          <w:bCs/>
          <w:sz w:val="24"/>
          <w:szCs w:val="24"/>
          <w:lang w:eastAsia="ar-SA"/>
        </w:rPr>
        <w:t> бюджетам субъектов Российской Федерации на поддержку государственных программ субъектов Российской Федерации и муниципальных программ</w:t>
      </w:r>
      <w:proofErr w:type="gramEnd"/>
      <w:r w:rsidRPr="001569B7">
        <w:rPr>
          <w:rFonts w:ascii="Times New Roman" w:hAnsi="Times New Roman" w:cs="Times New Roman"/>
          <w:bCs/>
          <w:sz w:val="24"/>
          <w:szCs w:val="24"/>
          <w:lang w:eastAsia="ar-SA"/>
        </w:rPr>
        <w:t xml:space="preserve"> формирования современной городской среды»</w:t>
      </w:r>
      <w:r>
        <w:rPr>
          <w:rFonts w:ascii="Times New Roman" w:hAnsi="Times New Roman" w:cs="Times New Roman"/>
          <w:bCs/>
          <w:sz w:val="24"/>
          <w:szCs w:val="24"/>
          <w:lang w:eastAsia="ar-SA"/>
        </w:rPr>
        <w:t xml:space="preserve"> </w:t>
      </w:r>
      <w:r w:rsidRPr="001569B7">
        <w:rPr>
          <w:rFonts w:ascii="Times New Roman" w:hAnsi="Times New Roman" w:cs="Times New Roman"/>
          <w:bCs/>
          <w:sz w:val="24"/>
          <w:szCs w:val="24"/>
          <w:lang w:eastAsia="ar-SA"/>
        </w:rPr>
        <w:t>а так же в целях улучшения состояния и благоустройства территории муниципального образования сельское поселение «Село Льва - Толстого»</w:t>
      </w:r>
    </w:p>
    <w:p w:rsidR="001569B7" w:rsidRDefault="001569B7" w:rsidP="001569B7">
      <w:pPr>
        <w:shd w:val="clear" w:color="auto" w:fill="FFFFFF"/>
        <w:spacing w:after="0" w:line="240" w:lineRule="auto"/>
        <w:ind w:left="45" w:firstLine="663"/>
        <w:jc w:val="both"/>
        <w:outlineLvl w:val="0"/>
        <w:rPr>
          <w:rFonts w:ascii="Times New Roman" w:hAnsi="Times New Roman" w:cs="Times New Roman"/>
          <w:bCs/>
          <w:sz w:val="24"/>
          <w:szCs w:val="24"/>
          <w:lang w:eastAsia="ar-SA"/>
        </w:rPr>
      </w:pPr>
    </w:p>
    <w:p w:rsidR="001569B7" w:rsidRPr="003362B8" w:rsidRDefault="001569B7" w:rsidP="001569B7">
      <w:pPr>
        <w:ind w:right="43" w:firstLine="709"/>
        <w:jc w:val="center"/>
        <w:rPr>
          <w:rFonts w:ascii="Times New Roman" w:hAnsi="Times New Roman" w:cs="Times New Roman"/>
          <w:sz w:val="24"/>
          <w:szCs w:val="24"/>
          <w:lang w:eastAsia="ru-RU"/>
        </w:rPr>
      </w:pPr>
      <w:r w:rsidRPr="00454FD5">
        <w:rPr>
          <w:rFonts w:ascii="Times New Roman" w:hAnsi="Times New Roman" w:cs="Times New Roman"/>
          <w:b/>
          <w:sz w:val="24"/>
          <w:szCs w:val="24"/>
          <w:lang w:eastAsia="ru-RU"/>
        </w:rPr>
        <w:t>ПОСТАНОВЛЯЮ</w:t>
      </w:r>
      <w:r w:rsidRPr="003362B8">
        <w:rPr>
          <w:rFonts w:ascii="Times New Roman" w:hAnsi="Times New Roman" w:cs="Times New Roman"/>
          <w:sz w:val="24"/>
          <w:szCs w:val="24"/>
          <w:lang w:eastAsia="ru-RU"/>
        </w:rPr>
        <w:t>:</w:t>
      </w:r>
    </w:p>
    <w:p w:rsidR="00126A8C" w:rsidRPr="001569B7" w:rsidRDefault="00126A8C" w:rsidP="001569B7">
      <w:pPr>
        <w:shd w:val="clear" w:color="auto" w:fill="FFFFFF"/>
        <w:spacing w:after="0" w:line="240" w:lineRule="auto"/>
        <w:ind w:left="45"/>
        <w:jc w:val="both"/>
        <w:outlineLvl w:val="0"/>
        <w:rPr>
          <w:rFonts w:ascii="Times New Roman" w:eastAsia="Times New Roman" w:hAnsi="Times New Roman" w:cs="Times New Roman"/>
          <w:color w:val="000000"/>
          <w:kern w:val="36"/>
          <w:sz w:val="24"/>
          <w:szCs w:val="24"/>
          <w:lang w:eastAsia="ru-RU"/>
        </w:rPr>
      </w:pPr>
      <w:r w:rsidRPr="001569B7">
        <w:rPr>
          <w:rFonts w:ascii="Times New Roman" w:eastAsia="Times New Roman" w:hAnsi="Times New Roman" w:cs="Times New Roman"/>
          <w:color w:val="000000"/>
          <w:kern w:val="36"/>
          <w:sz w:val="24"/>
          <w:szCs w:val="24"/>
          <w:lang w:eastAsia="ru-RU"/>
        </w:rPr>
        <w:t>1. Утвердить:</w:t>
      </w:r>
    </w:p>
    <w:p w:rsidR="00126A8C" w:rsidRPr="001569B7" w:rsidRDefault="00126A8C" w:rsidP="001569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1.1. Порядок общественного обсуждения проекта муниципальной программы формирования комфортной городской среды</w:t>
      </w:r>
      <w:r w:rsidR="00C22D19">
        <w:rPr>
          <w:rFonts w:ascii="Times New Roman" w:eastAsia="Times New Roman" w:hAnsi="Times New Roman" w:cs="Times New Roman"/>
          <w:color w:val="000000"/>
          <w:sz w:val="24"/>
          <w:szCs w:val="24"/>
          <w:lang w:eastAsia="ru-RU"/>
        </w:rPr>
        <w:t>,</w:t>
      </w:r>
      <w:r w:rsidRPr="001569B7">
        <w:rPr>
          <w:rFonts w:ascii="Times New Roman" w:eastAsia="Times New Roman" w:hAnsi="Times New Roman" w:cs="Times New Roman"/>
          <w:color w:val="000000"/>
          <w:sz w:val="24"/>
          <w:szCs w:val="24"/>
          <w:lang w:eastAsia="ru-RU"/>
        </w:rPr>
        <w:t xml:space="preserve"> согласно приложению 1 к настоящему постановлению.</w:t>
      </w:r>
    </w:p>
    <w:p w:rsidR="00126A8C" w:rsidRPr="001569B7" w:rsidRDefault="00126A8C" w:rsidP="001569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1.2.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комфортной городской среды согласно приложению 2 к настоящему постановлению.</w:t>
      </w:r>
    </w:p>
    <w:p w:rsidR="00126A8C" w:rsidRPr="001569B7" w:rsidRDefault="00126A8C" w:rsidP="001569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1.3. Порядок представления, рассмотрения и оценки предложений заинтересованных лиц о включении общественной территории в муниципальную программу формирования комфортной городской среды согласно приложению 3 к настоящему постановлению.</w:t>
      </w:r>
    </w:p>
    <w:p w:rsidR="00126A8C" w:rsidRPr="001569B7" w:rsidRDefault="00126A8C" w:rsidP="001569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1.4.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согласно приложению 4 к настоящему постановлению.</w:t>
      </w:r>
    </w:p>
    <w:p w:rsidR="00126A8C" w:rsidRDefault="00126A8C" w:rsidP="001569B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1.5. Порядок разработки, обсуждения с заинтересованными лицами и утверждения </w:t>
      </w:r>
      <w:proofErr w:type="gramStart"/>
      <w:r w:rsidRPr="001569B7">
        <w:rPr>
          <w:rFonts w:ascii="Times New Roman" w:eastAsia="Times New Roman" w:hAnsi="Times New Roman" w:cs="Times New Roman"/>
          <w:color w:val="000000"/>
          <w:sz w:val="24"/>
          <w:szCs w:val="24"/>
          <w:lang w:eastAsia="ru-RU"/>
        </w:rPr>
        <w:t>дизайн-проекта</w:t>
      </w:r>
      <w:proofErr w:type="gramEnd"/>
      <w:r w:rsidRPr="001569B7">
        <w:rPr>
          <w:rFonts w:ascii="Times New Roman" w:eastAsia="Times New Roman" w:hAnsi="Times New Roman" w:cs="Times New Roman"/>
          <w:color w:val="000000"/>
          <w:sz w:val="24"/>
          <w:szCs w:val="24"/>
          <w:lang w:eastAsia="ru-RU"/>
        </w:rPr>
        <w:t xml:space="preserve"> благоустройства дворовых территорий, включенных в муниципальную программу формирования комфортной городской среды согласно приложению 5 к настоящему постановлению.</w:t>
      </w:r>
    </w:p>
    <w:p w:rsidR="00126A8C" w:rsidRDefault="00126A8C" w:rsidP="001569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Обнародовать настоящее постановление и разместить на официальном сайте администрации </w:t>
      </w:r>
      <w:r w:rsidR="001569B7">
        <w:rPr>
          <w:rFonts w:ascii="Times New Roman" w:hAnsi="Times New Roman" w:cs="Times New Roman"/>
          <w:sz w:val="24"/>
          <w:szCs w:val="24"/>
        </w:rPr>
        <w:t>МО СП «Село Льва Толстого»</w:t>
      </w:r>
      <w:r w:rsidR="001569B7" w:rsidRPr="001569B7">
        <w:rPr>
          <w:rFonts w:ascii="Times New Roman" w:eastAsia="Times New Roman" w:hAnsi="Times New Roman" w:cs="Times New Roman"/>
          <w:color w:val="000000"/>
          <w:sz w:val="24"/>
          <w:szCs w:val="24"/>
          <w:lang w:eastAsia="ru-RU"/>
        </w:rPr>
        <w:t xml:space="preserve"> </w:t>
      </w:r>
    </w:p>
    <w:p w:rsidR="00126A8C" w:rsidRPr="001569B7" w:rsidRDefault="00126A8C" w:rsidP="001569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Настоящее постановление вступает в силу после его обнародования.</w:t>
      </w:r>
    </w:p>
    <w:p w:rsidR="00126A8C" w:rsidRPr="001569B7" w:rsidRDefault="00126A8C" w:rsidP="001569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4. </w:t>
      </w:r>
      <w:proofErr w:type="gramStart"/>
      <w:r w:rsidRPr="001569B7">
        <w:rPr>
          <w:rFonts w:ascii="Times New Roman" w:eastAsia="Times New Roman" w:hAnsi="Times New Roman" w:cs="Times New Roman"/>
          <w:color w:val="000000"/>
          <w:sz w:val="24"/>
          <w:szCs w:val="24"/>
          <w:lang w:eastAsia="ru-RU"/>
        </w:rPr>
        <w:t>Контроль за</w:t>
      </w:r>
      <w:proofErr w:type="gramEnd"/>
      <w:r w:rsidRPr="001569B7">
        <w:rPr>
          <w:rFonts w:ascii="Times New Roman" w:eastAsia="Times New Roman" w:hAnsi="Times New Roman" w:cs="Times New Roman"/>
          <w:color w:val="000000"/>
          <w:sz w:val="24"/>
          <w:szCs w:val="24"/>
          <w:lang w:eastAsia="ru-RU"/>
        </w:rPr>
        <w:t xml:space="preserve"> выполнением постановления возложить на заместителя главы сельского поселения </w:t>
      </w:r>
      <w:r w:rsidR="001569B7">
        <w:rPr>
          <w:rFonts w:ascii="Times New Roman" w:eastAsia="Times New Roman" w:hAnsi="Times New Roman" w:cs="Times New Roman"/>
          <w:color w:val="000000"/>
          <w:sz w:val="24"/>
          <w:szCs w:val="24"/>
          <w:lang w:eastAsia="ru-RU"/>
        </w:rPr>
        <w:t xml:space="preserve">С.В. </w:t>
      </w:r>
      <w:proofErr w:type="spellStart"/>
      <w:r w:rsidR="001569B7">
        <w:rPr>
          <w:rFonts w:ascii="Times New Roman" w:eastAsia="Times New Roman" w:hAnsi="Times New Roman" w:cs="Times New Roman"/>
          <w:color w:val="000000"/>
          <w:sz w:val="24"/>
          <w:szCs w:val="24"/>
          <w:lang w:eastAsia="ru-RU"/>
        </w:rPr>
        <w:t>Ганжела</w:t>
      </w:r>
      <w:proofErr w:type="spellEnd"/>
      <w:r w:rsidR="001569B7">
        <w:rPr>
          <w:rFonts w:ascii="Times New Roman" w:eastAsia="Times New Roman" w:hAnsi="Times New Roman" w:cs="Times New Roman"/>
          <w:color w:val="000000"/>
          <w:sz w:val="24"/>
          <w:szCs w:val="24"/>
          <w:lang w:eastAsia="ru-RU"/>
        </w:rPr>
        <w:t xml:space="preserve"> </w:t>
      </w:r>
    </w:p>
    <w:p w:rsidR="001569B7" w:rsidRDefault="001569B7" w:rsidP="001569B7">
      <w:pPr>
        <w:tabs>
          <w:tab w:val="left" w:pos="7836"/>
        </w:tabs>
        <w:spacing w:after="0"/>
        <w:jc w:val="both"/>
        <w:rPr>
          <w:rFonts w:ascii="Times New Roman" w:hAnsi="Times New Roman" w:cs="Times New Roman"/>
          <w:b/>
          <w:sz w:val="24"/>
          <w:szCs w:val="24"/>
        </w:rPr>
      </w:pPr>
    </w:p>
    <w:p w:rsidR="001569B7" w:rsidRDefault="001569B7" w:rsidP="001569B7">
      <w:pPr>
        <w:tabs>
          <w:tab w:val="left" w:pos="7836"/>
        </w:tabs>
        <w:spacing w:after="0"/>
        <w:jc w:val="both"/>
        <w:rPr>
          <w:rFonts w:ascii="Times New Roman" w:hAnsi="Times New Roman" w:cs="Times New Roman"/>
          <w:b/>
          <w:sz w:val="24"/>
          <w:szCs w:val="24"/>
        </w:rPr>
      </w:pPr>
    </w:p>
    <w:p w:rsidR="001569B7" w:rsidRPr="001C5C97" w:rsidRDefault="00C22D19" w:rsidP="001569B7">
      <w:pPr>
        <w:tabs>
          <w:tab w:val="left" w:pos="7836"/>
        </w:tabs>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главы</w:t>
      </w:r>
      <w:r w:rsidR="001569B7" w:rsidRPr="001C5C97">
        <w:rPr>
          <w:rFonts w:ascii="Times New Roman" w:hAnsi="Times New Roman" w:cs="Times New Roman"/>
          <w:b/>
          <w:sz w:val="24"/>
          <w:szCs w:val="24"/>
        </w:rPr>
        <w:t xml:space="preserve"> администрации </w:t>
      </w:r>
    </w:p>
    <w:p w:rsidR="001569B7" w:rsidRPr="001C5C97" w:rsidRDefault="001569B7" w:rsidP="001569B7">
      <w:pPr>
        <w:tabs>
          <w:tab w:val="left" w:pos="7836"/>
        </w:tabs>
        <w:spacing w:after="0"/>
        <w:jc w:val="both"/>
        <w:rPr>
          <w:rFonts w:ascii="Times New Roman" w:hAnsi="Times New Roman" w:cs="Times New Roman"/>
          <w:b/>
          <w:sz w:val="26"/>
          <w:szCs w:val="26"/>
        </w:rPr>
      </w:pPr>
      <w:r w:rsidRPr="001C5C97">
        <w:rPr>
          <w:rFonts w:ascii="Times New Roman" w:hAnsi="Times New Roman" w:cs="Times New Roman"/>
          <w:b/>
          <w:sz w:val="24"/>
          <w:szCs w:val="24"/>
        </w:rPr>
        <w:t xml:space="preserve">МО СП </w:t>
      </w:r>
      <w:r w:rsidRPr="001C5C97">
        <w:rPr>
          <w:rFonts w:ascii="Times New Roman" w:hAnsi="Times New Roman" w:cs="Times New Roman"/>
          <w:b/>
          <w:bCs/>
          <w:color w:val="000000"/>
          <w:spacing w:val="-2"/>
          <w:sz w:val="24"/>
          <w:szCs w:val="24"/>
          <w:lang w:eastAsia="ru-RU"/>
        </w:rPr>
        <w:t xml:space="preserve">«Село Льва - Толстого»                                                                        </w:t>
      </w:r>
      <w:r>
        <w:rPr>
          <w:rFonts w:ascii="Times New Roman" w:hAnsi="Times New Roman" w:cs="Times New Roman"/>
          <w:b/>
          <w:bCs/>
          <w:color w:val="000000"/>
          <w:spacing w:val="-2"/>
          <w:sz w:val="24"/>
          <w:szCs w:val="24"/>
          <w:lang w:eastAsia="ru-RU"/>
        </w:rPr>
        <w:t xml:space="preserve">    </w:t>
      </w:r>
      <w:r w:rsidR="00C22D19">
        <w:rPr>
          <w:rFonts w:ascii="Times New Roman" w:hAnsi="Times New Roman" w:cs="Times New Roman"/>
          <w:b/>
          <w:bCs/>
          <w:color w:val="000000"/>
          <w:spacing w:val="-2"/>
          <w:sz w:val="24"/>
          <w:szCs w:val="24"/>
          <w:lang w:eastAsia="ru-RU"/>
        </w:rPr>
        <w:t xml:space="preserve">     С.В. </w:t>
      </w:r>
      <w:proofErr w:type="spellStart"/>
      <w:r w:rsidR="00C22D19">
        <w:rPr>
          <w:rFonts w:ascii="Times New Roman" w:hAnsi="Times New Roman" w:cs="Times New Roman"/>
          <w:b/>
          <w:bCs/>
          <w:color w:val="000000"/>
          <w:spacing w:val="-2"/>
          <w:sz w:val="24"/>
          <w:szCs w:val="24"/>
          <w:lang w:eastAsia="ru-RU"/>
        </w:rPr>
        <w:t>Ганжела</w:t>
      </w:r>
      <w:proofErr w:type="spellEnd"/>
    </w:p>
    <w:p w:rsidR="001569B7" w:rsidRDefault="001569B7" w:rsidP="001569B7">
      <w:pPr>
        <w:pStyle w:val="ConsPlusNormal"/>
        <w:ind w:right="-2"/>
        <w:jc w:val="right"/>
        <w:rPr>
          <w:rFonts w:ascii="Times New Roman" w:hAnsi="Times New Roman" w:cs="Times New Roman"/>
          <w:sz w:val="26"/>
          <w:szCs w:val="26"/>
        </w:rPr>
      </w:pPr>
    </w:p>
    <w:p w:rsidR="001569B7" w:rsidRDefault="001569B7">
      <w:pPr>
        <w:rPr>
          <w:rFonts w:ascii="Helvetica" w:eastAsia="Times New Roman" w:hAnsi="Helvetica" w:cs="Helvetica"/>
          <w:color w:val="000000"/>
          <w:sz w:val="23"/>
          <w:szCs w:val="23"/>
          <w:lang w:eastAsia="ru-RU"/>
        </w:rPr>
      </w:pPr>
      <w:r>
        <w:rPr>
          <w:rFonts w:ascii="Helvetica" w:eastAsia="Times New Roman" w:hAnsi="Helvetica" w:cs="Helvetica"/>
          <w:color w:val="000000"/>
          <w:sz w:val="23"/>
          <w:szCs w:val="23"/>
          <w:lang w:eastAsia="ru-RU"/>
        </w:rPr>
        <w:br w:type="page"/>
      </w:r>
    </w:p>
    <w:p w:rsidR="001569B7" w:rsidRDefault="001569B7" w:rsidP="001569B7">
      <w:pPr>
        <w:pStyle w:val="ConsPlusNormal"/>
        <w:ind w:left="34" w:right="-2"/>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B1F10">
        <w:rPr>
          <w:rFonts w:ascii="Times New Roman" w:hAnsi="Times New Roman" w:cs="Times New Roman"/>
          <w:sz w:val="24"/>
          <w:szCs w:val="24"/>
        </w:rPr>
        <w:t>1</w:t>
      </w:r>
    </w:p>
    <w:p w:rsidR="001569B7" w:rsidRDefault="001569B7" w:rsidP="001569B7">
      <w:pPr>
        <w:pStyle w:val="ConsPlusNormal"/>
        <w:ind w:left="34" w:right="-2"/>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1569B7" w:rsidRDefault="001569B7" w:rsidP="001569B7">
      <w:pPr>
        <w:pStyle w:val="ConsPlusNormal"/>
        <w:ind w:left="34" w:right="-2"/>
        <w:jc w:val="right"/>
        <w:rPr>
          <w:rFonts w:ascii="Times New Roman" w:hAnsi="Times New Roman" w:cs="Times New Roman"/>
          <w:sz w:val="24"/>
          <w:szCs w:val="24"/>
        </w:rPr>
      </w:pPr>
      <w:r>
        <w:rPr>
          <w:rFonts w:ascii="Times New Roman" w:hAnsi="Times New Roman" w:cs="Times New Roman"/>
          <w:sz w:val="24"/>
          <w:szCs w:val="24"/>
        </w:rPr>
        <w:t>МО СП «Село Льва-Толстого»</w:t>
      </w:r>
    </w:p>
    <w:p w:rsidR="001569B7" w:rsidRDefault="001569B7" w:rsidP="001569B7">
      <w:pPr>
        <w:jc w:val="right"/>
        <w:rPr>
          <w:rFonts w:ascii="Times New Roman" w:hAnsi="Times New Roman" w:cs="Times New Roman"/>
          <w:sz w:val="24"/>
          <w:szCs w:val="24"/>
        </w:rPr>
      </w:pPr>
      <w:r>
        <w:rPr>
          <w:rFonts w:ascii="Times New Roman" w:hAnsi="Times New Roman" w:cs="Times New Roman"/>
          <w:sz w:val="24"/>
          <w:szCs w:val="24"/>
        </w:rPr>
        <w:t xml:space="preserve">от </w:t>
      </w:r>
      <w:r w:rsidR="008B30E1">
        <w:rPr>
          <w:rFonts w:ascii="Times New Roman" w:hAnsi="Times New Roman" w:cs="Times New Roman"/>
          <w:sz w:val="24"/>
          <w:szCs w:val="24"/>
        </w:rPr>
        <w:t>15.08</w:t>
      </w:r>
      <w:r>
        <w:rPr>
          <w:rFonts w:ascii="Times New Roman" w:hAnsi="Times New Roman" w:cs="Times New Roman"/>
          <w:sz w:val="24"/>
          <w:szCs w:val="24"/>
        </w:rPr>
        <w:t xml:space="preserve">.2023г. </w:t>
      </w:r>
      <w:r w:rsidRPr="00E66409">
        <w:rPr>
          <w:rFonts w:ascii="Times New Roman" w:hAnsi="Times New Roman" w:cs="Times New Roman"/>
          <w:sz w:val="24"/>
          <w:szCs w:val="24"/>
        </w:rPr>
        <w:t xml:space="preserve"> №</w:t>
      </w:r>
      <w:r>
        <w:rPr>
          <w:rFonts w:ascii="Times New Roman" w:hAnsi="Times New Roman" w:cs="Times New Roman"/>
          <w:sz w:val="24"/>
          <w:szCs w:val="24"/>
        </w:rPr>
        <w:t xml:space="preserve"> 3</w:t>
      </w:r>
      <w:r w:rsidR="003742AE">
        <w:rPr>
          <w:rFonts w:ascii="Times New Roman" w:hAnsi="Times New Roman" w:cs="Times New Roman"/>
          <w:sz w:val="24"/>
          <w:szCs w:val="24"/>
        </w:rPr>
        <w:t>4</w:t>
      </w:r>
      <w:r>
        <w:rPr>
          <w:rFonts w:ascii="Times New Roman" w:hAnsi="Times New Roman" w:cs="Times New Roman"/>
          <w:sz w:val="24"/>
          <w:szCs w:val="24"/>
        </w:rPr>
        <w:t xml:space="preserve">   </w:t>
      </w:r>
    </w:p>
    <w:p w:rsidR="00126A8C" w:rsidRPr="001569B7" w:rsidRDefault="00126A8C" w:rsidP="001569B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569B7">
        <w:rPr>
          <w:rFonts w:ascii="Times New Roman" w:eastAsia="Times New Roman" w:hAnsi="Times New Roman" w:cs="Times New Roman"/>
          <w:b/>
          <w:color w:val="000000"/>
          <w:sz w:val="24"/>
          <w:szCs w:val="24"/>
          <w:lang w:eastAsia="ru-RU"/>
        </w:rPr>
        <w:t>Порядок</w:t>
      </w:r>
    </w:p>
    <w:p w:rsidR="00126A8C" w:rsidRPr="001569B7" w:rsidRDefault="00126A8C" w:rsidP="001569B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569B7">
        <w:rPr>
          <w:rFonts w:ascii="Times New Roman" w:eastAsia="Times New Roman" w:hAnsi="Times New Roman" w:cs="Times New Roman"/>
          <w:b/>
          <w:color w:val="000000"/>
          <w:sz w:val="24"/>
          <w:szCs w:val="24"/>
          <w:lang w:eastAsia="ru-RU"/>
        </w:rPr>
        <w:t>общественного обсуждения проекта муниципальной программы</w:t>
      </w:r>
    </w:p>
    <w:p w:rsidR="006836E0" w:rsidRDefault="001569B7" w:rsidP="006836E0">
      <w:pPr>
        <w:shd w:val="clear" w:color="auto" w:fill="FFFFFF"/>
        <w:spacing w:after="0" w:line="240" w:lineRule="auto"/>
        <w:jc w:val="center"/>
        <w:rPr>
          <w:rFonts w:ascii="Times New Roman" w:hAnsi="Times New Roman" w:cs="Times New Roman"/>
          <w:b/>
          <w:bCs/>
          <w:color w:val="000000"/>
          <w:spacing w:val="-2"/>
          <w:sz w:val="24"/>
          <w:szCs w:val="24"/>
          <w:lang w:eastAsia="ru-RU"/>
        </w:rPr>
      </w:pPr>
      <w:r w:rsidRPr="00454FD5">
        <w:rPr>
          <w:rFonts w:ascii="Times New Roman" w:hAnsi="Times New Roman" w:cs="Times New Roman"/>
          <w:b/>
          <w:bCs/>
          <w:color w:val="000000"/>
          <w:spacing w:val="-2"/>
          <w:sz w:val="24"/>
          <w:szCs w:val="24"/>
          <w:lang w:eastAsia="ru-RU"/>
        </w:rPr>
        <w:t>«Формирование современной городской среды</w:t>
      </w:r>
    </w:p>
    <w:p w:rsidR="001569B7" w:rsidRDefault="001569B7" w:rsidP="006836E0">
      <w:pPr>
        <w:shd w:val="clear" w:color="auto" w:fill="FFFFFF"/>
        <w:spacing w:after="0" w:line="240" w:lineRule="auto"/>
        <w:jc w:val="center"/>
        <w:rPr>
          <w:rFonts w:ascii="Times New Roman" w:hAnsi="Times New Roman" w:cs="Times New Roman"/>
          <w:b/>
          <w:bCs/>
          <w:color w:val="000000"/>
          <w:spacing w:val="-2"/>
          <w:sz w:val="24"/>
          <w:szCs w:val="24"/>
          <w:lang w:eastAsia="ru-RU"/>
        </w:rPr>
      </w:pPr>
      <w:r w:rsidRPr="00454FD5">
        <w:rPr>
          <w:rFonts w:ascii="Times New Roman" w:hAnsi="Times New Roman" w:cs="Times New Roman"/>
          <w:b/>
          <w:bCs/>
          <w:color w:val="000000"/>
          <w:spacing w:val="-2"/>
          <w:sz w:val="24"/>
          <w:szCs w:val="24"/>
          <w:lang w:eastAsia="ru-RU"/>
        </w:rPr>
        <w:t>в муниципальном образовании сельское поселение «Село Льва - Толстого»</w:t>
      </w:r>
    </w:p>
    <w:p w:rsidR="001569B7" w:rsidRDefault="001569B7" w:rsidP="001569B7">
      <w:pPr>
        <w:shd w:val="clear" w:color="auto" w:fill="FFFFFF"/>
        <w:spacing w:after="0" w:line="240" w:lineRule="auto"/>
        <w:rPr>
          <w:rFonts w:ascii="Times New Roman" w:hAnsi="Times New Roman" w:cs="Times New Roman"/>
          <w:b/>
          <w:bCs/>
          <w:color w:val="000000"/>
          <w:spacing w:val="-2"/>
          <w:sz w:val="24"/>
          <w:szCs w:val="24"/>
          <w:lang w:eastAsia="ru-RU"/>
        </w:rPr>
      </w:pP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Настоящий Порядок устанавливает форму, порядок и сроки общественного обсуждения проекта муниципальной программы формирования комфортной городской среды (далее – общественное обсуждение).</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Порядок разработан в целях:</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информирования граждан и организаций о разработанном проекте муниципальной программы формирования комфортной городской среды (далее – проект программы);</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выявления и учета общественного мнения по предлагаемым  в проекте программы решениям;</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подготовки предложений по результатам общественного обсуждения проекта программы.</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Организацию и проведение общественного обсуждения осуществляет Общественная комиссия сельского поселения по обеспечению реализации приоритетного проекта «Формирование комфортной городской среды» (далее – Общественная комиссия).</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 Общественное обсуждение проекта программы предусматривает рассмотрение проекта программы представителями общественности с использованием </w:t>
      </w:r>
      <w:r w:rsidRPr="006836E0">
        <w:rPr>
          <w:rFonts w:ascii="Times New Roman" w:eastAsia="Times New Roman" w:hAnsi="Times New Roman" w:cs="Times New Roman"/>
          <w:color w:val="000000"/>
          <w:sz w:val="24"/>
          <w:szCs w:val="24"/>
          <w:lang w:eastAsia="ru-RU"/>
        </w:rPr>
        <w:t>информационно-телекоммуникационной сети</w:t>
      </w:r>
      <w:r w:rsidRPr="001569B7">
        <w:rPr>
          <w:rFonts w:ascii="Times New Roman" w:eastAsia="Times New Roman" w:hAnsi="Times New Roman" w:cs="Times New Roman"/>
          <w:color w:val="000000"/>
          <w:sz w:val="24"/>
          <w:szCs w:val="24"/>
          <w:lang w:eastAsia="ru-RU"/>
        </w:rPr>
        <w:t> Интернет и Общественной комиссии.</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5. С целью организации проведения общественного обсуждения администраци</w:t>
      </w:r>
      <w:r w:rsidR="009E7914" w:rsidRPr="001569B7">
        <w:rPr>
          <w:rFonts w:ascii="Times New Roman" w:eastAsia="Times New Roman" w:hAnsi="Times New Roman" w:cs="Times New Roman"/>
          <w:color w:val="000000"/>
          <w:sz w:val="24"/>
          <w:szCs w:val="24"/>
          <w:lang w:eastAsia="ru-RU"/>
        </w:rPr>
        <w:t>я</w:t>
      </w:r>
      <w:r w:rsidRPr="001569B7">
        <w:rPr>
          <w:rFonts w:ascii="Times New Roman" w:eastAsia="Times New Roman" w:hAnsi="Times New Roman" w:cs="Times New Roman"/>
          <w:color w:val="000000"/>
          <w:sz w:val="24"/>
          <w:szCs w:val="24"/>
          <w:lang w:eastAsia="ru-RU"/>
        </w:rPr>
        <w:t xml:space="preserve"> сельского поселения (далее – </w:t>
      </w:r>
      <w:r w:rsidR="00860904">
        <w:rPr>
          <w:rFonts w:ascii="Times New Roman" w:eastAsia="Times New Roman" w:hAnsi="Times New Roman" w:cs="Times New Roman"/>
          <w:color w:val="000000"/>
          <w:sz w:val="24"/>
          <w:szCs w:val="24"/>
          <w:lang w:eastAsia="ru-RU"/>
        </w:rPr>
        <w:t>Администрация МО СП «Село Льва-Толстого»</w:t>
      </w:r>
      <w:r w:rsidRPr="001569B7">
        <w:rPr>
          <w:rFonts w:ascii="Times New Roman" w:eastAsia="Times New Roman" w:hAnsi="Times New Roman" w:cs="Times New Roman"/>
          <w:color w:val="000000"/>
          <w:sz w:val="24"/>
          <w:szCs w:val="24"/>
          <w:lang w:eastAsia="ru-RU"/>
        </w:rPr>
        <w:t>), ответственная за разработку проекта программы, размещает на официальном сайте администрации сельского поселения в сети Интернет следующее:</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те</w:t>
      </w:r>
      <w:proofErr w:type="gramStart"/>
      <w:r w:rsidRPr="001569B7">
        <w:rPr>
          <w:rFonts w:ascii="Times New Roman" w:eastAsia="Times New Roman" w:hAnsi="Times New Roman" w:cs="Times New Roman"/>
          <w:color w:val="000000"/>
          <w:sz w:val="24"/>
          <w:szCs w:val="24"/>
          <w:lang w:eastAsia="ru-RU"/>
        </w:rPr>
        <w:t>кст пр</w:t>
      </w:r>
      <w:proofErr w:type="gramEnd"/>
      <w:r w:rsidRPr="001569B7">
        <w:rPr>
          <w:rFonts w:ascii="Times New Roman" w:eastAsia="Times New Roman" w:hAnsi="Times New Roman" w:cs="Times New Roman"/>
          <w:color w:val="000000"/>
          <w:sz w:val="24"/>
          <w:szCs w:val="24"/>
          <w:lang w:eastAsia="ru-RU"/>
        </w:rPr>
        <w:t>оекта программы, выносимой на общественное обсуждение;</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информацию о сроках общественного обсуждения проекта программы;</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информацию о сроке приема замечаний и предложений по проекту программы и способах их предоставления;</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 контактный телефон (телефоны) и электронный и почтовый адреса ответственного лица, осуществляющего прием замечаний и предложений, их обобщение по проекту программы (далее – ответственное лицо).</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6. Общественное обсуждение проекта муниципальной программы проводится в течение 30 календарных дней </w:t>
      </w:r>
      <w:proofErr w:type="gramStart"/>
      <w:r w:rsidRPr="001569B7">
        <w:rPr>
          <w:rFonts w:ascii="Times New Roman" w:eastAsia="Times New Roman" w:hAnsi="Times New Roman" w:cs="Times New Roman"/>
          <w:color w:val="000000"/>
          <w:sz w:val="24"/>
          <w:szCs w:val="24"/>
          <w:lang w:eastAsia="ru-RU"/>
        </w:rPr>
        <w:t>с даты размещения</w:t>
      </w:r>
      <w:proofErr w:type="gramEnd"/>
      <w:r w:rsidRPr="001569B7">
        <w:rPr>
          <w:rFonts w:ascii="Times New Roman" w:eastAsia="Times New Roman" w:hAnsi="Times New Roman" w:cs="Times New Roman"/>
          <w:color w:val="000000"/>
          <w:sz w:val="24"/>
          <w:szCs w:val="24"/>
          <w:lang w:eastAsia="ru-RU"/>
        </w:rPr>
        <w:t xml:space="preserve"> на официальном сайте администрации сельского поселения информации, указанной в пункте 5 настоящего Порядка.</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7. Предложения и замечания по проекту программы принимаются в электронной форме по электронной почте и (или) в письменной форме на бумажном носителе в течение 15 календарных дней </w:t>
      </w:r>
      <w:proofErr w:type="gramStart"/>
      <w:r w:rsidRPr="001569B7">
        <w:rPr>
          <w:rFonts w:ascii="Times New Roman" w:eastAsia="Times New Roman" w:hAnsi="Times New Roman" w:cs="Times New Roman"/>
          <w:color w:val="000000"/>
          <w:sz w:val="24"/>
          <w:szCs w:val="24"/>
          <w:lang w:eastAsia="ru-RU"/>
        </w:rPr>
        <w:t>с даты размещения</w:t>
      </w:r>
      <w:proofErr w:type="gramEnd"/>
      <w:r w:rsidRPr="001569B7">
        <w:rPr>
          <w:rFonts w:ascii="Times New Roman" w:eastAsia="Times New Roman" w:hAnsi="Times New Roman" w:cs="Times New Roman"/>
          <w:color w:val="000000"/>
          <w:sz w:val="24"/>
          <w:szCs w:val="24"/>
          <w:lang w:eastAsia="ru-RU"/>
        </w:rPr>
        <w:t xml:space="preserve"> на официальном сайте администрации сельского поселения информации, предусмотренной пунктом 5 настоящего Порядка.</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8. Основным требованием к участникам общественного обсуждения является указание фамилии, имени и отчества (при наличии), почтового адреса, контактного телефона гражданина (физического лица), либо наименование, юридический и почтовый адреса, контактный телефон юридического лица, направившего замечания и (или) предложения.</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9. Все замечания или предложения, поступившие в электронной или письменной форме в результате общественных обсуждений по проекту программы, не позднее двух рабочих дней после окончания срока, установленного пунктом 7 настоящего Порядка, вносятся ответственным лицом в сводный перечень замечаний и предложений и размещаются на официальном сайте администрации сельского поселения.</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10. Не подлежат включению в сводный перечень и рассмотрению замечания и предложения:</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1) в </w:t>
      </w:r>
      <w:proofErr w:type="gramStart"/>
      <w:r w:rsidRPr="001569B7">
        <w:rPr>
          <w:rFonts w:ascii="Times New Roman" w:eastAsia="Times New Roman" w:hAnsi="Times New Roman" w:cs="Times New Roman"/>
          <w:color w:val="000000"/>
          <w:sz w:val="24"/>
          <w:szCs w:val="24"/>
          <w:lang w:eastAsia="ru-RU"/>
        </w:rPr>
        <w:t>которых</w:t>
      </w:r>
      <w:proofErr w:type="gramEnd"/>
      <w:r w:rsidRPr="001569B7">
        <w:rPr>
          <w:rFonts w:ascii="Times New Roman" w:eastAsia="Times New Roman" w:hAnsi="Times New Roman" w:cs="Times New Roman"/>
          <w:color w:val="000000"/>
          <w:sz w:val="24"/>
          <w:szCs w:val="24"/>
          <w:lang w:eastAsia="ru-RU"/>
        </w:rPr>
        <w:t xml:space="preserve"> не указаны фамилия, имя, отчество (последнее – при наличии) участника общественного обсуждения проекта программы;</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2) </w:t>
      </w:r>
      <w:proofErr w:type="gramStart"/>
      <w:r w:rsidRPr="001569B7">
        <w:rPr>
          <w:rFonts w:ascii="Times New Roman" w:eastAsia="Times New Roman" w:hAnsi="Times New Roman" w:cs="Times New Roman"/>
          <w:color w:val="000000"/>
          <w:sz w:val="24"/>
          <w:szCs w:val="24"/>
          <w:lang w:eastAsia="ru-RU"/>
        </w:rPr>
        <w:t>неподдающиеся</w:t>
      </w:r>
      <w:proofErr w:type="gramEnd"/>
      <w:r w:rsidRPr="001569B7">
        <w:rPr>
          <w:rFonts w:ascii="Times New Roman" w:eastAsia="Times New Roman" w:hAnsi="Times New Roman" w:cs="Times New Roman"/>
          <w:color w:val="000000"/>
          <w:sz w:val="24"/>
          <w:szCs w:val="24"/>
          <w:lang w:eastAsia="ru-RU"/>
        </w:rPr>
        <w:t xml:space="preserve"> прочтению;</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экстремистской направленности;</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 содержащие нецензурные либо оскорбительные выражения;</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5) </w:t>
      </w:r>
      <w:proofErr w:type="gramStart"/>
      <w:r w:rsidRPr="001569B7">
        <w:rPr>
          <w:rFonts w:ascii="Times New Roman" w:eastAsia="Times New Roman" w:hAnsi="Times New Roman" w:cs="Times New Roman"/>
          <w:color w:val="000000"/>
          <w:sz w:val="24"/>
          <w:szCs w:val="24"/>
          <w:lang w:eastAsia="ru-RU"/>
        </w:rPr>
        <w:t>поступившие</w:t>
      </w:r>
      <w:proofErr w:type="gramEnd"/>
      <w:r w:rsidRPr="001569B7">
        <w:rPr>
          <w:rFonts w:ascii="Times New Roman" w:eastAsia="Times New Roman" w:hAnsi="Times New Roman" w:cs="Times New Roman"/>
          <w:color w:val="000000"/>
          <w:sz w:val="24"/>
          <w:szCs w:val="24"/>
          <w:lang w:eastAsia="ru-RU"/>
        </w:rPr>
        <w:t xml:space="preserve"> по истечении срока, установленного пунктом 7 настоящего Порядка.</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11. Не позднее трех дней до окончания общественного обсуждения Общественная комиссия рассматривает сводный перечень замечаний и предложений и дает по каждому из них свои рекомендации.</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Результаты общественного обсуждения носят рекомендательный характер.</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В случае отсутствия замечаний проект программы остается без изменений.</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Решения Общественной комиссии по итогам общественного обсуждения проекта программы подлежат размещению на официальном сайте администрации </w:t>
      </w:r>
      <w:r w:rsidR="00BB1F10">
        <w:rPr>
          <w:rFonts w:ascii="Times New Roman" w:eastAsia="Times New Roman" w:hAnsi="Times New Roman" w:cs="Times New Roman"/>
          <w:color w:val="000000"/>
          <w:sz w:val="24"/>
          <w:szCs w:val="24"/>
          <w:lang w:eastAsia="ru-RU"/>
        </w:rPr>
        <w:t>МО СП «Село Льва-Толстого»</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12. После окончания общественного обсуждения </w:t>
      </w:r>
      <w:r w:rsidR="00860904">
        <w:rPr>
          <w:rFonts w:ascii="Times New Roman" w:eastAsia="Times New Roman" w:hAnsi="Times New Roman" w:cs="Times New Roman"/>
          <w:color w:val="000000"/>
          <w:sz w:val="24"/>
          <w:szCs w:val="24"/>
          <w:lang w:eastAsia="ru-RU"/>
        </w:rPr>
        <w:t>Администрация МО СП «Село Льва-Толстого»</w:t>
      </w:r>
      <w:r w:rsidRPr="001569B7">
        <w:rPr>
          <w:rFonts w:ascii="Times New Roman" w:eastAsia="Times New Roman" w:hAnsi="Times New Roman" w:cs="Times New Roman"/>
          <w:color w:val="000000"/>
          <w:sz w:val="24"/>
          <w:szCs w:val="24"/>
          <w:lang w:eastAsia="ru-RU"/>
        </w:rPr>
        <w:t xml:space="preserve"> дорабатывает проект программы с учетом принятых Общественной комиссией решений.</w:t>
      </w:r>
    </w:p>
    <w:p w:rsidR="00860904" w:rsidRDefault="0086090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60904" w:rsidRDefault="00860904" w:rsidP="00860904">
      <w:pPr>
        <w:pStyle w:val="ConsPlusNormal"/>
        <w:ind w:left="34" w:right="-2"/>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8543F9">
        <w:rPr>
          <w:rFonts w:ascii="Times New Roman" w:hAnsi="Times New Roman" w:cs="Times New Roman"/>
          <w:sz w:val="24"/>
          <w:szCs w:val="24"/>
        </w:rPr>
        <w:t>2</w:t>
      </w:r>
    </w:p>
    <w:p w:rsidR="00860904" w:rsidRDefault="00860904" w:rsidP="00860904">
      <w:pPr>
        <w:pStyle w:val="ConsPlusNormal"/>
        <w:ind w:left="34" w:right="-2"/>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60904" w:rsidRDefault="00860904" w:rsidP="00860904">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СП «Село Льва-Толстого»</w:t>
      </w:r>
      <w:r w:rsidRPr="00860904">
        <w:rPr>
          <w:rFonts w:ascii="Times New Roman" w:hAnsi="Times New Roman" w:cs="Times New Roman"/>
          <w:sz w:val="24"/>
          <w:szCs w:val="24"/>
        </w:rPr>
        <w:t xml:space="preserve"> </w:t>
      </w:r>
    </w:p>
    <w:p w:rsidR="008B30E1" w:rsidRDefault="008B30E1" w:rsidP="008B30E1">
      <w:pPr>
        <w:jc w:val="right"/>
        <w:rPr>
          <w:rFonts w:ascii="Times New Roman" w:hAnsi="Times New Roman" w:cs="Times New Roman"/>
          <w:sz w:val="24"/>
          <w:szCs w:val="24"/>
        </w:rPr>
      </w:pPr>
      <w:r>
        <w:rPr>
          <w:rFonts w:ascii="Times New Roman" w:hAnsi="Times New Roman" w:cs="Times New Roman"/>
          <w:sz w:val="24"/>
          <w:szCs w:val="24"/>
        </w:rPr>
        <w:t xml:space="preserve">от 15.08.2023г. </w:t>
      </w:r>
      <w:r w:rsidRPr="00E66409">
        <w:rPr>
          <w:rFonts w:ascii="Times New Roman" w:hAnsi="Times New Roman" w:cs="Times New Roman"/>
          <w:sz w:val="24"/>
          <w:szCs w:val="24"/>
        </w:rPr>
        <w:t xml:space="preserve"> №</w:t>
      </w:r>
      <w:r>
        <w:rPr>
          <w:rFonts w:ascii="Times New Roman" w:hAnsi="Times New Roman" w:cs="Times New Roman"/>
          <w:sz w:val="24"/>
          <w:szCs w:val="24"/>
        </w:rPr>
        <w:t xml:space="preserve"> 3</w:t>
      </w:r>
      <w:r w:rsidR="003742AE">
        <w:rPr>
          <w:rFonts w:ascii="Times New Roman" w:hAnsi="Times New Roman" w:cs="Times New Roman"/>
          <w:sz w:val="24"/>
          <w:szCs w:val="24"/>
        </w:rPr>
        <w:t>4</w:t>
      </w:r>
      <w:r>
        <w:rPr>
          <w:rFonts w:ascii="Times New Roman" w:hAnsi="Times New Roman" w:cs="Times New Roman"/>
          <w:sz w:val="24"/>
          <w:szCs w:val="24"/>
        </w:rPr>
        <w:t xml:space="preserve">   </w:t>
      </w:r>
    </w:p>
    <w:p w:rsidR="00860904" w:rsidRDefault="00860904" w:rsidP="00860904">
      <w:pPr>
        <w:pStyle w:val="ConsPlusNormal"/>
        <w:ind w:left="34" w:right="-2"/>
        <w:jc w:val="right"/>
        <w:rPr>
          <w:rFonts w:ascii="Times New Roman" w:hAnsi="Times New Roman" w:cs="Times New Roman"/>
          <w:sz w:val="24"/>
          <w:szCs w:val="24"/>
        </w:rPr>
      </w:pPr>
    </w:p>
    <w:p w:rsidR="00860904" w:rsidRPr="00860904" w:rsidRDefault="00860904" w:rsidP="0086090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60904">
        <w:rPr>
          <w:rFonts w:ascii="Times New Roman" w:eastAsia="Times New Roman" w:hAnsi="Times New Roman" w:cs="Times New Roman"/>
          <w:b/>
          <w:color w:val="000000"/>
          <w:sz w:val="24"/>
          <w:szCs w:val="24"/>
          <w:lang w:eastAsia="ru-RU"/>
        </w:rPr>
        <w:t>Порядок</w:t>
      </w:r>
    </w:p>
    <w:p w:rsidR="00860904" w:rsidRDefault="00860904" w:rsidP="0086090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60904">
        <w:rPr>
          <w:rFonts w:ascii="Times New Roman" w:eastAsia="Times New Roman" w:hAnsi="Times New Roman" w:cs="Times New Roman"/>
          <w:b/>
          <w:color w:val="000000"/>
          <w:sz w:val="24"/>
          <w:szCs w:val="24"/>
          <w:lang w:eastAsia="ru-RU"/>
        </w:rPr>
        <w:t xml:space="preserve">представления, рассмотрения и оценки предложений заинтересованных лиц </w:t>
      </w:r>
    </w:p>
    <w:p w:rsidR="00860904" w:rsidRDefault="00860904" w:rsidP="0086090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60904">
        <w:rPr>
          <w:rFonts w:ascii="Times New Roman" w:eastAsia="Times New Roman" w:hAnsi="Times New Roman" w:cs="Times New Roman"/>
          <w:b/>
          <w:color w:val="000000"/>
          <w:sz w:val="24"/>
          <w:szCs w:val="24"/>
          <w:lang w:eastAsia="ru-RU"/>
        </w:rPr>
        <w:t>о включении дворовой территории в муниципальную программу</w:t>
      </w:r>
    </w:p>
    <w:p w:rsidR="00860904" w:rsidRDefault="00860904" w:rsidP="00860904">
      <w:pPr>
        <w:shd w:val="clear" w:color="auto" w:fill="FFFFFF"/>
        <w:spacing w:after="0" w:line="240" w:lineRule="auto"/>
        <w:jc w:val="center"/>
        <w:rPr>
          <w:rFonts w:ascii="Times New Roman" w:hAnsi="Times New Roman" w:cs="Times New Roman"/>
          <w:b/>
          <w:bCs/>
          <w:color w:val="000000"/>
          <w:spacing w:val="-2"/>
          <w:sz w:val="24"/>
          <w:szCs w:val="24"/>
          <w:lang w:eastAsia="ru-RU"/>
        </w:rPr>
      </w:pPr>
      <w:r w:rsidRPr="00454FD5">
        <w:rPr>
          <w:rFonts w:ascii="Times New Roman" w:hAnsi="Times New Roman" w:cs="Times New Roman"/>
          <w:b/>
          <w:bCs/>
          <w:color w:val="000000"/>
          <w:spacing w:val="-2"/>
          <w:sz w:val="24"/>
          <w:szCs w:val="24"/>
          <w:lang w:eastAsia="ru-RU"/>
        </w:rPr>
        <w:t>«Формирование современной городской среды</w:t>
      </w:r>
    </w:p>
    <w:p w:rsidR="00860904" w:rsidRDefault="00860904" w:rsidP="00860904">
      <w:pPr>
        <w:shd w:val="clear" w:color="auto" w:fill="FFFFFF"/>
        <w:spacing w:after="0" w:line="240" w:lineRule="auto"/>
        <w:jc w:val="center"/>
        <w:rPr>
          <w:rFonts w:ascii="Times New Roman" w:hAnsi="Times New Roman" w:cs="Times New Roman"/>
          <w:b/>
          <w:bCs/>
          <w:color w:val="000000"/>
          <w:spacing w:val="-2"/>
          <w:sz w:val="24"/>
          <w:szCs w:val="24"/>
          <w:lang w:eastAsia="ru-RU"/>
        </w:rPr>
      </w:pPr>
      <w:r w:rsidRPr="00454FD5">
        <w:rPr>
          <w:rFonts w:ascii="Times New Roman" w:hAnsi="Times New Roman" w:cs="Times New Roman"/>
          <w:b/>
          <w:bCs/>
          <w:color w:val="000000"/>
          <w:spacing w:val="-2"/>
          <w:sz w:val="24"/>
          <w:szCs w:val="24"/>
          <w:lang w:eastAsia="ru-RU"/>
        </w:rPr>
        <w:t>в муниципальном образовании сельское поселение «Село Льва - Толстого»</w:t>
      </w:r>
    </w:p>
    <w:p w:rsidR="00860904" w:rsidRPr="00860904" w:rsidRDefault="00860904" w:rsidP="0086090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Настоящий Порядок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формирования комфортной городской среды (далее – муниципальная программа), условия и порядок отбора дворовых территорий </w:t>
      </w:r>
      <w:hyperlink r:id="rId6" w:tooltip="Многоквартирные дома" w:history="1">
        <w:r w:rsidRPr="006836E0">
          <w:rPr>
            <w:rFonts w:ascii="Times New Roman" w:eastAsia="Times New Roman" w:hAnsi="Times New Roman" w:cs="Times New Roman"/>
            <w:color w:val="000000"/>
            <w:sz w:val="24"/>
            <w:szCs w:val="24"/>
            <w:lang w:eastAsia="ru-RU"/>
          </w:rPr>
          <w:t>многоквартирных домов</w:t>
        </w:r>
      </w:hyperlink>
      <w:r w:rsidRPr="001569B7">
        <w:rPr>
          <w:rFonts w:ascii="Times New Roman" w:eastAsia="Times New Roman" w:hAnsi="Times New Roman" w:cs="Times New Roman"/>
          <w:color w:val="000000"/>
          <w:sz w:val="24"/>
          <w:szCs w:val="24"/>
          <w:lang w:eastAsia="ru-RU"/>
        </w:rPr>
        <w:t>, подлежащих благоустройству, для включения в муниципальную программу.</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В целях осуществления благоустройства дворовой территории в рамках муниципальной программы заинтересованные лица вправе выбрать виды работ, из утверждённого минимального перечня работ, а в случае их выполнения – из дополнительного перечня работ.</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w:t>
      </w:r>
      <w:hyperlink r:id="rId7" w:tooltip="Бюджетные ассигнования" w:history="1">
        <w:r w:rsidRPr="006836E0">
          <w:rPr>
            <w:rFonts w:ascii="Times New Roman" w:eastAsia="Times New Roman" w:hAnsi="Times New Roman" w:cs="Times New Roman"/>
            <w:color w:val="000000"/>
            <w:sz w:val="24"/>
            <w:szCs w:val="24"/>
            <w:lang w:eastAsia="ru-RU"/>
          </w:rPr>
          <w:t>бюджетных ассигнований</w:t>
        </w:r>
      </w:hyperlink>
      <w:r w:rsidRPr="001569B7">
        <w:rPr>
          <w:rFonts w:ascii="Times New Roman" w:eastAsia="Times New Roman" w:hAnsi="Times New Roman" w:cs="Times New Roman"/>
          <w:color w:val="000000"/>
          <w:sz w:val="24"/>
          <w:szCs w:val="24"/>
          <w:lang w:eastAsia="ru-RU"/>
        </w:rPr>
        <w:t>, предусмотренных муниципальной программой.</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4. Для включения дворовой территории в муниципальную программу заинтересованными лицами представляются в администрацию </w:t>
      </w:r>
      <w:r w:rsidR="00860904">
        <w:rPr>
          <w:rFonts w:ascii="Times New Roman" w:eastAsia="Times New Roman" w:hAnsi="Times New Roman" w:cs="Times New Roman"/>
          <w:color w:val="000000"/>
          <w:sz w:val="24"/>
          <w:szCs w:val="24"/>
          <w:lang w:eastAsia="ru-RU"/>
        </w:rPr>
        <w:t>МО СП «Село Льва Толстого»</w:t>
      </w:r>
      <w:r w:rsidRPr="001569B7">
        <w:rPr>
          <w:rFonts w:ascii="Times New Roman" w:eastAsia="Times New Roman" w:hAnsi="Times New Roman" w:cs="Times New Roman"/>
          <w:color w:val="000000"/>
          <w:sz w:val="24"/>
          <w:szCs w:val="24"/>
          <w:lang w:eastAsia="ru-RU"/>
        </w:rPr>
        <w:t xml:space="preserve"> следующие документы:</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4.1. Заявка в двух экземплярах по форме </w:t>
      </w:r>
      <w:proofErr w:type="gramStart"/>
      <w:r w:rsidRPr="001569B7">
        <w:rPr>
          <w:rFonts w:ascii="Times New Roman" w:eastAsia="Times New Roman" w:hAnsi="Times New Roman" w:cs="Times New Roman"/>
          <w:color w:val="000000"/>
          <w:sz w:val="24"/>
          <w:szCs w:val="24"/>
          <w:lang w:eastAsia="ru-RU"/>
        </w:rPr>
        <w:t>согласно приложения</w:t>
      </w:r>
      <w:proofErr w:type="gramEnd"/>
      <w:r w:rsidRPr="001569B7">
        <w:rPr>
          <w:rFonts w:ascii="Times New Roman" w:eastAsia="Times New Roman" w:hAnsi="Times New Roman" w:cs="Times New Roman"/>
          <w:color w:val="000000"/>
          <w:sz w:val="24"/>
          <w:szCs w:val="24"/>
          <w:lang w:eastAsia="ru-RU"/>
        </w:rPr>
        <w:t xml:space="preserve"> к настоящему Порядку.</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а) решение об обращении с предложением по включению дворовой территории в муниципальную программу;</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б) перечень работ по благоустройству дворовой территории, сформированный исходя из минимального перечня работ по благоустройству;</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г) форма участия: финансовое и (или) трудовое;</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д) решение о порядке сбора </w:t>
      </w:r>
      <w:hyperlink r:id="rId8" w:tooltip="Денежные средства" w:history="1">
        <w:r w:rsidRPr="00860904">
          <w:rPr>
            <w:rFonts w:ascii="Times New Roman" w:eastAsia="Times New Roman" w:hAnsi="Times New Roman" w:cs="Times New Roman"/>
            <w:color w:val="000000"/>
            <w:sz w:val="24"/>
            <w:szCs w:val="24"/>
            <w:lang w:eastAsia="ru-RU"/>
          </w:rPr>
          <w:t>денежных средств</w:t>
        </w:r>
      </w:hyperlink>
      <w:r w:rsidRPr="001569B7">
        <w:rPr>
          <w:rFonts w:ascii="Times New Roman" w:eastAsia="Times New Roman" w:hAnsi="Times New Roman" w:cs="Times New Roman"/>
          <w:color w:val="000000"/>
          <w:sz w:val="24"/>
          <w:szCs w:val="24"/>
          <w:lang w:eastAsia="ru-RU"/>
        </w:rPr>
        <w:t xml:space="preserve"> на </w:t>
      </w:r>
      <w:proofErr w:type="spellStart"/>
      <w:r w:rsidRPr="001569B7">
        <w:rPr>
          <w:rFonts w:ascii="Times New Roman" w:eastAsia="Times New Roman" w:hAnsi="Times New Roman" w:cs="Times New Roman"/>
          <w:color w:val="000000"/>
          <w:sz w:val="24"/>
          <w:szCs w:val="24"/>
          <w:lang w:eastAsia="ru-RU"/>
        </w:rPr>
        <w:t>софинансирование</w:t>
      </w:r>
      <w:proofErr w:type="spellEnd"/>
      <w:r w:rsidRPr="001569B7">
        <w:rPr>
          <w:rFonts w:ascii="Times New Roman" w:eastAsia="Times New Roman" w:hAnsi="Times New Roman" w:cs="Times New Roman"/>
          <w:color w:val="000000"/>
          <w:sz w:val="24"/>
          <w:szCs w:val="24"/>
          <w:lang w:eastAsia="ru-RU"/>
        </w:rPr>
        <w:t xml:space="preserve"> видов работ;</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569B7">
        <w:rPr>
          <w:rFonts w:ascii="Times New Roman" w:eastAsia="Times New Roman" w:hAnsi="Times New Roman" w:cs="Times New Roman"/>
          <w:color w:val="000000"/>
          <w:sz w:val="24"/>
          <w:szCs w:val="24"/>
          <w:lang w:eastAsia="ru-RU"/>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1569B7">
        <w:rPr>
          <w:rFonts w:ascii="Times New Roman" w:eastAsia="Times New Roman" w:hAnsi="Times New Roman" w:cs="Times New Roman"/>
          <w:color w:val="000000"/>
          <w:sz w:val="24"/>
          <w:szCs w:val="24"/>
          <w:lang w:eastAsia="ru-RU"/>
        </w:rPr>
        <w:t>софинансирования</w:t>
      </w:r>
      <w:proofErr w:type="spellEnd"/>
      <w:r w:rsidRPr="001569B7">
        <w:rPr>
          <w:rFonts w:ascii="Times New Roman" w:eastAsia="Times New Roman" w:hAnsi="Times New Roman" w:cs="Times New Roman"/>
          <w:color w:val="000000"/>
          <w:sz w:val="24"/>
          <w:szCs w:val="24"/>
          <w:lang w:eastAsia="ru-RU"/>
        </w:rPr>
        <w:t xml:space="preserve"> (далее – представитель заинтересованных лиц);</w:t>
      </w:r>
      <w:proofErr w:type="gramEnd"/>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4.3. Схема с границами территории, предлагаемой к благоустройству (при наличии).</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4.4. Копия </w:t>
      </w:r>
      <w:hyperlink r:id="rId9" w:tooltip="Проектная документация" w:history="1">
        <w:r w:rsidRPr="00860904">
          <w:rPr>
            <w:rFonts w:ascii="Times New Roman" w:eastAsia="Times New Roman" w:hAnsi="Times New Roman" w:cs="Times New Roman"/>
            <w:color w:val="000000"/>
            <w:sz w:val="24"/>
            <w:szCs w:val="24"/>
            <w:lang w:eastAsia="ru-RU"/>
          </w:rPr>
          <w:t>проектно-сметной документации</w:t>
        </w:r>
      </w:hyperlink>
      <w:r w:rsidRPr="001569B7">
        <w:rPr>
          <w:rFonts w:ascii="Times New Roman" w:eastAsia="Times New Roman" w:hAnsi="Times New Roman" w:cs="Times New Roman"/>
          <w:color w:val="000000"/>
          <w:sz w:val="24"/>
          <w:szCs w:val="24"/>
          <w:lang w:eastAsia="ru-RU"/>
        </w:rPr>
        <w:t>, в том числе локальной сметы (при наличии).</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5. Ответственность за достоверность сведений в заявке и прилагаемых к ней документах, несут заинтересованные лица, представившие их.</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6. Заявка с прилагаемыми к ней документами подаётся в </w:t>
      </w:r>
      <w:r w:rsidR="00860904">
        <w:rPr>
          <w:rFonts w:ascii="Times New Roman" w:eastAsia="Times New Roman" w:hAnsi="Times New Roman" w:cs="Times New Roman"/>
          <w:color w:val="000000"/>
          <w:sz w:val="24"/>
          <w:szCs w:val="24"/>
          <w:lang w:eastAsia="ru-RU"/>
        </w:rPr>
        <w:t>а</w:t>
      </w:r>
      <w:r w:rsidRPr="001569B7">
        <w:rPr>
          <w:rFonts w:ascii="Times New Roman" w:eastAsia="Times New Roman" w:hAnsi="Times New Roman" w:cs="Times New Roman"/>
          <w:color w:val="000000"/>
          <w:sz w:val="24"/>
          <w:szCs w:val="24"/>
          <w:lang w:eastAsia="ru-RU"/>
        </w:rPr>
        <w:t>дминистраци</w:t>
      </w:r>
      <w:r w:rsidR="00860904">
        <w:rPr>
          <w:rFonts w:ascii="Times New Roman" w:eastAsia="Times New Roman" w:hAnsi="Times New Roman" w:cs="Times New Roman"/>
          <w:color w:val="000000"/>
          <w:sz w:val="24"/>
          <w:szCs w:val="24"/>
          <w:lang w:eastAsia="ru-RU"/>
        </w:rPr>
        <w:t>ю</w:t>
      </w:r>
      <w:r w:rsidRPr="001569B7">
        <w:rPr>
          <w:rFonts w:ascii="Times New Roman" w:eastAsia="Times New Roman" w:hAnsi="Times New Roman" w:cs="Times New Roman"/>
          <w:color w:val="000000"/>
          <w:sz w:val="24"/>
          <w:szCs w:val="24"/>
          <w:lang w:eastAsia="ru-RU"/>
        </w:rPr>
        <w:t xml:space="preserve"> </w:t>
      </w:r>
      <w:r w:rsidR="00860904">
        <w:rPr>
          <w:rFonts w:ascii="Times New Roman" w:eastAsia="Times New Roman" w:hAnsi="Times New Roman" w:cs="Times New Roman"/>
          <w:color w:val="000000"/>
          <w:sz w:val="24"/>
          <w:szCs w:val="24"/>
          <w:lang w:eastAsia="ru-RU"/>
        </w:rPr>
        <w:t>МО СП «Село Льва-толстого»</w:t>
      </w:r>
      <w:r w:rsidRPr="001569B7">
        <w:rPr>
          <w:rFonts w:ascii="Times New Roman" w:eastAsia="Times New Roman" w:hAnsi="Times New Roman" w:cs="Times New Roman"/>
          <w:color w:val="000000"/>
          <w:sz w:val="24"/>
          <w:szCs w:val="24"/>
          <w:lang w:eastAsia="ru-RU"/>
        </w:rPr>
        <w:t xml:space="preserve"> по адресу: </w:t>
      </w:r>
      <w:proofErr w:type="spellStart"/>
      <w:r w:rsidR="00860904">
        <w:rPr>
          <w:rFonts w:ascii="Times New Roman" w:eastAsia="Times New Roman" w:hAnsi="Times New Roman" w:cs="Times New Roman"/>
          <w:color w:val="000000"/>
          <w:sz w:val="24"/>
          <w:szCs w:val="24"/>
          <w:lang w:eastAsia="ru-RU"/>
        </w:rPr>
        <w:t>с</w:t>
      </w:r>
      <w:proofErr w:type="gramStart"/>
      <w:r w:rsidR="00860904">
        <w:rPr>
          <w:rFonts w:ascii="Times New Roman" w:eastAsia="Times New Roman" w:hAnsi="Times New Roman" w:cs="Times New Roman"/>
          <w:color w:val="000000"/>
          <w:sz w:val="24"/>
          <w:szCs w:val="24"/>
          <w:lang w:eastAsia="ru-RU"/>
        </w:rPr>
        <w:t>.Л</w:t>
      </w:r>
      <w:proofErr w:type="gramEnd"/>
      <w:r w:rsidR="00860904">
        <w:rPr>
          <w:rFonts w:ascii="Times New Roman" w:eastAsia="Times New Roman" w:hAnsi="Times New Roman" w:cs="Times New Roman"/>
          <w:color w:val="000000"/>
          <w:sz w:val="24"/>
          <w:szCs w:val="24"/>
          <w:lang w:eastAsia="ru-RU"/>
        </w:rPr>
        <w:t>ьва</w:t>
      </w:r>
      <w:proofErr w:type="spellEnd"/>
      <w:r w:rsidR="00860904">
        <w:rPr>
          <w:rFonts w:ascii="Times New Roman" w:eastAsia="Times New Roman" w:hAnsi="Times New Roman" w:cs="Times New Roman"/>
          <w:color w:val="000000"/>
          <w:sz w:val="24"/>
          <w:szCs w:val="24"/>
          <w:lang w:eastAsia="ru-RU"/>
        </w:rPr>
        <w:t xml:space="preserve"> Толстого, ул. Советская, д.27.</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7.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8. Общественная комиссия </w:t>
      </w:r>
      <w:r w:rsidR="00860904">
        <w:rPr>
          <w:rFonts w:ascii="Times New Roman" w:eastAsia="Times New Roman" w:hAnsi="Times New Roman" w:cs="Times New Roman"/>
          <w:color w:val="000000"/>
          <w:sz w:val="24"/>
          <w:szCs w:val="24"/>
          <w:lang w:eastAsia="ru-RU"/>
        </w:rPr>
        <w:t xml:space="preserve">МО СП «Село </w:t>
      </w:r>
      <w:proofErr w:type="gramStart"/>
      <w:r w:rsidR="00860904">
        <w:rPr>
          <w:rFonts w:ascii="Times New Roman" w:eastAsia="Times New Roman" w:hAnsi="Times New Roman" w:cs="Times New Roman"/>
          <w:color w:val="000000"/>
          <w:sz w:val="24"/>
          <w:szCs w:val="24"/>
          <w:lang w:eastAsia="ru-RU"/>
        </w:rPr>
        <w:t>Льва-толстого</w:t>
      </w:r>
      <w:proofErr w:type="gramEnd"/>
      <w:r w:rsidR="00860904">
        <w:rPr>
          <w:rFonts w:ascii="Times New Roman" w:eastAsia="Times New Roman" w:hAnsi="Times New Roman" w:cs="Times New Roman"/>
          <w:color w:val="000000"/>
          <w:sz w:val="24"/>
          <w:szCs w:val="24"/>
          <w:lang w:eastAsia="ru-RU"/>
        </w:rPr>
        <w:t>»</w:t>
      </w:r>
      <w:r w:rsidR="00860904" w:rsidRPr="001569B7">
        <w:rPr>
          <w:rFonts w:ascii="Times New Roman" w:eastAsia="Times New Roman" w:hAnsi="Times New Roman" w:cs="Times New Roman"/>
          <w:color w:val="000000"/>
          <w:sz w:val="24"/>
          <w:szCs w:val="24"/>
          <w:lang w:eastAsia="ru-RU"/>
        </w:rPr>
        <w:t xml:space="preserve"> </w:t>
      </w:r>
      <w:r w:rsidRPr="001569B7">
        <w:rPr>
          <w:rFonts w:ascii="Times New Roman" w:eastAsia="Times New Roman" w:hAnsi="Times New Roman" w:cs="Times New Roman"/>
          <w:color w:val="000000"/>
          <w:sz w:val="24"/>
          <w:szCs w:val="24"/>
          <w:lang w:eastAsia="ru-RU"/>
        </w:rPr>
        <w:t>по обеспечению реализации приоритетного проекта «Формирование комфортной городской среды» (далее – 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9. Решения Общественной комиссии оформляются протоколом и вместе с одобренными заявками в течение 2 рабочих дней размещаются администрацией </w:t>
      </w:r>
      <w:r w:rsidR="00860904">
        <w:rPr>
          <w:rFonts w:ascii="Times New Roman" w:eastAsia="Times New Roman" w:hAnsi="Times New Roman" w:cs="Times New Roman"/>
          <w:color w:val="000000"/>
          <w:sz w:val="24"/>
          <w:szCs w:val="24"/>
          <w:lang w:eastAsia="ru-RU"/>
        </w:rPr>
        <w:t xml:space="preserve">МО СП «Село </w:t>
      </w:r>
      <w:proofErr w:type="gramStart"/>
      <w:r w:rsidR="00860904">
        <w:rPr>
          <w:rFonts w:ascii="Times New Roman" w:eastAsia="Times New Roman" w:hAnsi="Times New Roman" w:cs="Times New Roman"/>
          <w:color w:val="000000"/>
          <w:sz w:val="24"/>
          <w:szCs w:val="24"/>
          <w:lang w:eastAsia="ru-RU"/>
        </w:rPr>
        <w:t>Льва-толстого</w:t>
      </w:r>
      <w:proofErr w:type="gramEnd"/>
      <w:r w:rsidR="00860904">
        <w:rPr>
          <w:rFonts w:ascii="Times New Roman" w:eastAsia="Times New Roman" w:hAnsi="Times New Roman" w:cs="Times New Roman"/>
          <w:color w:val="000000"/>
          <w:sz w:val="24"/>
          <w:szCs w:val="24"/>
          <w:lang w:eastAsia="ru-RU"/>
        </w:rPr>
        <w:t>»</w:t>
      </w:r>
      <w:r w:rsidR="00860904" w:rsidRPr="001569B7">
        <w:rPr>
          <w:rFonts w:ascii="Times New Roman" w:eastAsia="Times New Roman" w:hAnsi="Times New Roman" w:cs="Times New Roman"/>
          <w:color w:val="000000"/>
          <w:sz w:val="24"/>
          <w:szCs w:val="24"/>
          <w:lang w:eastAsia="ru-RU"/>
        </w:rPr>
        <w:t xml:space="preserve"> </w:t>
      </w:r>
      <w:r w:rsidR="00860904">
        <w:rPr>
          <w:rFonts w:ascii="Times New Roman" w:eastAsia="Times New Roman" w:hAnsi="Times New Roman" w:cs="Times New Roman"/>
          <w:color w:val="000000"/>
          <w:sz w:val="24"/>
          <w:szCs w:val="24"/>
          <w:lang w:eastAsia="ru-RU"/>
        </w:rPr>
        <w:t>на</w:t>
      </w:r>
      <w:r w:rsidRPr="001569B7">
        <w:rPr>
          <w:rFonts w:ascii="Times New Roman" w:eastAsia="Times New Roman" w:hAnsi="Times New Roman" w:cs="Times New Roman"/>
          <w:color w:val="000000"/>
          <w:sz w:val="24"/>
          <w:szCs w:val="24"/>
          <w:lang w:eastAsia="ru-RU"/>
        </w:rPr>
        <w:t xml:space="preserve"> официальном сайте в сети Интернет.</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10. В случае представления документов, оформленных с нарушением требований действующего законодательства и настоящего Порядка, Общественная комиссия возвращает заявку представителю с указанием причин, явившихся основанием для возврата.</w:t>
      </w:r>
    </w:p>
    <w:p w:rsidR="00126A8C" w:rsidRPr="001569B7" w:rsidRDefault="00126A8C" w:rsidP="006836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126A8C" w:rsidRPr="001569B7"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w:t>
      </w:r>
    </w:p>
    <w:p w:rsidR="00126A8C" w:rsidRPr="001569B7" w:rsidRDefault="00126A8C" w:rsidP="008609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Приложение</w:t>
      </w:r>
    </w:p>
    <w:p w:rsidR="00126A8C" w:rsidRPr="001569B7" w:rsidRDefault="00126A8C" w:rsidP="008609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формирования комфортной городской среды</w:t>
      </w:r>
    </w:p>
    <w:p w:rsidR="00126A8C" w:rsidRPr="001569B7" w:rsidRDefault="00126A8C" w:rsidP="008609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В администрацию </w:t>
      </w:r>
      <w:r w:rsidR="00860904">
        <w:rPr>
          <w:rFonts w:ascii="Times New Roman" w:eastAsia="Times New Roman" w:hAnsi="Times New Roman" w:cs="Times New Roman"/>
          <w:color w:val="000000"/>
          <w:sz w:val="24"/>
          <w:szCs w:val="24"/>
          <w:lang w:eastAsia="ru-RU"/>
        </w:rPr>
        <w:t xml:space="preserve">МО СП «Село </w:t>
      </w:r>
      <w:proofErr w:type="gramStart"/>
      <w:r w:rsidR="00860904">
        <w:rPr>
          <w:rFonts w:ascii="Times New Roman" w:eastAsia="Times New Roman" w:hAnsi="Times New Roman" w:cs="Times New Roman"/>
          <w:color w:val="000000"/>
          <w:sz w:val="24"/>
          <w:szCs w:val="24"/>
          <w:lang w:eastAsia="ru-RU"/>
        </w:rPr>
        <w:t>Льва-толстого</w:t>
      </w:r>
      <w:proofErr w:type="gramEnd"/>
      <w:r w:rsidR="00860904">
        <w:rPr>
          <w:rFonts w:ascii="Times New Roman" w:eastAsia="Times New Roman" w:hAnsi="Times New Roman" w:cs="Times New Roman"/>
          <w:color w:val="000000"/>
          <w:sz w:val="24"/>
          <w:szCs w:val="24"/>
          <w:lang w:eastAsia="ru-RU"/>
        </w:rPr>
        <w:t>»</w:t>
      </w:r>
    </w:p>
    <w:p w:rsidR="00126A8C" w:rsidRPr="001569B7" w:rsidRDefault="00126A8C" w:rsidP="008609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от ______________________________________</w:t>
      </w:r>
    </w:p>
    <w:p w:rsidR="00126A8C" w:rsidRPr="001569B7" w:rsidRDefault="00126A8C" w:rsidP="008609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(указывается полностью фамилия, имя, отчество представителя)</w:t>
      </w:r>
    </w:p>
    <w:p w:rsidR="00126A8C" w:rsidRPr="001569B7" w:rsidRDefault="00126A8C" w:rsidP="008609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_____________________________________________________</w:t>
      </w:r>
    </w:p>
    <w:p w:rsidR="00126A8C" w:rsidRPr="001569B7" w:rsidRDefault="00126A8C" w:rsidP="00860904">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gramStart"/>
      <w:r w:rsidRPr="001569B7">
        <w:rPr>
          <w:rFonts w:ascii="Times New Roman" w:eastAsia="Times New Roman" w:hAnsi="Times New Roman" w:cs="Times New Roman"/>
          <w:color w:val="000000"/>
          <w:sz w:val="24"/>
          <w:szCs w:val="24"/>
          <w:lang w:eastAsia="ru-RU"/>
        </w:rPr>
        <w:t>проживающий</w:t>
      </w:r>
      <w:proofErr w:type="gramEnd"/>
      <w:r w:rsidRPr="001569B7">
        <w:rPr>
          <w:rFonts w:ascii="Times New Roman" w:eastAsia="Times New Roman" w:hAnsi="Times New Roman" w:cs="Times New Roman"/>
          <w:color w:val="000000"/>
          <w:sz w:val="24"/>
          <w:szCs w:val="24"/>
          <w:lang w:eastAsia="ru-RU"/>
        </w:rPr>
        <w:t xml:space="preserve"> (</w:t>
      </w:r>
      <w:proofErr w:type="spellStart"/>
      <w:r w:rsidRPr="001569B7">
        <w:rPr>
          <w:rFonts w:ascii="Times New Roman" w:eastAsia="Times New Roman" w:hAnsi="Times New Roman" w:cs="Times New Roman"/>
          <w:color w:val="000000"/>
          <w:sz w:val="24"/>
          <w:szCs w:val="24"/>
          <w:lang w:eastAsia="ru-RU"/>
        </w:rPr>
        <w:t>ая</w:t>
      </w:r>
      <w:proofErr w:type="spellEnd"/>
      <w:r w:rsidRPr="001569B7">
        <w:rPr>
          <w:rFonts w:ascii="Times New Roman" w:eastAsia="Times New Roman" w:hAnsi="Times New Roman" w:cs="Times New Roman"/>
          <w:color w:val="000000"/>
          <w:sz w:val="24"/>
          <w:szCs w:val="24"/>
          <w:lang w:eastAsia="ru-RU"/>
        </w:rPr>
        <w:t>) по адресу:</w:t>
      </w:r>
    </w:p>
    <w:p w:rsidR="00126A8C" w:rsidRPr="001569B7" w:rsidRDefault="00126A8C" w:rsidP="008609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______________________________</w:t>
      </w:r>
    </w:p>
    <w:p w:rsidR="00126A8C" w:rsidRPr="001569B7" w:rsidRDefault="00126A8C" w:rsidP="0086090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Номер контактного телефона: ____________________________</w:t>
      </w:r>
    </w:p>
    <w:p w:rsidR="00126A8C" w:rsidRPr="001569B7" w:rsidRDefault="00126A8C" w:rsidP="008609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ЗАЯВКА</w:t>
      </w:r>
    </w:p>
    <w:p w:rsidR="00126A8C" w:rsidRPr="001569B7" w:rsidRDefault="00126A8C" w:rsidP="008609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о включении дворовой территории в муниципальную программу «Формирование комфортной городской среды на территории </w:t>
      </w:r>
      <w:r w:rsidR="00860904">
        <w:rPr>
          <w:rFonts w:ascii="Times New Roman" w:eastAsia="Times New Roman" w:hAnsi="Times New Roman" w:cs="Times New Roman"/>
          <w:color w:val="000000"/>
          <w:sz w:val="24"/>
          <w:szCs w:val="24"/>
          <w:lang w:eastAsia="ru-RU"/>
        </w:rPr>
        <w:t xml:space="preserve">МО СП «Село Льва-Толстого» </w:t>
      </w:r>
      <w:r w:rsidRPr="001569B7">
        <w:rPr>
          <w:rFonts w:ascii="Times New Roman" w:eastAsia="Times New Roman" w:hAnsi="Times New Roman" w:cs="Times New Roman"/>
          <w:color w:val="000000"/>
          <w:sz w:val="24"/>
          <w:szCs w:val="24"/>
          <w:lang w:eastAsia="ru-RU"/>
        </w:rPr>
        <w:t>на ____ - ____ годы»</w:t>
      </w:r>
    </w:p>
    <w:p w:rsidR="00126A8C" w:rsidRPr="001569B7"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Прошу включить дворовую территорию многоквартирного дома__________________________________________________________________</w:t>
      </w:r>
    </w:p>
    <w:p w:rsidR="00126A8C" w:rsidRPr="001569B7"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(указать адрес многоквартирного дома)</w:t>
      </w:r>
    </w:p>
    <w:p w:rsidR="00126A8C" w:rsidRPr="001569B7"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в муниципальную программу «Формирование комфортной городской среды на территории </w:t>
      </w:r>
      <w:r w:rsidR="00860904">
        <w:rPr>
          <w:rFonts w:ascii="Times New Roman" w:eastAsia="Times New Roman" w:hAnsi="Times New Roman" w:cs="Times New Roman"/>
          <w:color w:val="000000"/>
          <w:sz w:val="24"/>
          <w:szCs w:val="24"/>
          <w:lang w:eastAsia="ru-RU"/>
        </w:rPr>
        <w:t xml:space="preserve">МО СП «Село Льва-Толстого» </w:t>
      </w:r>
      <w:r w:rsidRPr="001569B7">
        <w:rPr>
          <w:rFonts w:ascii="Times New Roman" w:eastAsia="Times New Roman" w:hAnsi="Times New Roman" w:cs="Times New Roman"/>
          <w:color w:val="000000"/>
          <w:sz w:val="24"/>
          <w:szCs w:val="24"/>
          <w:lang w:eastAsia="ru-RU"/>
        </w:rPr>
        <w:t>на ____ - ____ годы» для благоустройства дворовой территории.</w:t>
      </w:r>
    </w:p>
    <w:p w:rsidR="00126A8C" w:rsidRPr="001569B7"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Приложение:</w:t>
      </w:r>
    </w:p>
    <w:p w:rsidR="00126A8C" w:rsidRPr="001569B7"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Оригинал протокол</w:t>
      </w:r>
      <w:proofErr w:type="gramStart"/>
      <w:r w:rsidRPr="001569B7">
        <w:rPr>
          <w:rFonts w:ascii="Times New Roman" w:eastAsia="Times New Roman" w:hAnsi="Times New Roman" w:cs="Times New Roman"/>
          <w:color w:val="000000"/>
          <w:sz w:val="24"/>
          <w:szCs w:val="24"/>
          <w:lang w:eastAsia="ru-RU"/>
        </w:rPr>
        <w:t>а(</w:t>
      </w:r>
      <w:proofErr w:type="spellStart"/>
      <w:proofErr w:type="gramEnd"/>
      <w:r w:rsidRPr="001569B7">
        <w:rPr>
          <w:rFonts w:ascii="Times New Roman" w:eastAsia="Times New Roman" w:hAnsi="Times New Roman" w:cs="Times New Roman"/>
          <w:color w:val="000000"/>
          <w:sz w:val="24"/>
          <w:szCs w:val="24"/>
          <w:lang w:eastAsia="ru-RU"/>
        </w:rPr>
        <w:t>ов</w:t>
      </w:r>
      <w:proofErr w:type="spellEnd"/>
      <w:r w:rsidRPr="001569B7">
        <w:rPr>
          <w:rFonts w:ascii="Times New Roman" w:eastAsia="Times New Roman" w:hAnsi="Times New Roman" w:cs="Times New Roman"/>
          <w:color w:val="000000"/>
          <w:sz w:val="24"/>
          <w:szCs w:val="24"/>
          <w:lang w:eastAsia="ru-RU"/>
        </w:rPr>
        <w:t>) общего собрания собственников помещений в многоквартирном доме, решений собственников зданий и сооружений.</w:t>
      </w:r>
    </w:p>
    <w:p w:rsidR="00126A8C" w:rsidRPr="001569B7"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Схема с границами территории, предлагаемой к благоустройству (при наличии).</w:t>
      </w:r>
    </w:p>
    <w:p w:rsidR="00126A8C" w:rsidRPr="001569B7"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Копия проектно-сметной документации, в том числе локальной сметы (при наличии).</w:t>
      </w:r>
    </w:p>
    <w:p w:rsidR="00126A8C" w:rsidRPr="001569B7"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012"/>
        <w:gridCol w:w="1740"/>
        <w:gridCol w:w="2053"/>
      </w:tblGrid>
      <w:tr w:rsidR="00860904" w:rsidRPr="001569B7" w:rsidTr="00126A8C">
        <w:trPr>
          <w:tblCellSpacing w:w="15" w:type="dxa"/>
        </w:trPr>
        <w:tc>
          <w:tcPr>
            <w:tcW w:w="0" w:type="auto"/>
            <w:vAlign w:val="center"/>
            <w:hideMark/>
          </w:tcPr>
          <w:p w:rsidR="00126A8C" w:rsidRPr="001569B7" w:rsidRDefault="00126A8C" w:rsidP="001569B7">
            <w:pPr>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Представитель</w:t>
            </w:r>
          </w:p>
        </w:tc>
        <w:tc>
          <w:tcPr>
            <w:tcW w:w="0" w:type="auto"/>
            <w:vAlign w:val="center"/>
            <w:hideMark/>
          </w:tcPr>
          <w:p w:rsidR="00126A8C" w:rsidRPr="001569B7" w:rsidRDefault="00126A8C" w:rsidP="001569B7">
            <w:pPr>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______________</w:t>
            </w:r>
          </w:p>
        </w:tc>
        <w:tc>
          <w:tcPr>
            <w:tcW w:w="0" w:type="auto"/>
            <w:vAlign w:val="center"/>
            <w:hideMark/>
          </w:tcPr>
          <w:p w:rsidR="00126A8C" w:rsidRPr="001569B7" w:rsidRDefault="00126A8C" w:rsidP="001569B7">
            <w:pPr>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______________</w:t>
            </w:r>
          </w:p>
        </w:tc>
      </w:tr>
      <w:tr w:rsidR="00860904" w:rsidRPr="00860904" w:rsidTr="00126A8C">
        <w:trPr>
          <w:tblCellSpacing w:w="15" w:type="dxa"/>
        </w:trPr>
        <w:tc>
          <w:tcPr>
            <w:tcW w:w="0" w:type="auto"/>
            <w:vAlign w:val="center"/>
            <w:hideMark/>
          </w:tcPr>
          <w:p w:rsidR="00126A8C" w:rsidRPr="00860904" w:rsidRDefault="00860904" w:rsidP="001569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126A8C" w:rsidRPr="00860904">
              <w:rPr>
                <w:rFonts w:ascii="Times New Roman" w:eastAsia="Times New Roman" w:hAnsi="Times New Roman" w:cs="Times New Roman"/>
                <w:color w:val="000000"/>
                <w:sz w:val="20"/>
                <w:szCs w:val="20"/>
                <w:lang w:eastAsia="ru-RU"/>
              </w:rPr>
              <w:t>(подпись)</w:t>
            </w:r>
          </w:p>
        </w:tc>
        <w:tc>
          <w:tcPr>
            <w:tcW w:w="0" w:type="auto"/>
            <w:vAlign w:val="center"/>
            <w:hideMark/>
          </w:tcPr>
          <w:p w:rsidR="00126A8C" w:rsidRPr="00860904" w:rsidRDefault="00860904" w:rsidP="0086090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0" w:type="auto"/>
            <w:vAlign w:val="center"/>
            <w:hideMark/>
          </w:tcPr>
          <w:p w:rsidR="00126A8C" w:rsidRPr="00860904" w:rsidRDefault="00860904" w:rsidP="001569B7">
            <w:pPr>
              <w:spacing w:after="0" w:line="240" w:lineRule="auto"/>
              <w:rPr>
                <w:rFonts w:ascii="Times New Roman" w:eastAsia="Times New Roman" w:hAnsi="Times New Roman" w:cs="Times New Roman"/>
                <w:sz w:val="20"/>
                <w:szCs w:val="20"/>
                <w:lang w:eastAsia="ru-RU"/>
              </w:rPr>
            </w:pPr>
            <w:r w:rsidRPr="00860904">
              <w:rPr>
                <w:rFonts w:ascii="Times New Roman" w:eastAsia="Times New Roman" w:hAnsi="Times New Roman" w:cs="Times New Roman"/>
                <w:color w:val="000000"/>
                <w:sz w:val="20"/>
                <w:szCs w:val="20"/>
                <w:lang w:eastAsia="ru-RU"/>
              </w:rPr>
              <w:t>(Фамилия и инициалы)</w:t>
            </w:r>
          </w:p>
        </w:tc>
      </w:tr>
    </w:tbl>
    <w:p w:rsidR="00126A8C" w:rsidRPr="001569B7" w:rsidRDefault="00126A8C" w:rsidP="001569B7">
      <w:pPr>
        <w:spacing w:after="0" w:line="240" w:lineRule="auto"/>
        <w:rPr>
          <w:rFonts w:ascii="Times New Roman" w:eastAsia="Times New Roman" w:hAnsi="Times New Roman" w:cs="Times New Roman"/>
          <w:sz w:val="24"/>
          <w:szCs w:val="24"/>
          <w:lang w:eastAsia="ru-RU"/>
        </w:rPr>
      </w:pPr>
      <w:r w:rsidRPr="001569B7">
        <w:rPr>
          <w:rFonts w:ascii="Times New Roman" w:eastAsia="Times New Roman" w:hAnsi="Times New Roman" w:cs="Times New Roman"/>
          <w:color w:val="000000"/>
          <w:sz w:val="24"/>
          <w:szCs w:val="24"/>
          <w:lang w:eastAsia="ru-RU"/>
        </w:rPr>
        <w:br/>
      </w:r>
    </w:p>
    <w:p w:rsidR="008543F9" w:rsidRDefault="008543F9" w:rsidP="008543F9">
      <w:pPr>
        <w:pStyle w:val="ConsPlusNormal"/>
        <w:ind w:left="34" w:right="-2"/>
        <w:jc w:val="right"/>
        <w:rPr>
          <w:rFonts w:ascii="Times New Roman" w:hAnsi="Times New Roman" w:cs="Times New Roman"/>
          <w:sz w:val="24"/>
          <w:szCs w:val="24"/>
        </w:rPr>
      </w:pPr>
      <w:r>
        <w:rPr>
          <w:rFonts w:ascii="Times New Roman" w:hAnsi="Times New Roman" w:cs="Times New Roman"/>
          <w:sz w:val="24"/>
          <w:szCs w:val="24"/>
        </w:rPr>
        <w:t>Приложение 3</w:t>
      </w:r>
    </w:p>
    <w:p w:rsidR="008543F9" w:rsidRDefault="008543F9" w:rsidP="008543F9">
      <w:pPr>
        <w:pStyle w:val="ConsPlusNormal"/>
        <w:ind w:left="34" w:right="-2"/>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543F9" w:rsidRDefault="008543F9" w:rsidP="008543F9">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СП «Село Льва-Толстого»</w:t>
      </w:r>
      <w:r w:rsidRPr="00860904">
        <w:rPr>
          <w:rFonts w:ascii="Times New Roman" w:hAnsi="Times New Roman" w:cs="Times New Roman"/>
          <w:sz w:val="24"/>
          <w:szCs w:val="24"/>
        </w:rPr>
        <w:t xml:space="preserve"> </w:t>
      </w:r>
    </w:p>
    <w:p w:rsidR="008B30E1" w:rsidRDefault="008B30E1" w:rsidP="008B30E1">
      <w:pPr>
        <w:jc w:val="right"/>
        <w:rPr>
          <w:rFonts w:ascii="Times New Roman" w:hAnsi="Times New Roman" w:cs="Times New Roman"/>
          <w:sz w:val="24"/>
          <w:szCs w:val="24"/>
        </w:rPr>
      </w:pPr>
      <w:r>
        <w:rPr>
          <w:rFonts w:ascii="Times New Roman" w:hAnsi="Times New Roman" w:cs="Times New Roman"/>
          <w:sz w:val="24"/>
          <w:szCs w:val="24"/>
        </w:rPr>
        <w:t xml:space="preserve">от 15.08.2023г. </w:t>
      </w:r>
      <w:r w:rsidRPr="00E66409">
        <w:rPr>
          <w:rFonts w:ascii="Times New Roman" w:hAnsi="Times New Roman" w:cs="Times New Roman"/>
          <w:sz w:val="24"/>
          <w:szCs w:val="24"/>
        </w:rPr>
        <w:t xml:space="preserve"> №</w:t>
      </w:r>
      <w:r>
        <w:rPr>
          <w:rFonts w:ascii="Times New Roman" w:hAnsi="Times New Roman" w:cs="Times New Roman"/>
          <w:sz w:val="24"/>
          <w:szCs w:val="24"/>
        </w:rPr>
        <w:t xml:space="preserve"> 3</w:t>
      </w:r>
      <w:r w:rsidR="003742AE">
        <w:rPr>
          <w:rFonts w:ascii="Times New Roman" w:hAnsi="Times New Roman" w:cs="Times New Roman"/>
          <w:sz w:val="24"/>
          <w:szCs w:val="24"/>
        </w:rPr>
        <w:t>4</w:t>
      </w:r>
      <w:r>
        <w:rPr>
          <w:rFonts w:ascii="Times New Roman" w:hAnsi="Times New Roman" w:cs="Times New Roman"/>
          <w:sz w:val="24"/>
          <w:szCs w:val="24"/>
        </w:rPr>
        <w:t xml:space="preserve">   </w:t>
      </w:r>
    </w:p>
    <w:p w:rsidR="00126A8C" w:rsidRPr="008543F9" w:rsidRDefault="00126A8C" w:rsidP="008543F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543F9">
        <w:rPr>
          <w:rFonts w:ascii="Times New Roman" w:eastAsia="Times New Roman" w:hAnsi="Times New Roman" w:cs="Times New Roman"/>
          <w:b/>
          <w:color w:val="000000"/>
          <w:sz w:val="24"/>
          <w:szCs w:val="24"/>
          <w:lang w:eastAsia="ru-RU"/>
        </w:rPr>
        <w:t>Порядок</w:t>
      </w:r>
    </w:p>
    <w:p w:rsidR="008543F9" w:rsidRPr="008543F9" w:rsidRDefault="00126A8C" w:rsidP="008543F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543F9">
        <w:rPr>
          <w:rFonts w:ascii="Times New Roman" w:eastAsia="Times New Roman" w:hAnsi="Times New Roman" w:cs="Times New Roman"/>
          <w:b/>
          <w:color w:val="000000"/>
          <w:sz w:val="24"/>
          <w:szCs w:val="24"/>
          <w:lang w:eastAsia="ru-RU"/>
        </w:rPr>
        <w:t xml:space="preserve">представления, рассмотрения и оценки предложений заинтересованных лиц о включении общественной территории в муниципальную программу </w:t>
      </w:r>
    </w:p>
    <w:p w:rsidR="008543F9" w:rsidRDefault="008543F9" w:rsidP="008543F9">
      <w:pPr>
        <w:shd w:val="clear" w:color="auto" w:fill="FFFFFF"/>
        <w:spacing w:after="0" w:line="240" w:lineRule="auto"/>
        <w:jc w:val="center"/>
        <w:rPr>
          <w:rFonts w:ascii="Times New Roman" w:hAnsi="Times New Roman" w:cs="Times New Roman"/>
          <w:b/>
          <w:bCs/>
          <w:color w:val="000000"/>
          <w:spacing w:val="-2"/>
          <w:sz w:val="24"/>
          <w:szCs w:val="24"/>
          <w:lang w:eastAsia="ru-RU"/>
        </w:rPr>
      </w:pPr>
      <w:r w:rsidRPr="00454FD5">
        <w:rPr>
          <w:rFonts w:ascii="Times New Roman" w:hAnsi="Times New Roman" w:cs="Times New Roman"/>
          <w:b/>
          <w:bCs/>
          <w:color w:val="000000"/>
          <w:spacing w:val="-2"/>
          <w:sz w:val="24"/>
          <w:szCs w:val="24"/>
          <w:lang w:eastAsia="ru-RU"/>
        </w:rPr>
        <w:t>«Формирование современной городской среды</w:t>
      </w:r>
    </w:p>
    <w:p w:rsidR="008543F9" w:rsidRDefault="008543F9" w:rsidP="008543F9">
      <w:pPr>
        <w:shd w:val="clear" w:color="auto" w:fill="FFFFFF"/>
        <w:spacing w:after="0" w:line="240" w:lineRule="auto"/>
        <w:jc w:val="center"/>
        <w:rPr>
          <w:rFonts w:ascii="Times New Roman" w:hAnsi="Times New Roman" w:cs="Times New Roman"/>
          <w:b/>
          <w:bCs/>
          <w:color w:val="000000"/>
          <w:spacing w:val="-2"/>
          <w:sz w:val="24"/>
          <w:szCs w:val="24"/>
          <w:lang w:eastAsia="ru-RU"/>
        </w:rPr>
      </w:pPr>
      <w:r w:rsidRPr="00454FD5">
        <w:rPr>
          <w:rFonts w:ascii="Times New Roman" w:hAnsi="Times New Roman" w:cs="Times New Roman"/>
          <w:b/>
          <w:bCs/>
          <w:color w:val="000000"/>
          <w:spacing w:val="-2"/>
          <w:sz w:val="24"/>
          <w:szCs w:val="24"/>
          <w:lang w:eastAsia="ru-RU"/>
        </w:rPr>
        <w:t>в муниципальном образовании сельское поселение «Село Льва - Толстого»</w:t>
      </w:r>
    </w:p>
    <w:p w:rsidR="008543F9" w:rsidRPr="00860904" w:rsidRDefault="008543F9" w:rsidP="008543F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комфортной городской среды (далее – муниципальная программа) наиболее посещаемой муниципальной территории общего пользования, подлежащей благоустройству (далее – общественная территория).</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 Предложение о включении в муниципальную программу общественной территории подаётся в виде заявки в двух экземплярах по форме согласно приложению к настоящему Порядку.</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5. Заявитель в заявке вправе указать:</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предложения о благоустройстве общественной территории с указанием местоположения, перечня работ, предлагаемых к выполнению на общественной территории;</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предложения по размещению на общественной территории видов оборудования, малых архитектурных форм, иных некапитальных объектов;</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предложения по организации различных по функциональному назначению зон на общественной территории, предлагаемой к благоустройству;</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 предложения по стилевому решению, в том числе по типам озеленения общественной территории, освещения и </w:t>
      </w:r>
      <w:hyperlink r:id="rId10" w:tooltip="Осветительное оборудование" w:history="1">
        <w:r w:rsidRPr="008543F9">
          <w:rPr>
            <w:rFonts w:ascii="Times New Roman" w:eastAsia="Times New Roman" w:hAnsi="Times New Roman" w:cs="Times New Roman"/>
            <w:color w:val="000000"/>
            <w:sz w:val="24"/>
            <w:szCs w:val="24"/>
            <w:lang w:eastAsia="ru-RU"/>
          </w:rPr>
          <w:t>осветительного оборудования</w:t>
        </w:r>
      </w:hyperlink>
      <w:r w:rsidRPr="001569B7">
        <w:rPr>
          <w:rFonts w:ascii="Times New Roman" w:eastAsia="Times New Roman" w:hAnsi="Times New Roman" w:cs="Times New Roman"/>
          <w:color w:val="000000"/>
          <w:sz w:val="24"/>
          <w:szCs w:val="24"/>
          <w:lang w:eastAsia="ru-RU"/>
        </w:rPr>
        <w:t>;</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5) проблемы, на решение которых направлены мероприятия по благоустройству общественной территории.</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6.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 д.).</w:t>
      </w:r>
    </w:p>
    <w:p w:rsidR="008543F9"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7. Заявка </w:t>
      </w:r>
      <w:r w:rsidR="008543F9" w:rsidRPr="001569B7">
        <w:rPr>
          <w:rFonts w:ascii="Times New Roman" w:eastAsia="Times New Roman" w:hAnsi="Times New Roman" w:cs="Times New Roman"/>
          <w:color w:val="000000"/>
          <w:sz w:val="24"/>
          <w:szCs w:val="24"/>
          <w:lang w:eastAsia="ru-RU"/>
        </w:rPr>
        <w:t xml:space="preserve">с прилагаемыми к ней документами подаётся в </w:t>
      </w:r>
      <w:r w:rsidR="008543F9">
        <w:rPr>
          <w:rFonts w:ascii="Times New Roman" w:eastAsia="Times New Roman" w:hAnsi="Times New Roman" w:cs="Times New Roman"/>
          <w:color w:val="000000"/>
          <w:sz w:val="24"/>
          <w:szCs w:val="24"/>
          <w:lang w:eastAsia="ru-RU"/>
        </w:rPr>
        <w:t>а</w:t>
      </w:r>
      <w:r w:rsidR="008543F9" w:rsidRPr="001569B7">
        <w:rPr>
          <w:rFonts w:ascii="Times New Roman" w:eastAsia="Times New Roman" w:hAnsi="Times New Roman" w:cs="Times New Roman"/>
          <w:color w:val="000000"/>
          <w:sz w:val="24"/>
          <w:szCs w:val="24"/>
          <w:lang w:eastAsia="ru-RU"/>
        </w:rPr>
        <w:t>дминистраци</w:t>
      </w:r>
      <w:r w:rsidR="008543F9">
        <w:rPr>
          <w:rFonts w:ascii="Times New Roman" w:eastAsia="Times New Roman" w:hAnsi="Times New Roman" w:cs="Times New Roman"/>
          <w:color w:val="000000"/>
          <w:sz w:val="24"/>
          <w:szCs w:val="24"/>
          <w:lang w:eastAsia="ru-RU"/>
        </w:rPr>
        <w:t>ю</w:t>
      </w:r>
      <w:r w:rsidR="008543F9" w:rsidRPr="001569B7">
        <w:rPr>
          <w:rFonts w:ascii="Times New Roman" w:eastAsia="Times New Roman" w:hAnsi="Times New Roman" w:cs="Times New Roman"/>
          <w:color w:val="000000"/>
          <w:sz w:val="24"/>
          <w:szCs w:val="24"/>
          <w:lang w:eastAsia="ru-RU"/>
        </w:rPr>
        <w:t xml:space="preserve"> </w:t>
      </w:r>
      <w:r w:rsidR="008543F9">
        <w:rPr>
          <w:rFonts w:ascii="Times New Roman" w:eastAsia="Times New Roman" w:hAnsi="Times New Roman" w:cs="Times New Roman"/>
          <w:color w:val="000000"/>
          <w:sz w:val="24"/>
          <w:szCs w:val="24"/>
          <w:lang w:eastAsia="ru-RU"/>
        </w:rPr>
        <w:t>МО СП «Село Льва-толстого»</w:t>
      </w:r>
      <w:r w:rsidR="008543F9" w:rsidRPr="001569B7">
        <w:rPr>
          <w:rFonts w:ascii="Times New Roman" w:eastAsia="Times New Roman" w:hAnsi="Times New Roman" w:cs="Times New Roman"/>
          <w:color w:val="000000"/>
          <w:sz w:val="24"/>
          <w:szCs w:val="24"/>
          <w:lang w:eastAsia="ru-RU"/>
        </w:rPr>
        <w:t xml:space="preserve"> по адресу: </w:t>
      </w:r>
      <w:proofErr w:type="spellStart"/>
      <w:r w:rsidR="008543F9">
        <w:rPr>
          <w:rFonts w:ascii="Times New Roman" w:eastAsia="Times New Roman" w:hAnsi="Times New Roman" w:cs="Times New Roman"/>
          <w:color w:val="000000"/>
          <w:sz w:val="24"/>
          <w:szCs w:val="24"/>
          <w:lang w:eastAsia="ru-RU"/>
        </w:rPr>
        <w:t>с</w:t>
      </w:r>
      <w:proofErr w:type="gramStart"/>
      <w:r w:rsidR="008543F9">
        <w:rPr>
          <w:rFonts w:ascii="Times New Roman" w:eastAsia="Times New Roman" w:hAnsi="Times New Roman" w:cs="Times New Roman"/>
          <w:color w:val="000000"/>
          <w:sz w:val="24"/>
          <w:szCs w:val="24"/>
          <w:lang w:eastAsia="ru-RU"/>
        </w:rPr>
        <w:t>.Л</w:t>
      </w:r>
      <w:proofErr w:type="gramEnd"/>
      <w:r w:rsidR="008543F9">
        <w:rPr>
          <w:rFonts w:ascii="Times New Roman" w:eastAsia="Times New Roman" w:hAnsi="Times New Roman" w:cs="Times New Roman"/>
          <w:color w:val="000000"/>
          <w:sz w:val="24"/>
          <w:szCs w:val="24"/>
          <w:lang w:eastAsia="ru-RU"/>
        </w:rPr>
        <w:t>ьва</w:t>
      </w:r>
      <w:proofErr w:type="spellEnd"/>
      <w:r w:rsidR="008543F9">
        <w:rPr>
          <w:rFonts w:ascii="Times New Roman" w:eastAsia="Times New Roman" w:hAnsi="Times New Roman" w:cs="Times New Roman"/>
          <w:color w:val="000000"/>
          <w:sz w:val="24"/>
          <w:szCs w:val="24"/>
          <w:lang w:eastAsia="ru-RU"/>
        </w:rPr>
        <w:t xml:space="preserve"> Толстого, ул. Советская, д.27.</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8.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9. Общественная комиссия </w:t>
      </w:r>
      <w:r w:rsidR="008543F9">
        <w:rPr>
          <w:rFonts w:ascii="Times New Roman" w:eastAsia="Times New Roman" w:hAnsi="Times New Roman" w:cs="Times New Roman"/>
          <w:color w:val="000000"/>
          <w:sz w:val="24"/>
          <w:szCs w:val="24"/>
          <w:lang w:eastAsia="ru-RU"/>
        </w:rPr>
        <w:t>МО СП «Село Льва-</w:t>
      </w:r>
      <w:r w:rsidR="008B30E1">
        <w:rPr>
          <w:rFonts w:ascii="Times New Roman" w:eastAsia="Times New Roman" w:hAnsi="Times New Roman" w:cs="Times New Roman"/>
          <w:color w:val="000000"/>
          <w:sz w:val="24"/>
          <w:szCs w:val="24"/>
          <w:lang w:eastAsia="ru-RU"/>
        </w:rPr>
        <w:t>Т</w:t>
      </w:r>
      <w:r w:rsidR="008543F9">
        <w:rPr>
          <w:rFonts w:ascii="Times New Roman" w:eastAsia="Times New Roman" w:hAnsi="Times New Roman" w:cs="Times New Roman"/>
          <w:color w:val="000000"/>
          <w:sz w:val="24"/>
          <w:szCs w:val="24"/>
          <w:lang w:eastAsia="ru-RU"/>
        </w:rPr>
        <w:t>олстого»</w:t>
      </w:r>
      <w:r w:rsidR="008543F9" w:rsidRPr="001569B7">
        <w:rPr>
          <w:rFonts w:ascii="Times New Roman" w:eastAsia="Times New Roman" w:hAnsi="Times New Roman" w:cs="Times New Roman"/>
          <w:color w:val="000000"/>
          <w:sz w:val="24"/>
          <w:szCs w:val="24"/>
          <w:lang w:eastAsia="ru-RU"/>
        </w:rPr>
        <w:t xml:space="preserve"> </w:t>
      </w:r>
      <w:r w:rsidRPr="001569B7">
        <w:rPr>
          <w:rFonts w:ascii="Times New Roman" w:eastAsia="Times New Roman" w:hAnsi="Times New Roman" w:cs="Times New Roman"/>
          <w:color w:val="000000"/>
          <w:sz w:val="24"/>
          <w:szCs w:val="24"/>
          <w:lang w:eastAsia="ru-RU"/>
        </w:rPr>
        <w:t>по обеспечению реализации приоритетного проекта «Формирование комфортной городской среды» (далее – Общественная комиссия)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10. В случае представления документов, оформленных с нарушением требований действующего законодательства и настоящего Порядка, Общественная комиссия возвращает заявку представителю с указанием причин, явившихся основанием для возврата.</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11. Решения Общественной комиссии оформляются протоколом и вместе с одобренными проектами в течение 2 рабочих дней размещаются администрацией </w:t>
      </w:r>
      <w:r w:rsidR="008543F9">
        <w:rPr>
          <w:rFonts w:ascii="Times New Roman" w:eastAsia="Times New Roman" w:hAnsi="Times New Roman" w:cs="Times New Roman"/>
          <w:color w:val="000000"/>
          <w:sz w:val="24"/>
          <w:szCs w:val="24"/>
          <w:lang w:eastAsia="ru-RU"/>
        </w:rPr>
        <w:t xml:space="preserve">МО СП «Село </w:t>
      </w:r>
      <w:proofErr w:type="gramStart"/>
      <w:r w:rsidR="008543F9">
        <w:rPr>
          <w:rFonts w:ascii="Times New Roman" w:eastAsia="Times New Roman" w:hAnsi="Times New Roman" w:cs="Times New Roman"/>
          <w:color w:val="000000"/>
          <w:sz w:val="24"/>
          <w:szCs w:val="24"/>
          <w:lang w:eastAsia="ru-RU"/>
        </w:rPr>
        <w:t>Льва-толстого</w:t>
      </w:r>
      <w:proofErr w:type="gramEnd"/>
      <w:r w:rsidR="008543F9">
        <w:rPr>
          <w:rFonts w:ascii="Times New Roman" w:eastAsia="Times New Roman" w:hAnsi="Times New Roman" w:cs="Times New Roman"/>
          <w:color w:val="000000"/>
          <w:sz w:val="24"/>
          <w:szCs w:val="24"/>
          <w:lang w:eastAsia="ru-RU"/>
        </w:rPr>
        <w:t>»</w:t>
      </w:r>
      <w:r w:rsidR="008543F9" w:rsidRPr="001569B7">
        <w:rPr>
          <w:rFonts w:ascii="Times New Roman" w:eastAsia="Times New Roman" w:hAnsi="Times New Roman" w:cs="Times New Roman"/>
          <w:color w:val="000000"/>
          <w:sz w:val="24"/>
          <w:szCs w:val="24"/>
          <w:lang w:eastAsia="ru-RU"/>
        </w:rPr>
        <w:t xml:space="preserve"> </w:t>
      </w:r>
      <w:r w:rsidRPr="001569B7">
        <w:rPr>
          <w:rFonts w:ascii="Times New Roman" w:eastAsia="Times New Roman" w:hAnsi="Times New Roman" w:cs="Times New Roman"/>
          <w:color w:val="000000"/>
          <w:sz w:val="24"/>
          <w:szCs w:val="24"/>
          <w:lang w:eastAsia="ru-RU"/>
        </w:rPr>
        <w:t xml:space="preserve"> на официальном сайте в сети Интернет.</w:t>
      </w:r>
    </w:p>
    <w:p w:rsidR="008543F9" w:rsidRDefault="008543F9"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543F9" w:rsidRDefault="008543F9"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26A8C" w:rsidRPr="001569B7" w:rsidRDefault="00126A8C"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Приложение</w:t>
      </w:r>
    </w:p>
    <w:p w:rsidR="00126A8C" w:rsidRPr="001569B7" w:rsidRDefault="00126A8C"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к Порядку представления, рассмотрения и оценки предложений заинтересованных лиц о включении общественной территории в муниципальную программу формирования комфортной городской среды</w:t>
      </w:r>
    </w:p>
    <w:p w:rsidR="00126A8C" w:rsidRPr="001569B7" w:rsidRDefault="00126A8C"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В администрацию </w:t>
      </w:r>
      <w:r w:rsidR="008543F9">
        <w:rPr>
          <w:rFonts w:ascii="Times New Roman" w:eastAsia="Times New Roman" w:hAnsi="Times New Roman" w:cs="Times New Roman"/>
          <w:color w:val="000000"/>
          <w:sz w:val="24"/>
          <w:szCs w:val="24"/>
          <w:lang w:eastAsia="ru-RU"/>
        </w:rPr>
        <w:t xml:space="preserve">МО СП «Село </w:t>
      </w:r>
      <w:proofErr w:type="gramStart"/>
      <w:r w:rsidR="008543F9">
        <w:rPr>
          <w:rFonts w:ascii="Times New Roman" w:eastAsia="Times New Roman" w:hAnsi="Times New Roman" w:cs="Times New Roman"/>
          <w:color w:val="000000"/>
          <w:sz w:val="24"/>
          <w:szCs w:val="24"/>
          <w:lang w:eastAsia="ru-RU"/>
        </w:rPr>
        <w:t>Льва-толстого</w:t>
      </w:r>
      <w:proofErr w:type="gramEnd"/>
      <w:r w:rsidR="008543F9">
        <w:rPr>
          <w:rFonts w:ascii="Times New Roman" w:eastAsia="Times New Roman" w:hAnsi="Times New Roman" w:cs="Times New Roman"/>
          <w:color w:val="000000"/>
          <w:sz w:val="24"/>
          <w:szCs w:val="24"/>
          <w:lang w:eastAsia="ru-RU"/>
        </w:rPr>
        <w:t>»</w:t>
      </w:r>
    </w:p>
    <w:p w:rsidR="00126A8C" w:rsidRPr="001569B7" w:rsidRDefault="00126A8C"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от ______________________________________</w:t>
      </w:r>
    </w:p>
    <w:p w:rsidR="00126A8C" w:rsidRPr="001569B7" w:rsidRDefault="00126A8C"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(указывается полностью фамилия, имя, отчество, наименование организации)</w:t>
      </w:r>
    </w:p>
    <w:p w:rsidR="00126A8C" w:rsidRPr="001569B7" w:rsidRDefault="00126A8C"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_________________________________________</w:t>
      </w:r>
    </w:p>
    <w:p w:rsidR="00126A8C" w:rsidRPr="001569B7" w:rsidRDefault="00126A8C"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gramStart"/>
      <w:r w:rsidRPr="001569B7">
        <w:rPr>
          <w:rFonts w:ascii="Times New Roman" w:eastAsia="Times New Roman" w:hAnsi="Times New Roman" w:cs="Times New Roman"/>
          <w:color w:val="000000"/>
          <w:sz w:val="24"/>
          <w:szCs w:val="24"/>
          <w:lang w:eastAsia="ru-RU"/>
        </w:rPr>
        <w:t>проживающий</w:t>
      </w:r>
      <w:proofErr w:type="gramEnd"/>
      <w:r w:rsidRPr="001569B7">
        <w:rPr>
          <w:rFonts w:ascii="Times New Roman" w:eastAsia="Times New Roman" w:hAnsi="Times New Roman" w:cs="Times New Roman"/>
          <w:color w:val="000000"/>
          <w:sz w:val="24"/>
          <w:szCs w:val="24"/>
          <w:lang w:eastAsia="ru-RU"/>
        </w:rPr>
        <w:t xml:space="preserve"> (</w:t>
      </w:r>
      <w:proofErr w:type="spellStart"/>
      <w:r w:rsidRPr="001569B7">
        <w:rPr>
          <w:rFonts w:ascii="Times New Roman" w:eastAsia="Times New Roman" w:hAnsi="Times New Roman" w:cs="Times New Roman"/>
          <w:color w:val="000000"/>
          <w:sz w:val="24"/>
          <w:szCs w:val="24"/>
          <w:lang w:eastAsia="ru-RU"/>
        </w:rPr>
        <w:t>ая</w:t>
      </w:r>
      <w:proofErr w:type="spellEnd"/>
      <w:r w:rsidRPr="001569B7">
        <w:rPr>
          <w:rFonts w:ascii="Times New Roman" w:eastAsia="Times New Roman" w:hAnsi="Times New Roman" w:cs="Times New Roman"/>
          <w:color w:val="000000"/>
          <w:sz w:val="24"/>
          <w:szCs w:val="24"/>
          <w:lang w:eastAsia="ru-RU"/>
        </w:rPr>
        <w:t>) по адресу</w:t>
      </w:r>
    </w:p>
    <w:p w:rsidR="00126A8C" w:rsidRPr="001569B7" w:rsidRDefault="00126A8C"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w:t>
      </w:r>
      <w:proofErr w:type="gramStart"/>
      <w:r w:rsidRPr="001569B7">
        <w:rPr>
          <w:rFonts w:ascii="Times New Roman" w:eastAsia="Times New Roman" w:hAnsi="Times New Roman" w:cs="Times New Roman"/>
          <w:color w:val="000000"/>
          <w:sz w:val="24"/>
          <w:szCs w:val="24"/>
          <w:lang w:eastAsia="ru-RU"/>
        </w:rPr>
        <w:t>имеющий</w:t>
      </w:r>
      <w:proofErr w:type="gramEnd"/>
      <w:r w:rsidRPr="001569B7">
        <w:rPr>
          <w:rFonts w:ascii="Times New Roman" w:eastAsia="Times New Roman" w:hAnsi="Times New Roman" w:cs="Times New Roman"/>
          <w:color w:val="000000"/>
          <w:sz w:val="24"/>
          <w:szCs w:val="24"/>
          <w:lang w:eastAsia="ru-RU"/>
        </w:rPr>
        <w:t xml:space="preserve"> местонахождения – для юридических лиц):</w:t>
      </w:r>
    </w:p>
    <w:p w:rsidR="00126A8C" w:rsidRPr="001569B7" w:rsidRDefault="00126A8C"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______________________________________________</w:t>
      </w:r>
    </w:p>
    <w:p w:rsidR="00126A8C" w:rsidRPr="001569B7" w:rsidRDefault="00126A8C" w:rsidP="008543F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Номер контактного телефона: _____________________________</w:t>
      </w:r>
    </w:p>
    <w:p w:rsidR="008543F9" w:rsidRDefault="008543F9" w:rsidP="008543F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26A8C" w:rsidRPr="001569B7" w:rsidRDefault="00126A8C" w:rsidP="008543F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ЗАЯВКА</w:t>
      </w:r>
    </w:p>
    <w:p w:rsidR="00126A8C" w:rsidRPr="001569B7" w:rsidRDefault="00126A8C" w:rsidP="008543F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о включении общественной территории</w:t>
      </w:r>
    </w:p>
    <w:p w:rsidR="00126A8C" w:rsidRPr="001569B7" w:rsidRDefault="00126A8C" w:rsidP="008543F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в муниципальную программу</w:t>
      </w:r>
    </w:p>
    <w:p w:rsidR="008543F9" w:rsidRDefault="00126A8C" w:rsidP="008543F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«Формирование комфортной городской среды на территории </w:t>
      </w:r>
      <w:r w:rsidR="008543F9">
        <w:rPr>
          <w:rFonts w:ascii="Times New Roman" w:eastAsia="Times New Roman" w:hAnsi="Times New Roman" w:cs="Times New Roman"/>
          <w:color w:val="000000"/>
          <w:sz w:val="24"/>
          <w:szCs w:val="24"/>
          <w:lang w:eastAsia="ru-RU"/>
        </w:rPr>
        <w:t xml:space="preserve">МО СП «Село </w:t>
      </w:r>
      <w:proofErr w:type="gramStart"/>
      <w:r w:rsidR="008543F9">
        <w:rPr>
          <w:rFonts w:ascii="Times New Roman" w:eastAsia="Times New Roman" w:hAnsi="Times New Roman" w:cs="Times New Roman"/>
          <w:color w:val="000000"/>
          <w:sz w:val="24"/>
          <w:szCs w:val="24"/>
          <w:lang w:eastAsia="ru-RU"/>
        </w:rPr>
        <w:t>Льва-толстого</w:t>
      </w:r>
      <w:proofErr w:type="gramEnd"/>
      <w:r w:rsidR="008543F9">
        <w:rPr>
          <w:rFonts w:ascii="Times New Roman" w:eastAsia="Times New Roman" w:hAnsi="Times New Roman" w:cs="Times New Roman"/>
          <w:color w:val="000000"/>
          <w:sz w:val="24"/>
          <w:szCs w:val="24"/>
          <w:lang w:eastAsia="ru-RU"/>
        </w:rPr>
        <w:t>»</w:t>
      </w:r>
      <w:r w:rsidR="008543F9" w:rsidRPr="001569B7">
        <w:rPr>
          <w:rFonts w:ascii="Times New Roman" w:eastAsia="Times New Roman" w:hAnsi="Times New Roman" w:cs="Times New Roman"/>
          <w:color w:val="000000"/>
          <w:sz w:val="24"/>
          <w:szCs w:val="24"/>
          <w:lang w:eastAsia="ru-RU"/>
        </w:rPr>
        <w:t xml:space="preserve"> </w:t>
      </w:r>
    </w:p>
    <w:p w:rsidR="00126A8C" w:rsidRPr="001569B7" w:rsidRDefault="00126A8C" w:rsidP="008543F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 на ____ - ____ годы»</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Общая характеристика проекта</w:t>
      </w:r>
    </w:p>
    <w:tbl>
      <w:tblPr>
        <w:tblW w:w="6359" w:type="dxa"/>
        <w:tblCellMar>
          <w:top w:w="15" w:type="dxa"/>
          <w:left w:w="15" w:type="dxa"/>
          <w:bottom w:w="15" w:type="dxa"/>
          <w:right w:w="15" w:type="dxa"/>
        </w:tblCellMar>
        <w:tblLook w:val="04A0" w:firstRow="1" w:lastRow="0" w:firstColumn="1" w:lastColumn="0" w:noHBand="0" w:noVBand="1"/>
      </w:tblPr>
      <w:tblGrid>
        <w:gridCol w:w="6359"/>
      </w:tblGrid>
      <w:tr w:rsidR="00126A8C" w:rsidRPr="001569B7" w:rsidTr="008543F9">
        <w:tc>
          <w:tcPr>
            <w:tcW w:w="0" w:type="auto"/>
            <w:vAlign w:val="center"/>
            <w:hideMark/>
          </w:tcPr>
          <w:p w:rsidR="00126A8C" w:rsidRPr="001569B7" w:rsidRDefault="00126A8C" w:rsidP="008543F9">
            <w:pPr>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Направление реализации проекта</w:t>
            </w:r>
          </w:p>
        </w:tc>
      </w:tr>
      <w:tr w:rsidR="00126A8C" w:rsidRPr="001569B7" w:rsidTr="008543F9">
        <w:tc>
          <w:tcPr>
            <w:tcW w:w="0" w:type="auto"/>
            <w:vAlign w:val="center"/>
            <w:hideMark/>
          </w:tcPr>
          <w:p w:rsidR="00126A8C" w:rsidRPr="001569B7" w:rsidRDefault="00126A8C" w:rsidP="008543F9">
            <w:pPr>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Наименование проекта, адрес или описание местоположения</w:t>
            </w:r>
          </w:p>
        </w:tc>
      </w:tr>
      <w:tr w:rsidR="00126A8C" w:rsidRPr="001569B7" w:rsidTr="008543F9">
        <w:tc>
          <w:tcPr>
            <w:tcW w:w="0" w:type="auto"/>
            <w:vAlign w:val="center"/>
            <w:hideMark/>
          </w:tcPr>
          <w:p w:rsidR="00126A8C" w:rsidRPr="001569B7" w:rsidRDefault="00126A8C" w:rsidP="008543F9">
            <w:pPr>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Площадь, на которой реализуется проект, кв. м</w:t>
            </w:r>
          </w:p>
        </w:tc>
      </w:tr>
      <w:tr w:rsidR="00126A8C" w:rsidRPr="001569B7" w:rsidTr="008543F9">
        <w:tc>
          <w:tcPr>
            <w:tcW w:w="0" w:type="auto"/>
            <w:vAlign w:val="center"/>
            <w:hideMark/>
          </w:tcPr>
          <w:p w:rsidR="00126A8C" w:rsidRPr="001569B7" w:rsidRDefault="00126A8C" w:rsidP="008543F9">
            <w:pPr>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Цель и задачи проекта</w:t>
            </w:r>
          </w:p>
        </w:tc>
      </w:tr>
      <w:tr w:rsidR="00126A8C" w:rsidRPr="001569B7" w:rsidTr="008543F9">
        <w:tc>
          <w:tcPr>
            <w:tcW w:w="0" w:type="auto"/>
            <w:vAlign w:val="center"/>
            <w:hideMark/>
          </w:tcPr>
          <w:p w:rsidR="00126A8C" w:rsidRPr="001569B7" w:rsidRDefault="00126A8C" w:rsidP="008543F9">
            <w:pPr>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Инициатор проекта</w:t>
            </w:r>
          </w:p>
        </w:tc>
      </w:tr>
      <w:tr w:rsidR="00126A8C" w:rsidRPr="001569B7" w:rsidTr="008543F9">
        <w:tc>
          <w:tcPr>
            <w:tcW w:w="0" w:type="auto"/>
            <w:vAlign w:val="center"/>
            <w:hideMark/>
          </w:tcPr>
          <w:p w:rsidR="00126A8C" w:rsidRPr="001569B7" w:rsidRDefault="00126A8C" w:rsidP="008543F9">
            <w:pPr>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Целевая аудитория проекта</w:t>
            </w:r>
          </w:p>
        </w:tc>
      </w:tr>
      <w:tr w:rsidR="00126A8C" w:rsidRPr="001569B7" w:rsidTr="008543F9">
        <w:tc>
          <w:tcPr>
            <w:tcW w:w="0" w:type="auto"/>
            <w:vAlign w:val="center"/>
            <w:hideMark/>
          </w:tcPr>
          <w:p w:rsidR="00126A8C" w:rsidRPr="001569B7" w:rsidRDefault="00126A8C" w:rsidP="008543F9">
            <w:pPr>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Количество человек, заинтересованных в реализации проекта</w:t>
            </w:r>
          </w:p>
        </w:tc>
      </w:tr>
    </w:tbl>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Описание проекта (не более 3 страниц)</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Описание проблемы и обоснование ее актуальности для жителей поселения:</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характеристика существующей ситуации и описание решаемой проблемы;</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необходимость выполнения проекта;</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круг людей, которых касается решаемая проблема;</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актуальность решаемой проблемы для поселения, общественная значимость.</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Цели и задачи проекта.</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Мероприятия по реализации проекта:</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конкретные мероприятия (работы), предполагаемые к реализации в ходе проекта, в том числе с участием общественности, основные этапы;</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способы привлечения населения для реализации проекта (формы и методы работы с местным населением);</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предполагаемое воздействие на окружающую среду.</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 Ожидаемые результаты проекта:</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количественные показатели.</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8543F9"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w:t>
      </w:r>
    </w:p>
    <w:p w:rsidR="008543F9" w:rsidRDefault="008543F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543F9" w:rsidRDefault="008543F9" w:rsidP="008543F9">
      <w:pPr>
        <w:pStyle w:val="ConsPlusNormal"/>
        <w:ind w:left="34" w:right="-2"/>
        <w:jc w:val="right"/>
        <w:rPr>
          <w:rFonts w:ascii="Times New Roman" w:hAnsi="Times New Roman" w:cs="Times New Roman"/>
          <w:sz w:val="24"/>
          <w:szCs w:val="24"/>
        </w:rPr>
      </w:pPr>
      <w:r>
        <w:rPr>
          <w:rFonts w:ascii="Times New Roman" w:hAnsi="Times New Roman" w:cs="Times New Roman"/>
          <w:sz w:val="24"/>
          <w:szCs w:val="24"/>
        </w:rPr>
        <w:t>Приложение 4</w:t>
      </w:r>
    </w:p>
    <w:p w:rsidR="008543F9" w:rsidRDefault="008543F9" w:rsidP="008543F9">
      <w:pPr>
        <w:pStyle w:val="ConsPlusNormal"/>
        <w:ind w:left="34" w:right="-2"/>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543F9" w:rsidRDefault="008543F9" w:rsidP="008543F9">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СП «Село Льва-Толстого»</w:t>
      </w:r>
      <w:r w:rsidRPr="00860904">
        <w:rPr>
          <w:rFonts w:ascii="Times New Roman" w:hAnsi="Times New Roman" w:cs="Times New Roman"/>
          <w:sz w:val="24"/>
          <w:szCs w:val="24"/>
        </w:rPr>
        <w:t xml:space="preserve"> </w:t>
      </w:r>
    </w:p>
    <w:p w:rsidR="008B30E1" w:rsidRDefault="008B30E1" w:rsidP="008B30E1">
      <w:pPr>
        <w:spacing w:after="0"/>
        <w:jc w:val="right"/>
        <w:rPr>
          <w:rFonts w:ascii="Times New Roman" w:hAnsi="Times New Roman" w:cs="Times New Roman"/>
          <w:sz w:val="24"/>
          <w:szCs w:val="24"/>
        </w:rPr>
      </w:pPr>
      <w:r>
        <w:rPr>
          <w:rFonts w:ascii="Times New Roman" w:hAnsi="Times New Roman" w:cs="Times New Roman"/>
          <w:sz w:val="24"/>
          <w:szCs w:val="24"/>
        </w:rPr>
        <w:t xml:space="preserve">от 15.08.2023г. </w:t>
      </w:r>
      <w:r w:rsidRPr="00E66409">
        <w:rPr>
          <w:rFonts w:ascii="Times New Roman" w:hAnsi="Times New Roman" w:cs="Times New Roman"/>
          <w:sz w:val="24"/>
          <w:szCs w:val="24"/>
        </w:rPr>
        <w:t xml:space="preserve"> №</w:t>
      </w:r>
      <w:r>
        <w:rPr>
          <w:rFonts w:ascii="Times New Roman" w:hAnsi="Times New Roman" w:cs="Times New Roman"/>
          <w:sz w:val="24"/>
          <w:szCs w:val="24"/>
        </w:rPr>
        <w:t xml:space="preserve"> 3</w:t>
      </w:r>
      <w:r w:rsidR="003742AE">
        <w:rPr>
          <w:rFonts w:ascii="Times New Roman" w:hAnsi="Times New Roman" w:cs="Times New Roman"/>
          <w:sz w:val="24"/>
          <w:szCs w:val="24"/>
        </w:rPr>
        <w:t>4</w:t>
      </w:r>
      <w:r>
        <w:rPr>
          <w:rFonts w:ascii="Times New Roman" w:hAnsi="Times New Roman" w:cs="Times New Roman"/>
          <w:sz w:val="24"/>
          <w:szCs w:val="24"/>
        </w:rPr>
        <w:t xml:space="preserve">   </w:t>
      </w:r>
    </w:p>
    <w:p w:rsidR="00126A8C" w:rsidRPr="008543F9" w:rsidRDefault="00126A8C" w:rsidP="008543F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543F9">
        <w:rPr>
          <w:rFonts w:ascii="Times New Roman" w:eastAsia="Times New Roman" w:hAnsi="Times New Roman" w:cs="Times New Roman"/>
          <w:b/>
          <w:color w:val="000000"/>
          <w:sz w:val="24"/>
          <w:szCs w:val="24"/>
          <w:lang w:eastAsia="ru-RU"/>
        </w:rPr>
        <w:t>Порядок</w:t>
      </w:r>
    </w:p>
    <w:p w:rsidR="00126A8C" w:rsidRPr="008543F9" w:rsidRDefault="00126A8C" w:rsidP="008543F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543F9">
        <w:rPr>
          <w:rFonts w:ascii="Times New Roman" w:eastAsia="Times New Roman" w:hAnsi="Times New Roman" w:cs="Times New Roman"/>
          <w:b/>
          <w:color w:val="000000"/>
          <w:sz w:val="24"/>
          <w:szCs w:val="24"/>
          <w:lang w:eastAsia="ru-RU"/>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Общие положения</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1.1. </w:t>
      </w:r>
      <w:proofErr w:type="gramStart"/>
      <w:r w:rsidRPr="001569B7">
        <w:rPr>
          <w:rFonts w:ascii="Times New Roman" w:eastAsia="Times New Roman" w:hAnsi="Times New Roman" w:cs="Times New Roman"/>
          <w:color w:val="000000"/>
          <w:sz w:val="24"/>
          <w:szCs w:val="24"/>
          <w:lang w:eastAsia="ru-RU"/>
        </w:rPr>
        <w:t>Настоящий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hyperlink r:id="rId11" w:tooltip="Муниципальные образования" w:history="1">
        <w:r w:rsidRPr="008543F9">
          <w:rPr>
            <w:rFonts w:ascii="Times New Roman" w:eastAsia="Times New Roman" w:hAnsi="Times New Roman" w:cs="Times New Roman"/>
            <w:color w:val="000000"/>
            <w:sz w:val="24"/>
            <w:szCs w:val="24"/>
            <w:lang w:eastAsia="ru-RU"/>
          </w:rPr>
          <w:t>муниципального образования</w:t>
        </w:r>
      </w:hyperlink>
      <w:r w:rsidRPr="001569B7">
        <w:rPr>
          <w:rFonts w:ascii="Times New Roman" w:eastAsia="Times New Roman" w:hAnsi="Times New Roman" w:cs="Times New Roman"/>
          <w:color w:val="000000"/>
          <w:sz w:val="24"/>
          <w:szCs w:val="24"/>
          <w:lang w:eastAsia="ru-RU"/>
        </w:rPr>
        <w:t> </w:t>
      </w:r>
      <w:r w:rsidR="008543F9">
        <w:rPr>
          <w:rFonts w:ascii="Times New Roman" w:eastAsia="Times New Roman" w:hAnsi="Times New Roman" w:cs="Times New Roman"/>
          <w:color w:val="000000"/>
          <w:sz w:val="24"/>
          <w:szCs w:val="24"/>
          <w:lang w:eastAsia="ru-RU"/>
        </w:rPr>
        <w:t>МО СП «Село Льва-Толстого»</w:t>
      </w:r>
      <w:r w:rsidRPr="001569B7">
        <w:rPr>
          <w:rFonts w:ascii="Times New Roman" w:eastAsia="Times New Roman" w:hAnsi="Times New Roman" w:cs="Times New Roman"/>
          <w:color w:val="000000"/>
          <w:sz w:val="24"/>
          <w:szCs w:val="24"/>
          <w:lang w:eastAsia="ru-RU"/>
        </w:rPr>
        <w:t>, механизм контроля за их расходованием, а также устанавливает порядок и формы трудового и (или) финансового</w:t>
      </w:r>
      <w:proofErr w:type="gramEnd"/>
      <w:r w:rsidRPr="001569B7">
        <w:rPr>
          <w:rFonts w:ascii="Times New Roman" w:eastAsia="Times New Roman" w:hAnsi="Times New Roman" w:cs="Times New Roman"/>
          <w:color w:val="000000"/>
          <w:sz w:val="24"/>
          <w:szCs w:val="24"/>
          <w:lang w:eastAsia="ru-RU"/>
        </w:rPr>
        <w:t xml:space="preserve"> участия граждан в выполнении указанных работ.</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1.3.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1.4. 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 Порядок трудового и (или) финансового участия заинтересованных лиц</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2.1. 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w:t>
      </w:r>
      <w:hyperlink r:id="rId12" w:tooltip="Протоколы общих собраний" w:history="1">
        <w:r w:rsidRPr="008543F9">
          <w:rPr>
            <w:rFonts w:ascii="Times New Roman" w:eastAsia="Times New Roman" w:hAnsi="Times New Roman" w:cs="Times New Roman"/>
            <w:color w:val="000000"/>
            <w:sz w:val="24"/>
            <w:szCs w:val="24"/>
            <w:lang w:eastAsia="ru-RU"/>
          </w:rPr>
          <w:t>протоколом общего собрания</w:t>
        </w:r>
      </w:hyperlink>
      <w:r w:rsidRPr="001569B7">
        <w:rPr>
          <w:rFonts w:ascii="Times New Roman" w:eastAsia="Times New Roman" w:hAnsi="Times New Roman" w:cs="Times New Roman"/>
          <w:color w:val="000000"/>
          <w:sz w:val="24"/>
          <w:szCs w:val="24"/>
          <w:lang w:eastAsia="ru-RU"/>
        </w:rPr>
        <w:t> собственников помещений в многоквартирном доме.</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2.2. На собрании собственников многоквартирного</w:t>
      </w:r>
      <w:proofErr w:type="gramStart"/>
      <w:r w:rsidRPr="001569B7">
        <w:rPr>
          <w:rFonts w:ascii="Times New Roman" w:eastAsia="Times New Roman" w:hAnsi="Times New Roman" w:cs="Times New Roman"/>
          <w:color w:val="000000"/>
          <w:sz w:val="24"/>
          <w:szCs w:val="24"/>
          <w:lang w:eastAsia="ru-RU"/>
        </w:rPr>
        <w:t xml:space="preserve"> (-</w:t>
      </w:r>
      <w:proofErr w:type="gramEnd"/>
      <w:r w:rsidRPr="001569B7">
        <w:rPr>
          <w:rFonts w:ascii="Times New Roman" w:eastAsia="Times New Roman" w:hAnsi="Times New Roman" w:cs="Times New Roman"/>
          <w:color w:val="000000"/>
          <w:sz w:val="24"/>
          <w:szCs w:val="24"/>
          <w:lang w:eastAsia="ru-RU"/>
        </w:rPr>
        <w:t>ых) домов обсуждаются условия о трудовом и (или) денежном участии заинтересованных лиц в мероприятиях по благоустройству дворовых территорий. Решение о способе участия в мероприятиях по благоустройству дворовых территорий оформляется соответственным протоколом общего собрания собственников помещений в многоквартирном доме. Решение о выбранных работах также включаются в протокол общего собрания собственников.</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2.3. Трудовое участие граждан может быть внесено в виде следующих мероприятий, не требующих специальной квалификации, таких как:</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проведение </w:t>
      </w:r>
      <w:hyperlink r:id="rId13" w:tooltip="Санитарная очистка" w:history="1">
        <w:r w:rsidRPr="008543F9">
          <w:rPr>
            <w:rFonts w:ascii="Times New Roman" w:eastAsia="Times New Roman" w:hAnsi="Times New Roman" w:cs="Times New Roman"/>
            <w:color w:val="000000"/>
            <w:sz w:val="24"/>
            <w:szCs w:val="24"/>
            <w:lang w:eastAsia="ru-RU"/>
          </w:rPr>
          <w:t>санитарной очистки</w:t>
        </w:r>
      </w:hyperlink>
      <w:r w:rsidRPr="001569B7">
        <w:rPr>
          <w:rFonts w:ascii="Times New Roman" w:eastAsia="Times New Roman" w:hAnsi="Times New Roman" w:cs="Times New Roman"/>
          <w:color w:val="000000"/>
          <w:sz w:val="24"/>
          <w:szCs w:val="24"/>
          <w:lang w:eastAsia="ru-RU"/>
        </w:rPr>
        <w:t> территории (уборки) перед проведением работ по благоустройству;</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подготовка дворовой территории к началу работ (</w:t>
      </w:r>
      <w:hyperlink r:id="rId14" w:tooltip="Земляные работы" w:history="1">
        <w:r w:rsidRPr="008543F9">
          <w:rPr>
            <w:rFonts w:ascii="Times New Roman" w:eastAsia="Times New Roman" w:hAnsi="Times New Roman" w:cs="Times New Roman"/>
            <w:color w:val="000000"/>
            <w:sz w:val="24"/>
            <w:szCs w:val="24"/>
            <w:lang w:eastAsia="ru-RU"/>
          </w:rPr>
          <w:t>земляные работы</w:t>
        </w:r>
      </w:hyperlink>
      <w:r w:rsidRPr="001569B7">
        <w:rPr>
          <w:rFonts w:ascii="Times New Roman" w:eastAsia="Times New Roman" w:hAnsi="Times New Roman" w:cs="Times New Roman"/>
          <w:color w:val="000000"/>
          <w:sz w:val="24"/>
          <w:szCs w:val="24"/>
          <w:lang w:eastAsia="ru-RU"/>
        </w:rPr>
        <w:t>);</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участие в </w:t>
      </w:r>
      <w:hyperlink r:id="rId15" w:tooltip="Строительные работы" w:history="1">
        <w:r w:rsidRPr="008543F9">
          <w:rPr>
            <w:rFonts w:ascii="Times New Roman" w:eastAsia="Times New Roman" w:hAnsi="Times New Roman" w:cs="Times New Roman"/>
            <w:color w:val="000000"/>
            <w:sz w:val="24"/>
            <w:szCs w:val="24"/>
            <w:lang w:eastAsia="ru-RU"/>
          </w:rPr>
          <w:t>строительных работах</w:t>
        </w:r>
      </w:hyperlink>
      <w:r w:rsidRPr="001569B7">
        <w:rPr>
          <w:rFonts w:ascii="Times New Roman" w:eastAsia="Times New Roman" w:hAnsi="Times New Roman" w:cs="Times New Roman"/>
          <w:color w:val="000000"/>
          <w:sz w:val="24"/>
          <w:szCs w:val="24"/>
          <w:lang w:eastAsia="ru-RU"/>
        </w:rPr>
        <w:t> – снятие старого оборудования, установка уличного оборудования, зачистка от ржавчины, окрашивание элементов благоустройства;</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участие в озеленении территории – высадка растений, создание клумб, уборка территории.</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2.4. Информация о начале реализации мероприятий по благоустройству (конкретная дата, место проведения, памятка и другие материалы) размещается службой жилищно-коммунального хозяйства и внешнего благоустройства поселения администрации </w:t>
      </w:r>
      <w:r w:rsidR="008B30E1">
        <w:rPr>
          <w:rFonts w:ascii="Times New Roman" w:eastAsia="Times New Roman" w:hAnsi="Times New Roman" w:cs="Times New Roman"/>
          <w:color w:val="000000"/>
          <w:sz w:val="24"/>
          <w:szCs w:val="24"/>
          <w:lang w:eastAsia="ru-RU"/>
        </w:rPr>
        <w:t>МО СП «Село Льва-Толстого»</w:t>
      </w:r>
      <w:r w:rsidRPr="001569B7">
        <w:rPr>
          <w:rFonts w:ascii="Times New Roman" w:eastAsia="Times New Roman" w:hAnsi="Times New Roman" w:cs="Times New Roman"/>
          <w:color w:val="000000"/>
          <w:sz w:val="24"/>
          <w:szCs w:val="24"/>
          <w:lang w:eastAsia="ru-RU"/>
        </w:rPr>
        <w:t xml:space="preserve"> на своем официальном сайте в сети Интернет, а также непосредственно в многоквартирных домах на информационных стендах.</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2.5. В качестве подтверждения трудового участия заинтересованных лиц совет многоквартирного дома, либо организация, осуществляющая содержание и </w:t>
      </w:r>
      <w:hyperlink r:id="rId16" w:tooltip="Ремонт жилья" w:history="1">
        <w:r w:rsidRPr="008543F9">
          <w:rPr>
            <w:rFonts w:ascii="Times New Roman" w:eastAsia="Times New Roman" w:hAnsi="Times New Roman" w:cs="Times New Roman"/>
            <w:color w:val="000000"/>
            <w:sz w:val="24"/>
            <w:szCs w:val="24"/>
            <w:lang w:eastAsia="ru-RU"/>
          </w:rPr>
          <w:t>ремонт жилищного</w:t>
        </w:r>
      </w:hyperlink>
      <w:r w:rsidRPr="001569B7">
        <w:rPr>
          <w:rFonts w:ascii="Times New Roman" w:eastAsia="Times New Roman" w:hAnsi="Times New Roman" w:cs="Times New Roman"/>
          <w:color w:val="000000"/>
          <w:sz w:val="24"/>
          <w:szCs w:val="24"/>
          <w:lang w:eastAsia="ru-RU"/>
        </w:rPr>
        <w:t xml:space="preserve"> фонда, предоставляет в администрацию </w:t>
      </w:r>
      <w:r w:rsidR="008B30E1">
        <w:rPr>
          <w:rFonts w:ascii="Times New Roman" w:eastAsia="Times New Roman" w:hAnsi="Times New Roman" w:cs="Times New Roman"/>
          <w:color w:val="000000"/>
          <w:sz w:val="24"/>
          <w:szCs w:val="24"/>
          <w:lang w:eastAsia="ru-RU"/>
        </w:rPr>
        <w:t xml:space="preserve">МО СП «Село Льва-Толстого» </w:t>
      </w:r>
      <w:r w:rsidRPr="001569B7">
        <w:rPr>
          <w:rFonts w:ascii="Times New Roman" w:eastAsia="Times New Roman" w:hAnsi="Times New Roman" w:cs="Times New Roman"/>
          <w:color w:val="000000"/>
          <w:sz w:val="24"/>
          <w:szCs w:val="24"/>
          <w:lang w:eastAsia="ru-RU"/>
        </w:rPr>
        <w:t>соответствующий отчет о проведении мероприятий с трудовым участием граждан, приложением к такому отчету фото-, видео материалов.</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2.6.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5% от стоимости работ.</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2.7. Заинтересованные лица, желающие финансово поучаствовать в благоустройстве дворовой территории, перечисляют денежные средства на счет управляющей или обслуживающей организации многоквартирного дома по реквизитам, с указанием в назначении платежа номера дома и улицы.</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2.8. Финансовое участие граждан может быть также организовано посредством сбора денежных средств физических лиц с ведением соответствующей </w:t>
      </w:r>
      <w:hyperlink r:id="rId17" w:tooltip="Ведомость" w:history="1">
        <w:r w:rsidRPr="008543F9">
          <w:rPr>
            <w:rFonts w:ascii="Times New Roman" w:eastAsia="Times New Roman" w:hAnsi="Times New Roman" w:cs="Times New Roman"/>
            <w:color w:val="000000"/>
            <w:sz w:val="24"/>
            <w:szCs w:val="24"/>
            <w:lang w:eastAsia="ru-RU"/>
          </w:rPr>
          <w:t>ведомости</w:t>
        </w:r>
      </w:hyperlink>
      <w:r w:rsidRPr="001569B7">
        <w:rPr>
          <w:rFonts w:ascii="Times New Roman" w:eastAsia="Times New Roman" w:hAnsi="Times New Roman" w:cs="Times New Roman"/>
          <w:color w:val="000000"/>
          <w:sz w:val="24"/>
          <w:szCs w:val="24"/>
          <w:lang w:eastAsia="ru-RU"/>
        </w:rPr>
        <w:t> представителем управляющей или обслуживающей организации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2.9. Впоследствии уплаченные средства собственников жилья также вносятся на счет управляющей или обслуживающей организации, с указанием в назначении платежа номера дома и улицы.</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 Условия аккумулирования и расходования средств</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3.1. В целях финансового участия граждан управляющая или обслуживающая организация, осуществляющая управление многоквартирным домом, дворовая территория которого подлежит благоустройству, заключает соглашение с организацией, </w:t>
      </w:r>
      <w:hyperlink r:id="rId18" w:tooltip="Выполнение работ" w:history="1">
        <w:r w:rsidRPr="008543F9">
          <w:rPr>
            <w:rFonts w:ascii="Times New Roman" w:eastAsia="Times New Roman" w:hAnsi="Times New Roman" w:cs="Times New Roman"/>
            <w:color w:val="000000"/>
            <w:sz w:val="24"/>
            <w:szCs w:val="24"/>
            <w:lang w:eastAsia="ru-RU"/>
          </w:rPr>
          <w:t>выполняющей работы</w:t>
        </w:r>
      </w:hyperlink>
      <w:r w:rsidRPr="001569B7">
        <w:rPr>
          <w:rFonts w:ascii="Times New Roman" w:eastAsia="Times New Roman" w:hAnsi="Times New Roman" w:cs="Times New Roman"/>
          <w:color w:val="000000"/>
          <w:sz w:val="24"/>
          <w:szCs w:val="24"/>
          <w:lang w:eastAsia="ru-RU"/>
        </w:rPr>
        <w:t> по комплексному благоустройству (далее – Соглашение).</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3.2. Лицевой счет для перечисления средств заинтересованных лиц, направляемых для выполнения минимального, дополнительного перечня работ по благоустройству дворовых территорий, открывается управляющей или обслуживающей организацией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3.3. Перечисление денежных средств управляющей или обслуживающей организацией подрядной организации, осуществляющей выполнение работ по комплексному благоустройству, осуществляется до начала работ по благоустройству дворовой территории.</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Ответственность за неисполнение указанного обязательства определяется Соглашением.</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3.4. </w:t>
      </w:r>
      <w:proofErr w:type="gramStart"/>
      <w:r w:rsidR="00860904">
        <w:rPr>
          <w:rFonts w:ascii="Times New Roman" w:eastAsia="Times New Roman" w:hAnsi="Times New Roman" w:cs="Times New Roman"/>
          <w:color w:val="000000"/>
          <w:sz w:val="24"/>
          <w:szCs w:val="24"/>
          <w:lang w:eastAsia="ru-RU"/>
        </w:rPr>
        <w:t>Администрация МО СП «Село Льва-Толстого»</w:t>
      </w:r>
      <w:r w:rsidRPr="001569B7">
        <w:rPr>
          <w:rFonts w:ascii="Times New Roman" w:eastAsia="Times New Roman" w:hAnsi="Times New Roman" w:cs="Times New Roman"/>
          <w:color w:val="000000"/>
          <w:sz w:val="24"/>
          <w:szCs w:val="24"/>
          <w:lang w:eastAsia="ru-RU"/>
        </w:rPr>
        <w:t xml:space="preserve"> обеспечивает размещение информации (сумм) о поступивших (поступающих) и израсходованных денежных средствах, представленной управляющей или обслуживающей организацией многоквартирного дома, на официальном сайте администрации </w:t>
      </w:r>
      <w:r w:rsidR="00C22D19">
        <w:rPr>
          <w:rFonts w:ascii="Times New Roman" w:eastAsia="Times New Roman" w:hAnsi="Times New Roman" w:cs="Times New Roman"/>
          <w:color w:val="000000"/>
          <w:sz w:val="24"/>
          <w:szCs w:val="24"/>
          <w:lang w:eastAsia="ru-RU"/>
        </w:rPr>
        <w:t>МО СП «Село Льва-Толстого»</w:t>
      </w:r>
      <w:r w:rsidRPr="001569B7">
        <w:rPr>
          <w:rFonts w:ascii="Times New Roman" w:eastAsia="Times New Roman" w:hAnsi="Times New Roman" w:cs="Times New Roman"/>
          <w:color w:val="000000"/>
          <w:sz w:val="24"/>
          <w:szCs w:val="24"/>
          <w:lang w:eastAsia="ru-RU"/>
        </w:rPr>
        <w:t xml:space="preserve"> в сети Интернет в течение каждой рабочей недели в разрезе улицы и номера дома.</w:t>
      </w:r>
      <w:proofErr w:type="gramEnd"/>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3.5. </w:t>
      </w:r>
      <w:proofErr w:type="gramStart"/>
      <w:r w:rsidR="00860904">
        <w:rPr>
          <w:rFonts w:ascii="Times New Roman" w:eastAsia="Times New Roman" w:hAnsi="Times New Roman" w:cs="Times New Roman"/>
          <w:color w:val="000000"/>
          <w:sz w:val="24"/>
          <w:szCs w:val="24"/>
          <w:lang w:eastAsia="ru-RU"/>
        </w:rPr>
        <w:t>Администрация МО СП «Село Льва-Толстого»</w:t>
      </w:r>
      <w:r w:rsidRPr="001569B7">
        <w:rPr>
          <w:rFonts w:ascii="Times New Roman" w:eastAsia="Times New Roman" w:hAnsi="Times New Roman" w:cs="Times New Roman"/>
          <w:color w:val="000000"/>
          <w:sz w:val="24"/>
          <w:szCs w:val="24"/>
          <w:lang w:eastAsia="ru-RU"/>
        </w:rPr>
        <w:t xml:space="preserve"> ежемесячно обеспечивает направление данных о поступивших от заинтересованных лиц и израсходованных денежных средствах в разрезе многоквартирных домов, дворовые территории которых подлежат благоустройству, в адрес Общественной комиссии </w:t>
      </w:r>
      <w:r w:rsidR="00C22D19">
        <w:rPr>
          <w:rFonts w:ascii="Times New Roman" w:eastAsia="Times New Roman" w:hAnsi="Times New Roman" w:cs="Times New Roman"/>
          <w:color w:val="000000"/>
          <w:sz w:val="24"/>
          <w:szCs w:val="24"/>
          <w:lang w:eastAsia="ru-RU"/>
        </w:rPr>
        <w:t>МО СП «Село Льва-Толстого»</w:t>
      </w:r>
      <w:r w:rsidR="008B30E1">
        <w:rPr>
          <w:rFonts w:ascii="Times New Roman" w:eastAsia="Times New Roman" w:hAnsi="Times New Roman" w:cs="Times New Roman"/>
          <w:color w:val="000000"/>
          <w:sz w:val="24"/>
          <w:szCs w:val="24"/>
          <w:lang w:eastAsia="ru-RU"/>
        </w:rPr>
        <w:t xml:space="preserve"> </w:t>
      </w:r>
      <w:r w:rsidRPr="001569B7">
        <w:rPr>
          <w:rFonts w:ascii="Times New Roman" w:eastAsia="Times New Roman" w:hAnsi="Times New Roman" w:cs="Times New Roman"/>
          <w:color w:val="000000"/>
          <w:sz w:val="24"/>
          <w:szCs w:val="24"/>
          <w:lang w:eastAsia="ru-RU"/>
        </w:rPr>
        <w:t>по обеспечению реализации приоритетного проекта «Формирование комфортной городской среды» (далее – Общественная комиссия).</w:t>
      </w:r>
      <w:proofErr w:type="gramEnd"/>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3.6. Расходование аккумулированных денежных средств заинтересованных лиц осуществляется в соответствии с условиями Соглашения, заключенного между управляющей или обслуживающей организацией и подрядной организацией.</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4. </w:t>
      </w:r>
      <w:proofErr w:type="gramStart"/>
      <w:r w:rsidRPr="001569B7">
        <w:rPr>
          <w:rFonts w:ascii="Times New Roman" w:eastAsia="Times New Roman" w:hAnsi="Times New Roman" w:cs="Times New Roman"/>
          <w:color w:val="000000"/>
          <w:sz w:val="24"/>
          <w:szCs w:val="24"/>
          <w:lang w:eastAsia="ru-RU"/>
        </w:rPr>
        <w:t>Контроль за</w:t>
      </w:r>
      <w:proofErr w:type="gramEnd"/>
      <w:r w:rsidRPr="001569B7">
        <w:rPr>
          <w:rFonts w:ascii="Times New Roman" w:eastAsia="Times New Roman" w:hAnsi="Times New Roman" w:cs="Times New Roman"/>
          <w:color w:val="000000"/>
          <w:sz w:val="24"/>
          <w:szCs w:val="24"/>
          <w:lang w:eastAsia="ru-RU"/>
        </w:rPr>
        <w:t xml:space="preserve"> соблюдением условий порядка</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4.1. </w:t>
      </w:r>
      <w:proofErr w:type="gramStart"/>
      <w:r w:rsidRPr="001569B7">
        <w:rPr>
          <w:rFonts w:ascii="Times New Roman" w:eastAsia="Times New Roman" w:hAnsi="Times New Roman" w:cs="Times New Roman"/>
          <w:color w:val="000000"/>
          <w:sz w:val="24"/>
          <w:szCs w:val="24"/>
          <w:lang w:eastAsia="ru-RU"/>
        </w:rPr>
        <w:t>Контроль за</w:t>
      </w:r>
      <w:proofErr w:type="gramEnd"/>
      <w:r w:rsidRPr="001569B7">
        <w:rPr>
          <w:rFonts w:ascii="Times New Roman" w:eastAsia="Times New Roman" w:hAnsi="Times New Roman" w:cs="Times New Roman"/>
          <w:color w:val="000000"/>
          <w:sz w:val="24"/>
          <w:szCs w:val="24"/>
          <w:lang w:eastAsia="ru-RU"/>
        </w:rPr>
        <w:t xml:space="preserve"> целевым расходованием аккумулированных денежных средств заинтересованных лиц осуществляется советами многоквартирных домов на основании соответствующего решения собственников помещений в многоквартирных домах.</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4.2. Управляющие или обслуживающие организации обеспечивают возврат аккумулированных денежных средств заинтересованным лицам в срок до </w:t>
      </w:r>
      <w:hyperlink r:id="rId19" w:tooltip="31 декабря" w:history="1">
        <w:r w:rsidRPr="008543F9">
          <w:rPr>
            <w:rFonts w:ascii="Times New Roman" w:eastAsia="Times New Roman" w:hAnsi="Times New Roman" w:cs="Times New Roman"/>
            <w:color w:val="000000"/>
            <w:sz w:val="24"/>
            <w:szCs w:val="24"/>
            <w:lang w:eastAsia="ru-RU"/>
          </w:rPr>
          <w:t>31 декабря</w:t>
        </w:r>
      </w:hyperlink>
      <w:r w:rsidRPr="001569B7">
        <w:rPr>
          <w:rFonts w:ascii="Times New Roman" w:eastAsia="Times New Roman" w:hAnsi="Times New Roman" w:cs="Times New Roman"/>
          <w:color w:val="000000"/>
          <w:sz w:val="24"/>
          <w:szCs w:val="24"/>
          <w:lang w:eastAsia="ru-RU"/>
        </w:rPr>
        <w:t> текущего года при условии:</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экономии денежных средств, по итогам проведения конкурсных процедур;</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неисполнения работ по благоустройству дворовой территории многоквартирного дома по вине подрядной организации;</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не предоставления заинтересованными лицами доступа к проведению благоустройства на дворовой территории;</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возникновения обстоятельств непреодолимой силы;</w:t>
      </w:r>
    </w:p>
    <w:p w:rsidR="00126A8C" w:rsidRPr="001569B7" w:rsidRDefault="00126A8C" w:rsidP="008543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возникновения иных случаев, предусмотренных действующим законодательством.</w:t>
      </w:r>
    </w:p>
    <w:p w:rsidR="00C22D19"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  </w:t>
      </w:r>
    </w:p>
    <w:p w:rsidR="008B30E1" w:rsidRDefault="008B30E1">
      <w:pPr>
        <w:rPr>
          <w:rFonts w:ascii="Times New Roman" w:eastAsia="Times New Roman" w:hAnsi="Times New Roman" w:cs="Times New Roman"/>
          <w:color w:val="000000"/>
          <w:sz w:val="24"/>
          <w:szCs w:val="24"/>
          <w:lang w:eastAsia="ru-RU"/>
        </w:rPr>
      </w:pPr>
    </w:p>
    <w:p w:rsidR="008B30E1" w:rsidRDefault="008B30E1">
      <w:pPr>
        <w:rPr>
          <w:rFonts w:ascii="Times New Roman" w:eastAsia="Times New Roman" w:hAnsi="Times New Roman" w:cs="Times New Roman"/>
          <w:color w:val="000000"/>
          <w:sz w:val="24"/>
          <w:szCs w:val="24"/>
          <w:lang w:eastAsia="ru-RU"/>
        </w:rPr>
      </w:pPr>
    </w:p>
    <w:p w:rsidR="00C22D19" w:rsidRPr="008B30E1" w:rsidRDefault="00126A8C" w:rsidP="00C22D1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B30E1">
        <w:rPr>
          <w:rFonts w:ascii="Times New Roman" w:eastAsia="Times New Roman" w:hAnsi="Times New Roman" w:cs="Times New Roman"/>
          <w:color w:val="000000"/>
          <w:sz w:val="24"/>
          <w:szCs w:val="24"/>
          <w:lang w:eastAsia="ru-RU"/>
        </w:rPr>
        <w:t xml:space="preserve">Приложение 5 </w:t>
      </w:r>
    </w:p>
    <w:p w:rsidR="00126A8C" w:rsidRPr="008B30E1" w:rsidRDefault="00126A8C" w:rsidP="00C22D1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B30E1">
        <w:rPr>
          <w:rFonts w:ascii="Times New Roman" w:eastAsia="Times New Roman" w:hAnsi="Times New Roman" w:cs="Times New Roman"/>
          <w:color w:val="000000"/>
          <w:sz w:val="24"/>
          <w:szCs w:val="24"/>
          <w:lang w:eastAsia="ru-RU"/>
        </w:rPr>
        <w:t>к постановлению</w:t>
      </w:r>
    </w:p>
    <w:p w:rsidR="00126A8C" w:rsidRPr="008B30E1" w:rsidRDefault="00126A8C" w:rsidP="00C22D1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B30E1">
        <w:rPr>
          <w:rFonts w:ascii="Times New Roman" w:eastAsia="Times New Roman" w:hAnsi="Times New Roman" w:cs="Times New Roman"/>
          <w:color w:val="000000"/>
          <w:sz w:val="24"/>
          <w:szCs w:val="24"/>
          <w:lang w:eastAsia="ru-RU"/>
        </w:rPr>
        <w:t xml:space="preserve">администрации </w:t>
      </w:r>
      <w:r w:rsidR="00C22D19" w:rsidRPr="008B30E1">
        <w:rPr>
          <w:rFonts w:ascii="Times New Roman" w:eastAsia="Times New Roman" w:hAnsi="Times New Roman" w:cs="Times New Roman"/>
          <w:color w:val="000000"/>
          <w:sz w:val="24"/>
          <w:szCs w:val="24"/>
          <w:lang w:eastAsia="ru-RU"/>
        </w:rPr>
        <w:t>МО СП «Село Льва-Толстого»</w:t>
      </w:r>
    </w:p>
    <w:p w:rsidR="008B30E1" w:rsidRPr="008B30E1" w:rsidRDefault="00126A8C" w:rsidP="008B30E1">
      <w:pPr>
        <w:spacing w:after="0"/>
        <w:jc w:val="right"/>
        <w:rPr>
          <w:rFonts w:ascii="Times New Roman" w:hAnsi="Times New Roman" w:cs="Times New Roman"/>
          <w:sz w:val="24"/>
          <w:szCs w:val="24"/>
        </w:rPr>
      </w:pPr>
      <w:r w:rsidRPr="008B30E1">
        <w:rPr>
          <w:rFonts w:ascii="Times New Roman" w:eastAsia="Times New Roman" w:hAnsi="Times New Roman" w:cs="Times New Roman"/>
          <w:color w:val="000000"/>
          <w:sz w:val="24"/>
          <w:szCs w:val="24"/>
          <w:lang w:eastAsia="ru-RU"/>
        </w:rPr>
        <w:t> </w:t>
      </w:r>
      <w:r w:rsidR="008B30E1" w:rsidRPr="008B30E1">
        <w:rPr>
          <w:rFonts w:ascii="Times New Roman" w:hAnsi="Times New Roman" w:cs="Times New Roman"/>
          <w:sz w:val="24"/>
          <w:szCs w:val="24"/>
        </w:rPr>
        <w:t>от 15.08.2023г.  № 3</w:t>
      </w:r>
      <w:r w:rsidR="003742AE">
        <w:rPr>
          <w:rFonts w:ascii="Times New Roman" w:hAnsi="Times New Roman" w:cs="Times New Roman"/>
          <w:sz w:val="24"/>
          <w:szCs w:val="24"/>
        </w:rPr>
        <w:t>4</w:t>
      </w:r>
      <w:bookmarkStart w:id="0" w:name="_GoBack"/>
      <w:bookmarkEnd w:id="0"/>
      <w:r w:rsidR="008B30E1" w:rsidRPr="008B30E1">
        <w:rPr>
          <w:rFonts w:ascii="Times New Roman" w:hAnsi="Times New Roman" w:cs="Times New Roman"/>
          <w:sz w:val="24"/>
          <w:szCs w:val="24"/>
        </w:rPr>
        <w:t xml:space="preserve">   </w:t>
      </w:r>
    </w:p>
    <w:p w:rsidR="00126A8C" w:rsidRPr="001569B7" w:rsidRDefault="00126A8C" w:rsidP="00C22D1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22D19" w:rsidRDefault="00C22D19" w:rsidP="00C22D1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26A8C" w:rsidRPr="00C22D19" w:rsidRDefault="00126A8C" w:rsidP="00C22D1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22D19">
        <w:rPr>
          <w:rFonts w:ascii="Times New Roman" w:eastAsia="Times New Roman" w:hAnsi="Times New Roman" w:cs="Times New Roman"/>
          <w:b/>
          <w:color w:val="000000"/>
          <w:sz w:val="24"/>
          <w:szCs w:val="24"/>
          <w:lang w:eastAsia="ru-RU"/>
        </w:rPr>
        <w:t>Порядок разработки, обсуждения с заинтересованными лицами и</w:t>
      </w:r>
    </w:p>
    <w:p w:rsidR="00126A8C" w:rsidRPr="00C22D19" w:rsidRDefault="00126A8C" w:rsidP="00C22D1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22D19">
        <w:rPr>
          <w:rFonts w:ascii="Times New Roman" w:eastAsia="Times New Roman" w:hAnsi="Times New Roman" w:cs="Times New Roman"/>
          <w:b/>
          <w:color w:val="000000"/>
          <w:sz w:val="24"/>
          <w:szCs w:val="24"/>
          <w:lang w:eastAsia="ru-RU"/>
        </w:rPr>
        <w:t xml:space="preserve">утверждения </w:t>
      </w:r>
      <w:proofErr w:type="gramStart"/>
      <w:r w:rsidRPr="00C22D19">
        <w:rPr>
          <w:rFonts w:ascii="Times New Roman" w:eastAsia="Times New Roman" w:hAnsi="Times New Roman" w:cs="Times New Roman"/>
          <w:b/>
          <w:color w:val="000000"/>
          <w:sz w:val="24"/>
          <w:szCs w:val="24"/>
          <w:lang w:eastAsia="ru-RU"/>
        </w:rPr>
        <w:t>дизайн-проекта</w:t>
      </w:r>
      <w:proofErr w:type="gramEnd"/>
      <w:r w:rsidRPr="00C22D19">
        <w:rPr>
          <w:rFonts w:ascii="Times New Roman" w:eastAsia="Times New Roman" w:hAnsi="Times New Roman" w:cs="Times New Roman"/>
          <w:b/>
          <w:color w:val="000000"/>
          <w:sz w:val="24"/>
          <w:szCs w:val="24"/>
          <w:lang w:eastAsia="ru-RU"/>
        </w:rPr>
        <w:t xml:space="preserve"> благоустройства дворовых территорий, включенных в муниципальную программу формирования комфортной городской среды</w:t>
      </w:r>
    </w:p>
    <w:p w:rsidR="00C22D19" w:rsidRDefault="00C22D19" w:rsidP="001569B7">
      <w:pPr>
        <w:shd w:val="clear" w:color="auto" w:fill="FFFFFF"/>
        <w:spacing w:after="0" w:line="240" w:lineRule="auto"/>
        <w:rPr>
          <w:rFonts w:ascii="Times New Roman" w:eastAsia="Times New Roman" w:hAnsi="Times New Roman" w:cs="Times New Roman"/>
          <w:color w:val="000000"/>
          <w:sz w:val="24"/>
          <w:szCs w:val="24"/>
          <w:lang w:eastAsia="ru-RU"/>
        </w:rPr>
      </w:pPr>
    </w:p>
    <w:p w:rsidR="00126A8C" w:rsidRPr="001569B7" w:rsidRDefault="00126A8C" w:rsidP="001569B7">
      <w:pPr>
        <w:shd w:val="clear" w:color="auto" w:fill="FFFFFF"/>
        <w:spacing w:after="0" w:line="240" w:lineRule="auto"/>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1. Общие положения</w:t>
      </w:r>
    </w:p>
    <w:p w:rsidR="00126A8C" w:rsidRPr="001569B7" w:rsidRDefault="00126A8C" w:rsidP="00C22D19">
      <w:pPr>
        <w:spacing w:after="0" w:line="240" w:lineRule="auto"/>
        <w:ind w:firstLine="708"/>
        <w:jc w:val="both"/>
        <w:rPr>
          <w:rFonts w:ascii="Times New Roman" w:eastAsia="Times New Roman" w:hAnsi="Times New Roman" w:cs="Times New Roman"/>
          <w:sz w:val="24"/>
          <w:szCs w:val="24"/>
          <w:lang w:eastAsia="ru-RU"/>
        </w:rPr>
      </w:pPr>
      <w:r w:rsidRPr="001569B7">
        <w:rPr>
          <w:rFonts w:ascii="Times New Roman" w:eastAsia="Times New Roman" w:hAnsi="Times New Roman" w:cs="Times New Roman"/>
          <w:color w:val="000000"/>
          <w:sz w:val="24"/>
          <w:szCs w:val="24"/>
          <w:shd w:val="clear" w:color="auto" w:fill="FFFFFF"/>
          <w:lang w:eastAsia="ru-RU"/>
        </w:rPr>
        <w:t xml:space="preserve">Настоящий Порядок регламентирует процедуру разработки, обсуждения с заинтересованными лицами и утверждения </w:t>
      </w:r>
      <w:proofErr w:type="gramStart"/>
      <w:r w:rsidRPr="001569B7">
        <w:rPr>
          <w:rFonts w:ascii="Times New Roman" w:eastAsia="Times New Roman" w:hAnsi="Times New Roman" w:cs="Times New Roman"/>
          <w:color w:val="000000"/>
          <w:sz w:val="24"/>
          <w:szCs w:val="24"/>
          <w:shd w:val="clear" w:color="auto" w:fill="FFFFFF"/>
          <w:lang w:eastAsia="ru-RU"/>
        </w:rPr>
        <w:t>дизайн-проекта</w:t>
      </w:r>
      <w:proofErr w:type="gramEnd"/>
      <w:r w:rsidRPr="001569B7">
        <w:rPr>
          <w:rFonts w:ascii="Times New Roman" w:eastAsia="Times New Roman" w:hAnsi="Times New Roman" w:cs="Times New Roman"/>
          <w:color w:val="000000"/>
          <w:sz w:val="24"/>
          <w:szCs w:val="24"/>
          <w:shd w:val="clear" w:color="auto" w:fill="FFFFFF"/>
          <w:lang w:eastAsia="ru-RU"/>
        </w:rPr>
        <w:t xml:space="preserve"> благоустройства дворовой территории, включенной в муниципальную программу формирования комфортной городской среды. Под </w:t>
      </w:r>
      <w:proofErr w:type="gramStart"/>
      <w:r w:rsidRPr="001569B7">
        <w:rPr>
          <w:rFonts w:ascii="Times New Roman" w:eastAsia="Times New Roman" w:hAnsi="Times New Roman" w:cs="Times New Roman"/>
          <w:color w:val="000000"/>
          <w:sz w:val="24"/>
          <w:szCs w:val="24"/>
          <w:shd w:val="clear" w:color="auto" w:fill="FFFFFF"/>
          <w:lang w:eastAsia="ru-RU"/>
        </w:rPr>
        <w:t>дизайн-проектом</w:t>
      </w:r>
      <w:proofErr w:type="gramEnd"/>
      <w:r w:rsidRPr="001569B7">
        <w:rPr>
          <w:rFonts w:ascii="Times New Roman" w:eastAsia="Times New Roman" w:hAnsi="Times New Roman" w:cs="Times New Roman"/>
          <w:color w:val="000000"/>
          <w:sz w:val="24"/>
          <w:szCs w:val="24"/>
          <w:shd w:val="clear" w:color="auto" w:fill="FFFFFF"/>
          <w:lang w:eastAsia="ru-RU"/>
        </w:rPr>
        <w:t xml:space="preserve"> понимается графический и текстовый материал, включающий в себя визуализированное в трёх измерениях изображение дворовой территории или территории общего пользования,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дизайн-проект).</w:t>
      </w:r>
    </w:p>
    <w:p w:rsidR="00126A8C" w:rsidRPr="001569B7" w:rsidRDefault="00126A8C" w:rsidP="00C22D1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Содержание </w:t>
      </w:r>
      <w:proofErr w:type="gramStart"/>
      <w:r w:rsidRPr="001569B7">
        <w:rPr>
          <w:rFonts w:ascii="Times New Roman" w:eastAsia="Times New Roman" w:hAnsi="Times New Roman" w:cs="Times New Roman"/>
          <w:color w:val="000000"/>
          <w:sz w:val="24"/>
          <w:szCs w:val="24"/>
          <w:lang w:eastAsia="ru-RU"/>
        </w:rPr>
        <w:t>дизайн-проекта</w:t>
      </w:r>
      <w:proofErr w:type="gramEnd"/>
      <w:r w:rsidRPr="001569B7">
        <w:rPr>
          <w:rFonts w:ascii="Times New Roman" w:eastAsia="Times New Roman" w:hAnsi="Times New Roman" w:cs="Times New Roman"/>
          <w:color w:val="000000"/>
          <w:sz w:val="24"/>
          <w:szCs w:val="24"/>
          <w:lang w:eastAsia="ru-RU"/>
        </w:rPr>
        <w:t xml:space="preserve"> зависит от вида и состава планируемых к благоустройству работ. Это может быть, как проектная, сметная документация, так и упрощённый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C22D19" w:rsidRDefault="00126A8C" w:rsidP="00C22D19">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569B7">
        <w:rPr>
          <w:rFonts w:ascii="Times New Roman" w:eastAsia="Times New Roman" w:hAnsi="Times New Roman" w:cs="Times New Roman"/>
          <w:color w:val="000000"/>
          <w:sz w:val="24"/>
          <w:szCs w:val="24"/>
          <w:shd w:val="clear" w:color="auto" w:fill="FFFFFF"/>
          <w:lang w:eastAsia="ru-RU"/>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126A8C" w:rsidRPr="001569B7" w:rsidRDefault="00126A8C" w:rsidP="00C22D19">
      <w:pPr>
        <w:spacing w:after="0" w:line="240" w:lineRule="auto"/>
        <w:ind w:firstLine="708"/>
        <w:jc w:val="both"/>
        <w:rPr>
          <w:rFonts w:ascii="Times New Roman" w:eastAsia="Times New Roman" w:hAnsi="Times New Roman" w:cs="Times New Roman"/>
          <w:sz w:val="24"/>
          <w:szCs w:val="24"/>
          <w:lang w:eastAsia="ru-RU"/>
        </w:rPr>
      </w:pPr>
    </w:p>
    <w:p w:rsidR="00126A8C" w:rsidRPr="001569B7" w:rsidRDefault="00126A8C" w:rsidP="00C22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2. Разработка </w:t>
      </w:r>
      <w:proofErr w:type="gramStart"/>
      <w:r w:rsidRPr="001569B7">
        <w:rPr>
          <w:rFonts w:ascii="Times New Roman" w:eastAsia="Times New Roman" w:hAnsi="Times New Roman" w:cs="Times New Roman"/>
          <w:color w:val="000000"/>
          <w:sz w:val="24"/>
          <w:szCs w:val="24"/>
          <w:lang w:eastAsia="ru-RU"/>
        </w:rPr>
        <w:t>дизайн-проекта</w:t>
      </w:r>
      <w:proofErr w:type="gramEnd"/>
    </w:p>
    <w:p w:rsidR="00126A8C" w:rsidRPr="001569B7" w:rsidRDefault="00C22D19" w:rsidP="00C22D19">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shd w:val="clear" w:color="auto" w:fill="FFFFFF"/>
          <w:lang w:eastAsia="ru-RU"/>
        </w:rPr>
        <w:t>2.1.</w:t>
      </w:r>
      <w:r w:rsidR="00126A8C" w:rsidRPr="001569B7">
        <w:rPr>
          <w:rFonts w:ascii="Times New Roman" w:eastAsia="Times New Roman" w:hAnsi="Times New Roman" w:cs="Times New Roman"/>
          <w:color w:val="000000"/>
          <w:sz w:val="24"/>
          <w:szCs w:val="24"/>
          <w:shd w:val="clear" w:color="auto" w:fill="FFFFFF"/>
          <w:lang w:eastAsia="ru-RU"/>
        </w:rPr>
        <w:t xml:space="preserve">Разработка дизайн-проекта осуществляется службой жилищно-коммунального хозяйства и внешнего благоустройства поселении администрации </w:t>
      </w:r>
      <w:r>
        <w:rPr>
          <w:rFonts w:ascii="Times New Roman" w:eastAsia="Times New Roman" w:hAnsi="Times New Roman" w:cs="Times New Roman"/>
          <w:color w:val="000000"/>
          <w:sz w:val="24"/>
          <w:szCs w:val="24"/>
          <w:shd w:val="clear" w:color="auto" w:fill="FFFFFF"/>
          <w:lang w:eastAsia="ru-RU"/>
        </w:rPr>
        <w:t>МО СП «Село Льва-Толстого»</w:t>
      </w:r>
      <w:r w:rsidRPr="001569B7">
        <w:rPr>
          <w:rFonts w:ascii="Times New Roman" w:eastAsia="Times New Roman" w:hAnsi="Times New Roman" w:cs="Times New Roman"/>
          <w:color w:val="000000"/>
          <w:sz w:val="24"/>
          <w:szCs w:val="24"/>
          <w:shd w:val="clear" w:color="auto" w:fill="FFFFFF"/>
          <w:lang w:eastAsia="ru-RU"/>
        </w:rPr>
        <w:t xml:space="preserve"> </w:t>
      </w:r>
      <w:r w:rsidR="00126A8C" w:rsidRPr="001569B7">
        <w:rPr>
          <w:rFonts w:ascii="Times New Roman" w:eastAsia="Times New Roman" w:hAnsi="Times New Roman" w:cs="Times New Roman"/>
          <w:color w:val="000000"/>
          <w:sz w:val="24"/>
          <w:szCs w:val="24"/>
          <w:shd w:val="clear" w:color="auto" w:fill="FFFFFF"/>
          <w:lang w:eastAsia="ru-RU"/>
        </w:rPr>
        <w:t xml:space="preserve">в течение 20 дней со дня утверждения Общественной комиссией </w:t>
      </w:r>
      <w:r>
        <w:rPr>
          <w:rFonts w:ascii="Times New Roman" w:eastAsia="Times New Roman" w:hAnsi="Times New Roman" w:cs="Times New Roman"/>
          <w:color w:val="000000"/>
          <w:sz w:val="24"/>
          <w:szCs w:val="24"/>
          <w:shd w:val="clear" w:color="auto" w:fill="FFFFFF"/>
          <w:lang w:eastAsia="ru-RU"/>
        </w:rPr>
        <w:t>МО СП «Село Льва-Толстого»</w:t>
      </w:r>
      <w:r w:rsidR="00126A8C" w:rsidRPr="001569B7">
        <w:rPr>
          <w:rFonts w:ascii="Times New Roman" w:eastAsia="Times New Roman" w:hAnsi="Times New Roman" w:cs="Times New Roman"/>
          <w:color w:val="000000"/>
          <w:sz w:val="24"/>
          <w:szCs w:val="24"/>
          <w:shd w:val="clear" w:color="auto" w:fill="FFFFFF"/>
          <w:lang w:eastAsia="ru-RU"/>
        </w:rPr>
        <w:t xml:space="preserve"> по обеспечению реализации приоритетного проекта «Формирование комфортной городской среды» (далее – Общественная комиссия) протокола оценки (ранжирования) заявок заинтересованных лиц на включение в адресный перечень дворовых территорий проекта программы.</w:t>
      </w:r>
      <w:proofErr w:type="gramEnd"/>
      <w:r w:rsidR="00126A8C" w:rsidRPr="001569B7">
        <w:rPr>
          <w:rFonts w:ascii="Times New Roman" w:eastAsia="Times New Roman" w:hAnsi="Times New Roman" w:cs="Times New Roman"/>
          <w:color w:val="000000"/>
          <w:sz w:val="24"/>
          <w:szCs w:val="24"/>
          <w:shd w:val="clear" w:color="auto" w:fill="FFFFFF"/>
          <w:lang w:eastAsia="ru-RU"/>
        </w:rPr>
        <w:t xml:space="preserve"> Так же допускается разработка </w:t>
      </w:r>
      <w:proofErr w:type="gramStart"/>
      <w:r w:rsidR="00126A8C" w:rsidRPr="001569B7">
        <w:rPr>
          <w:rFonts w:ascii="Times New Roman" w:eastAsia="Times New Roman" w:hAnsi="Times New Roman" w:cs="Times New Roman"/>
          <w:color w:val="000000"/>
          <w:sz w:val="24"/>
          <w:szCs w:val="24"/>
          <w:shd w:val="clear" w:color="auto" w:fill="FFFFFF"/>
          <w:lang w:eastAsia="ru-RU"/>
        </w:rPr>
        <w:t>дизайн-проекта</w:t>
      </w:r>
      <w:proofErr w:type="gramEnd"/>
      <w:r w:rsidR="00126A8C" w:rsidRPr="001569B7">
        <w:rPr>
          <w:rFonts w:ascii="Times New Roman" w:eastAsia="Times New Roman" w:hAnsi="Times New Roman" w:cs="Times New Roman"/>
          <w:color w:val="000000"/>
          <w:sz w:val="24"/>
          <w:szCs w:val="24"/>
          <w:shd w:val="clear" w:color="auto" w:fill="FFFFFF"/>
          <w:lang w:eastAsia="ru-RU"/>
        </w:rPr>
        <w:t xml:space="preserve"> благоустройства дворовой территории собственниками многоквартирных домов.</w:t>
      </w:r>
    </w:p>
    <w:p w:rsidR="00126A8C" w:rsidRPr="001569B7" w:rsidRDefault="00126A8C" w:rsidP="00C22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2.</w:t>
      </w:r>
      <w:r w:rsidR="00C22D19">
        <w:rPr>
          <w:rFonts w:ascii="Times New Roman" w:eastAsia="Times New Roman" w:hAnsi="Times New Roman" w:cs="Times New Roman"/>
          <w:color w:val="000000"/>
          <w:sz w:val="24"/>
          <w:szCs w:val="24"/>
          <w:lang w:eastAsia="ru-RU"/>
        </w:rPr>
        <w:t>2</w:t>
      </w:r>
      <w:r w:rsidRPr="001569B7">
        <w:rPr>
          <w:rFonts w:ascii="Times New Roman" w:eastAsia="Times New Roman" w:hAnsi="Times New Roman" w:cs="Times New Roman"/>
          <w:color w:val="000000"/>
          <w:sz w:val="24"/>
          <w:szCs w:val="24"/>
          <w:lang w:eastAsia="ru-RU"/>
        </w:rPr>
        <w:t xml:space="preserve">. Разработка </w:t>
      </w:r>
      <w:proofErr w:type="gramStart"/>
      <w:r w:rsidRPr="001569B7">
        <w:rPr>
          <w:rFonts w:ascii="Times New Roman" w:eastAsia="Times New Roman" w:hAnsi="Times New Roman" w:cs="Times New Roman"/>
          <w:color w:val="000000"/>
          <w:sz w:val="24"/>
          <w:szCs w:val="24"/>
          <w:lang w:eastAsia="ru-RU"/>
        </w:rPr>
        <w:t>дизайн-проекта</w:t>
      </w:r>
      <w:proofErr w:type="gramEnd"/>
      <w:r w:rsidRPr="001569B7">
        <w:rPr>
          <w:rFonts w:ascii="Times New Roman" w:eastAsia="Times New Roman" w:hAnsi="Times New Roman" w:cs="Times New Roman"/>
          <w:color w:val="000000"/>
          <w:sz w:val="24"/>
          <w:szCs w:val="24"/>
          <w:lang w:eastAsia="ru-RU"/>
        </w:rPr>
        <w:t xml:space="preserve"> благоустройства дворовой территории многоквартирного дома осуществляется с учётом минимального и дополнительного перечней работ по благоустройству дворовой территории, утверждённых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126A8C" w:rsidRPr="001569B7" w:rsidRDefault="00126A8C" w:rsidP="00C22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w:t>
      </w:r>
    </w:p>
    <w:p w:rsidR="00126A8C" w:rsidRPr="001569B7" w:rsidRDefault="00126A8C" w:rsidP="00C22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3. Обсуждение, согласование и утверждение </w:t>
      </w:r>
      <w:proofErr w:type="gramStart"/>
      <w:r w:rsidRPr="001569B7">
        <w:rPr>
          <w:rFonts w:ascii="Times New Roman" w:eastAsia="Times New Roman" w:hAnsi="Times New Roman" w:cs="Times New Roman"/>
          <w:color w:val="000000"/>
          <w:sz w:val="24"/>
          <w:szCs w:val="24"/>
          <w:lang w:eastAsia="ru-RU"/>
        </w:rPr>
        <w:t>дизайн-проекта</w:t>
      </w:r>
      <w:proofErr w:type="gramEnd"/>
    </w:p>
    <w:p w:rsidR="00126A8C" w:rsidRPr="001569B7" w:rsidRDefault="00126A8C" w:rsidP="00C22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3.1. </w:t>
      </w:r>
      <w:proofErr w:type="gramStart"/>
      <w:r w:rsidRPr="001569B7">
        <w:rPr>
          <w:rFonts w:ascii="Times New Roman" w:eastAsia="Times New Roman" w:hAnsi="Times New Roman" w:cs="Times New Roman"/>
          <w:color w:val="000000"/>
          <w:sz w:val="24"/>
          <w:szCs w:val="24"/>
          <w:lang w:eastAsia="ru-RU"/>
        </w:rPr>
        <w:t xml:space="preserve">В целях обсуждения, согласования и утверждения дизайн-проекта благоустройства дворовой территории многоквартирного дома, </w:t>
      </w:r>
      <w:r w:rsidR="00860904">
        <w:rPr>
          <w:rFonts w:ascii="Times New Roman" w:eastAsia="Times New Roman" w:hAnsi="Times New Roman" w:cs="Times New Roman"/>
          <w:color w:val="000000"/>
          <w:sz w:val="24"/>
          <w:szCs w:val="24"/>
          <w:lang w:eastAsia="ru-RU"/>
        </w:rPr>
        <w:t>Администрация МО СП «Село Льва-Толстого»</w:t>
      </w:r>
      <w:r w:rsidRPr="001569B7">
        <w:rPr>
          <w:rFonts w:ascii="Times New Roman" w:eastAsia="Times New Roman" w:hAnsi="Times New Roman" w:cs="Times New Roman"/>
          <w:color w:val="000000"/>
          <w:sz w:val="24"/>
          <w:szCs w:val="24"/>
          <w:lang w:eastAsia="ru-RU"/>
        </w:rPr>
        <w:t xml:space="preserve">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2 рабочих дней со дня его изготовления.</w:t>
      </w:r>
      <w:proofErr w:type="gramEnd"/>
    </w:p>
    <w:p w:rsidR="00126A8C" w:rsidRPr="001569B7" w:rsidRDefault="00126A8C" w:rsidP="00C22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3.2. Представитель собственников обеспечивает обсуждение, согласование </w:t>
      </w:r>
      <w:proofErr w:type="gramStart"/>
      <w:r w:rsidRPr="001569B7">
        <w:rPr>
          <w:rFonts w:ascii="Times New Roman" w:eastAsia="Times New Roman" w:hAnsi="Times New Roman" w:cs="Times New Roman"/>
          <w:color w:val="000000"/>
          <w:sz w:val="24"/>
          <w:szCs w:val="24"/>
          <w:lang w:eastAsia="ru-RU"/>
        </w:rPr>
        <w:t>дизайн-проекта</w:t>
      </w:r>
      <w:proofErr w:type="gramEnd"/>
      <w:r w:rsidRPr="001569B7">
        <w:rPr>
          <w:rFonts w:ascii="Times New Roman" w:eastAsia="Times New Roman" w:hAnsi="Times New Roman" w:cs="Times New Roman"/>
          <w:color w:val="000000"/>
          <w:sz w:val="24"/>
          <w:szCs w:val="24"/>
          <w:lang w:eastAsia="ru-RU"/>
        </w:rPr>
        <w:t xml:space="preserve"> благоустройства дворовой территории многоквартирного дома, для дальнейшего его утверждения в срок, не превышающий 15 рабочих дней.</w:t>
      </w:r>
    </w:p>
    <w:p w:rsidR="00126A8C" w:rsidRPr="001569B7" w:rsidRDefault="00126A8C" w:rsidP="00C22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3.3. В целях максимального учёта мнений граждан дизайн-проект размещается на официальном сайте администрации </w:t>
      </w:r>
      <w:r w:rsidR="008B30E1">
        <w:rPr>
          <w:rFonts w:ascii="Times New Roman" w:eastAsia="Times New Roman" w:hAnsi="Times New Roman" w:cs="Times New Roman"/>
          <w:color w:val="000000"/>
          <w:sz w:val="24"/>
          <w:szCs w:val="24"/>
          <w:lang w:eastAsia="ru-RU"/>
        </w:rPr>
        <w:t xml:space="preserve">МО СП «Село Льва-Толстого» </w:t>
      </w:r>
      <w:r w:rsidRPr="001569B7">
        <w:rPr>
          <w:rFonts w:ascii="Times New Roman" w:eastAsia="Times New Roman" w:hAnsi="Times New Roman" w:cs="Times New Roman"/>
          <w:color w:val="000000"/>
          <w:sz w:val="24"/>
          <w:szCs w:val="24"/>
          <w:lang w:eastAsia="ru-RU"/>
        </w:rPr>
        <w:t xml:space="preserve"> для голосования собственников и жителей многоквартирного дома, с указанием конкретного срока окончания приёма замечаний и предложений.</w:t>
      </w:r>
    </w:p>
    <w:p w:rsidR="00126A8C" w:rsidRPr="001569B7" w:rsidRDefault="00126A8C" w:rsidP="00C22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 xml:space="preserve">3.4. Утверждение </w:t>
      </w:r>
      <w:proofErr w:type="gramStart"/>
      <w:r w:rsidRPr="001569B7">
        <w:rPr>
          <w:rFonts w:ascii="Times New Roman" w:eastAsia="Times New Roman" w:hAnsi="Times New Roman" w:cs="Times New Roman"/>
          <w:color w:val="000000"/>
          <w:sz w:val="24"/>
          <w:szCs w:val="24"/>
          <w:lang w:eastAsia="ru-RU"/>
        </w:rPr>
        <w:t>дизайн-проекта</w:t>
      </w:r>
      <w:proofErr w:type="gramEnd"/>
      <w:r w:rsidRPr="001569B7">
        <w:rPr>
          <w:rFonts w:ascii="Times New Roman" w:eastAsia="Times New Roman" w:hAnsi="Times New Roman" w:cs="Times New Roman"/>
          <w:color w:val="000000"/>
          <w:sz w:val="24"/>
          <w:szCs w:val="24"/>
          <w:lang w:eastAsia="ru-RU"/>
        </w:rPr>
        <w:t xml:space="preserve"> благоустройства дворовой территории многоквартирного дома осуществляется администрацией </w:t>
      </w:r>
      <w:r w:rsidR="00C22D19">
        <w:rPr>
          <w:rFonts w:ascii="Times New Roman" w:eastAsia="Times New Roman" w:hAnsi="Times New Roman" w:cs="Times New Roman"/>
          <w:color w:val="000000"/>
          <w:sz w:val="24"/>
          <w:szCs w:val="24"/>
          <w:shd w:val="clear" w:color="auto" w:fill="FFFFFF"/>
          <w:lang w:eastAsia="ru-RU"/>
        </w:rPr>
        <w:t xml:space="preserve">МО СП «Село Льва-Толстого» </w:t>
      </w:r>
      <w:r w:rsidRPr="001569B7">
        <w:rPr>
          <w:rFonts w:ascii="Times New Roman" w:eastAsia="Times New Roman" w:hAnsi="Times New Roman" w:cs="Times New Roman"/>
          <w:color w:val="000000"/>
          <w:sz w:val="24"/>
          <w:szCs w:val="24"/>
          <w:lang w:eastAsia="ru-RU"/>
        </w:rPr>
        <w:t>в течение 3 рабочих дней со дня согласования дизайн-проекта дворовой территории многоквартирного дома представителем собственников.</w:t>
      </w:r>
    </w:p>
    <w:p w:rsidR="002A601A" w:rsidRPr="00C22D19" w:rsidRDefault="00126A8C" w:rsidP="00C22D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69B7">
        <w:rPr>
          <w:rFonts w:ascii="Times New Roman" w:eastAsia="Times New Roman" w:hAnsi="Times New Roman" w:cs="Times New Roman"/>
          <w:color w:val="000000"/>
          <w:sz w:val="24"/>
          <w:szCs w:val="24"/>
          <w:lang w:eastAsia="ru-RU"/>
        </w:rPr>
        <w:t>3.5. 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w:t>
      </w:r>
      <w:r w:rsidRPr="00126A8C">
        <w:rPr>
          <w:rFonts w:ascii="Helvetica" w:eastAsia="Times New Roman" w:hAnsi="Helvetica" w:cs="Helvetica"/>
          <w:color w:val="000000"/>
          <w:sz w:val="23"/>
          <w:szCs w:val="23"/>
          <w:lang w:eastAsia="ru-RU"/>
        </w:rPr>
        <w:t xml:space="preserve"> </w:t>
      </w:r>
      <w:r w:rsidRPr="00C22D19">
        <w:rPr>
          <w:rFonts w:ascii="Times New Roman" w:eastAsia="Times New Roman" w:hAnsi="Times New Roman" w:cs="Times New Roman"/>
          <w:color w:val="000000"/>
          <w:sz w:val="24"/>
          <w:szCs w:val="24"/>
          <w:lang w:eastAsia="ru-RU"/>
        </w:rPr>
        <w:t>собственников.</w:t>
      </w:r>
    </w:p>
    <w:sectPr w:rsidR="002A601A" w:rsidRPr="00C22D19" w:rsidSect="001569B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8C"/>
    <w:rsid w:val="00126A8C"/>
    <w:rsid w:val="001569B7"/>
    <w:rsid w:val="003742AE"/>
    <w:rsid w:val="006836E0"/>
    <w:rsid w:val="008543F9"/>
    <w:rsid w:val="00860904"/>
    <w:rsid w:val="008B30E1"/>
    <w:rsid w:val="009E7914"/>
    <w:rsid w:val="00BB1F10"/>
    <w:rsid w:val="00C22D19"/>
    <w:rsid w:val="00C96B33"/>
    <w:rsid w:val="00DF6FBC"/>
    <w:rsid w:val="00E1030D"/>
    <w:rsid w:val="00E53DD9"/>
    <w:rsid w:val="00F56403"/>
    <w:rsid w:val="00F9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6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A8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26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6A8C"/>
    <w:rPr>
      <w:color w:val="0000FF"/>
      <w:u w:val="single"/>
    </w:rPr>
  </w:style>
  <w:style w:type="paragraph" w:styleId="a5">
    <w:name w:val="No Spacing"/>
    <w:uiPriority w:val="1"/>
    <w:qFormat/>
    <w:rsid w:val="001569B7"/>
    <w:pPr>
      <w:spacing w:after="0" w:line="240" w:lineRule="auto"/>
    </w:pPr>
    <w:rPr>
      <w:rFonts w:ascii="Calibri" w:eastAsia="Calibri" w:hAnsi="Calibri" w:cs="Times New Roman"/>
    </w:rPr>
  </w:style>
  <w:style w:type="character" w:customStyle="1" w:styleId="InternetLink">
    <w:name w:val="Internet Link"/>
    <w:rsid w:val="001569B7"/>
    <w:rPr>
      <w:color w:val="000080"/>
      <w:u w:val="single"/>
    </w:rPr>
  </w:style>
  <w:style w:type="paragraph" w:customStyle="1" w:styleId="ConsPlusNormal">
    <w:name w:val="ConsPlusNormal"/>
    <w:rsid w:val="001569B7"/>
    <w:pPr>
      <w:widowControl w:val="0"/>
      <w:suppressAutoHyphens/>
      <w:autoSpaceDE w:val="0"/>
      <w:spacing w:after="0" w:line="240" w:lineRule="auto"/>
    </w:pPr>
    <w:rPr>
      <w:rFonts w:ascii="Calibri" w:eastAsia="Times New Roman" w:hAnsi="Calibri" w:cs="Calibri"/>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6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A8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26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6A8C"/>
    <w:rPr>
      <w:color w:val="0000FF"/>
      <w:u w:val="single"/>
    </w:rPr>
  </w:style>
  <w:style w:type="paragraph" w:styleId="a5">
    <w:name w:val="No Spacing"/>
    <w:uiPriority w:val="1"/>
    <w:qFormat/>
    <w:rsid w:val="001569B7"/>
    <w:pPr>
      <w:spacing w:after="0" w:line="240" w:lineRule="auto"/>
    </w:pPr>
    <w:rPr>
      <w:rFonts w:ascii="Calibri" w:eastAsia="Calibri" w:hAnsi="Calibri" w:cs="Times New Roman"/>
    </w:rPr>
  </w:style>
  <w:style w:type="character" w:customStyle="1" w:styleId="InternetLink">
    <w:name w:val="Internet Link"/>
    <w:rsid w:val="001569B7"/>
    <w:rPr>
      <w:color w:val="000080"/>
      <w:u w:val="single"/>
    </w:rPr>
  </w:style>
  <w:style w:type="paragraph" w:customStyle="1" w:styleId="ConsPlusNormal">
    <w:name w:val="ConsPlusNormal"/>
    <w:rsid w:val="001569B7"/>
    <w:pPr>
      <w:widowControl w:val="0"/>
      <w:suppressAutoHyphens/>
      <w:autoSpaceDE w:val="0"/>
      <w:spacing w:after="0" w:line="240" w:lineRule="auto"/>
    </w:pPr>
    <w:rPr>
      <w:rFonts w:ascii="Calibri" w:eastAsia="Times New Roman" w:hAnsi="Calibri" w:cs="Calibr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82483">
      <w:bodyDiv w:val="1"/>
      <w:marLeft w:val="0"/>
      <w:marRight w:val="0"/>
      <w:marTop w:val="0"/>
      <w:marBottom w:val="0"/>
      <w:divBdr>
        <w:top w:val="none" w:sz="0" w:space="0" w:color="auto"/>
        <w:left w:val="none" w:sz="0" w:space="0" w:color="auto"/>
        <w:bottom w:val="none" w:sz="0" w:space="0" w:color="auto"/>
        <w:right w:val="none" w:sz="0" w:space="0" w:color="auto"/>
      </w:divBdr>
      <w:divsChild>
        <w:div w:id="1017805041">
          <w:marLeft w:val="0"/>
          <w:marRight w:val="0"/>
          <w:marTop w:val="0"/>
          <w:marBottom w:val="0"/>
          <w:divBdr>
            <w:top w:val="none" w:sz="0" w:space="0" w:color="auto"/>
            <w:left w:val="none" w:sz="0" w:space="0" w:color="auto"/>
            <w:bottom w:val="none" w:sz="0" w:space="0" w:color="auto"/>
            <w:right w:val="none" w:sz="0" w:space="0" w:color="auto"/>
          </w:divBdr>
          <w:divsChild>
            <w:div w:id="89008960">
              <w:marLeft w:val="15"/>
              <w:marRight w:val="0"/>
              <w:marTop w:val="75"/>
              <w:marBottom w:val="0"/>
              <w:divBdr>
                <w:top w:val="none" w:sz="0" w:space="0" w:color="auto"/>
                <w:left w:val="none" w:sz="0" w:space="0" w:color="auto"/>
                <w:bottom w:val="none" w:sz="0" w:space="0" w:color="auto"/>
                <w:right w:val="none" w:sz="0" w:space="0" w:color="auto"/>
              </w:divBdr>
              <w:divsChild>
                <w:div w:id="6935176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929462026">
          <w:marLeft w:val="0"/>
          <w:marRight w:val="0"/>
          <w:marTop w:val="0"/>
          <w:marBottom w:val="0"/>
          <w:divBdr>
            <w:top w:val="none" w:sz="0" w:space="0" w:color="auto"/>
            <w:left w:val="none" w:sz="0" w:space="0" w:color="auto"/>
            <w:bottom w:val="none" w:sz="0" w:space="0" w:color="auto"/>
            <w:right w:val="none" w:sz="0" w:space="0" w:color="auto"/>
          </w:divBdr>
          <w:divsChild>
            <w:div w:id="844828262">
              <w:marLeft w:val="15"/>
              <w:marRight w:val="0"/>
              <w:marTop w:val="750"/>
              <w:marBottom w:val="750"/>
              <w:divBdr>
                <w:top w:val="none" w:sz="0" w:space="0" w:color="auto"/>
                <w:left w:val="none" w:sz="0" w:space="0" w:color="auto"/>
                <w:bottom w:val="none" w:sz="0" w:space="0" w:color="auto"/>
                <w:right w:val="none" w:sz="0" w:space="0" w:color="auto"/>
              </w:divBdr>
              <w:divsChild>
                <w:div w:id="14071498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31307823">
          <w:marLeft w:val="0"/>
          <w:marRight w:val="0"/>
          <w:marTop w:val="0"/>
          <w:marBottom w:val="0"/>
          <w:divBdr>
            <w:top w:val="none" w:sz="0" w:space="0" w:color="auto"/>
            <w:left w:val="none" w:sz="0" w:space="0" w:color="auto"/>
            <w:bottom w:val="none" w:sz="0" w:space="0" w:color="auto"/>
            <w:right w:val="none" w:sz="0" w:space="0" w:color="auto"/>
          </w:divBdr>
          <w:divsChild>
            <w:div w:id="749041876">
              <w:marLeft w:val="15"/>
              <w:marRight w:val="0"/>
              <w:marTop w:val="75"/>
              <w:marBottom w:val="0"/>
              <w:divBdr>
                <w:top w:val="none" w:sz="0" w:space="0" w:color="auto"/>
                <w:left w:val="none" w:sz="0" w:space="0" w:color="auto"/>
                <w:bottom w:val="none" w:sz="0" w:space="0" w:color="auto"/>
                <w:right w:val="none" w:sz="0" w:space="0" w:color="auto"/>
              </w:divBdr>
              <w:divsChild>
                <w:div w:id="11271159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enezhnie_sredstva/" TargetMode="External"/><Relationship Id="rId13" Type="http://schemas.openxmlformats.org/officeDocument/2006/relationships/hyperlink" Target="http://www.pandia.ru/text/category/sanitarnaya_ochistka/" TargetMode="External"/><Relationship Id="rId18" Type="http://schemas.openxmlformats.org/officeDocument/2006/relationships/hyperlink" Target="http://www.pandia.ru/text/category/vipolnenie_rabo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ndia.ru/text/category/byudzhetnie_assignovaniya/" TargetMode="External"/><Relationship Id="rId12" Type="http://schemas.openxmlformats.org/officeDocument/2006/relationships/hyperlink" Target="https://pandia.ru/text/category/protokoli_obshih_sobranij/" TargetMode="External"/><Relationship Id="rId17" Type="http://schemas.openxmlformats.org/officeDocument/2006/relationships/hyperlink" Target="http://www.pandia.ru/text/category/vedomostmz/" TargetMode="External"/><Relationship Id="rId2" Type="http://schemas.microsoft.com/office/2007/relationships/stylesWithEffects" Target="stylesWithEffects.xml"/><Relationship Id="rId16" Type="http://schemas.openxmlformats.org/officeDocument/2006/relationships/hyperlink" Target="http://www.pandia.ru/text/category/remont_zhilmzy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ndia.ru/text/category/mnogokvartirnie_doma/" TargetMode="External"/><Relationship Id="rId11" Type="http://schemas.openxmlformats.org/officeDocument/2006/relationships/hyperlink" Target="http://www.pandia.ru/text/category/munitcipalmznie_obrazovaniya/" TargetMode="External"/><Relationship Id="rId5" Type="http://schemas.openxmlformats.org/officeDocument/2006/relationships/hyperlink" Target="https://pandia.ru/text/category/byudzhet_federalmznij/" TargetMode="External"/><Relationship Id="rId15" Type="http://schemas.openxmlformats.org/officeDocument/2006/relationships/hyperlink" Target="http://www.pandia.ru/text/category/stroitelmznie_raboti/" TargetMode="External"/><Relationship Id="rId10" Type="http://schemas.openxmlformats.org/officeDocument/2006/relationships/hyperlink" Target="http://www.pandia.ru/text/category/osvetitelmznoe_oborudovanie/" TargetMode="External"/><Relationship Id="rId19" Type="http://schemas.openxmlformats.org/officeDocument/2006/relationships/hyperlink" Target="http://www.pandia.ru/text/category/31_dekabrya/" TargetMode="External"/><Relationship Id="rId4" Type="http://schemas.openxmlformats.org/officeDocument/2006/relationships/webSettings" Target="webSettings.xml"/><Relationship Id="rId9" Type="http://schemas.openxmlformats.org/officeDocument/2006/relationships/hyperlink" Target="http://www.pandia.ru/text/category/proektnaya_dokumentatciya/" TargetMode="External"/><Relationship Id="rId14" Type="http://schemas.openxmlformats.org/officeDocument/2006/relationships/hyperlink" Target="http://www.pandia.ru/text/category/zemlyanie_rabo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5064</Words>
  <Characters>28867</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О Порядке проведения общественных обсуждений</vt:lpstr>
      <vt:lpstr>проекта муниципальной программы</vt:lpstr>
      <vt:lpstr>«Формирование современной городской среды </vt:lpstr>
      <vt:lpstr>в МО СП  «Село Льва - Толстого»</vt:lpstr>
      <vt:lpstr/>
      <vt:lpstr>В соответствии с Федеральным законом № 131-ФЗ от 06.10.2003 «Об общих принципах </vt:lpstr>
      <vt:lpstr/>
      <vt:lpstr>1. Утвердить:</vt:lpstr>
    </vt:vector>
  </TitlesOfParts>
  <Company/>
  <LinksUpToDate>false</LinksUpToDate>
  <CharactersWithSpaces>33864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AdmLva1</dc:creator>
  <cp:lastModifiedBy>AdmLva1</cp:lastModifiedBy>
  <cp:revision>3</cp:revision>
  <dcterms:created xsi:type="dcterms:W3CDTF">2023-08-16T12:41:00Z</dcterms:created>
  <dcterms:modified xsi:type="dcterms:W3CDTF">2023-11-08T09:34:00Z</dcterms:modified>
</cp:coreProperties>
</file>