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55" w:rsidRDefault="00FD2455" w:rsidP="00FD245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FD2455" w:rsidRDefault="00FD2455" w:rsidP="00FD245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455" w:rsidRDefault="00FD2455" w:rsidP="00FD245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59A6" w:rsidRDefault="002359A6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«СЕЛО </w:t>
      </w:r>
      <w:r w:rsidR="00EE1391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Pr="00FD2455">
        <w:rPr>
          <w:rFonts w:ascii="Times New Roman" w:hAnsi="Times New Roman" w:cs="Times New Roman"/>
          <w:b/>
          <w:sz w:val="24"/>
          <w:szCs w:val="24"/>
        </w:rPr>
        <w:t>»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D2455" w:rsidRPr="00FD2455" w:rsidRDefault="00FD2455" w:rsidP="00FD245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FF3A16" w:rsidRPr="00FD2455" w:rsidRDefault="00FF3A16" w:rsidP="00FD245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A16" w:rsidRPr="00FD2455" w:rsidRDefault="002359A6" w:rsidP="00FD2455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 февраля </w:t>
      </w:r>
      <w:r w:rsid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FF3A16" w:rsidRPr="00FD2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</w:t>
      </w:r>
    </w:p>
    <w:p w:rsidR="00FF3A16" w:rsidRPr="00FD2455" w:rsidRDefault="00FF3A16" w:rsidP="00FD2455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AE" w:rsidRPr="00D930AE" w:rsidRDefault="00D930AE" w:rsidP="00D9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D930AE" w:rsidRPr="00EA33FD" w:rsidRDefault="00D930AE" w:rsidP="00EA33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4192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 утверждении Положения</w:t>
      </w:r>
      <w:r w:rsidRPr="00D930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 ненормированном рабочем дне</w:t>
      </w:r>
      <w:r w:rsidR="00FD245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</w:t>
      </w:r>
      <w:r w:rsidRP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аботников администрации</w:t>
      </w:r>
    </w:p>
    <w:p w:rsidR="00D930AE" w:rsidRPr="00D930AE" w:rsidRDefault="00A853DB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419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муниципального образования  </w:t>
      </w:r>
      <w:r w:rsid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 w:rsidR="00D930AE" w:rsidRP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ельского поселения «</w:t>
      </w:r>
      <w:r w:rsidR="00FD24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Село</w:t>
      </w:r>
      <w:r w:rsidR="00EE13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FD245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EE13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Льва-Толстого</w:t>
      </w:r>
      <w:r w:rsidR="00D930AE" w:rsidRPr="00D930A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» </w:t>
      </w:r>
    </w:p>
    <w:p w:rsidR="00D930AE" w:rsidRPr="00D930AE" w:rsidRDefault="00D930AE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AE" w:rsidRDefault="00D930AE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55" w:rsidRPr="00D930AE" w:rsidRDefault="00FD2455" w:rsidP="00D930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55" w:rsidRDefault="00D930AE" w:rsidP="00FD24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Трудовым кодексом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ом№25-ФЗ 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службе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Калужской области №382 –ОЗ «О муниципальной службе в Калужской области» от 03.12.2007 г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Устава муниципального образования сельского поселения «</w:t>
      </w:r>
      <w:r w:rsidR="00FD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Льва-Толстого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трудовых договоров (контрактов) с работниками администрации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Дума</w:t>
      </w:r>
    </w:p>
    <w:p w:rsidR="00FD2455" w:rsidRDefault="00FD2455" w:rsidP="00D93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62F" w:rsidRDefault="00B1762F" w:rsidP="00FD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62F" w:rsidRDefault="00B1762F" w:rsidP="00FD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0AE" w:rsidRPr="00D930AE" w:rsidRDefault="00D930AE" w:rsidP="00FD2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0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AE" w:rsidRPr="00D930AE" w:rsidRDefault="00D930AE" w:rsidP="00EE1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 w:firstLine="6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93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E64E9" w:rsidRPr="00CE6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B4520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Положение</w:t>
      </w:r>
      <w:r w:rsidR="00CE64E9" w:rsidRP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 ненормированном рабочем дне 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работников администрации</w:t>
      </w:r>
      <w:r w:rsidR="00FD2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муниципального образования 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сельско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е 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поселени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«</w:t>
      </w:r>
      <w:r w:rsidR="00FD245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Село </w:t>
      </w:r>
      <w:r w:rsidR="00EE1391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Льва-Толстого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» </w:t>
      </w:r>
      <w:r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D930AE" w:rsidRPr="00D930AE" w:rsidRDefault="00CE64E9" w:rsidP="00EE139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930AE" w:rsidRPr="00D93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30AE"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с </w:t>
      </w:r>
      <w:r w:rsidR="00B4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его подписания, и распространяется на взаимоотношения, возникшие с </w:t>
      </w:r>
      <w:r w:rsidR="00D930AE"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D930AE" w:rsidRPr="00D93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0AE" w:rsidRPr="00B4520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930AE" w:rsidRPr="00B4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391" w:rsidRPr="00D930AE" w:rsidRDefault="00EE1391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CF" w:rsidRDefault="00532ECF" w:rsidP="00D9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0AE" w:rsidRPr="00D93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CE64E9" w:rsidRDefault="00532ECF" w:rsidP="00EE1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«Село 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Льва-Толстого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Е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втишенков</w:t>
      </w: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64E9" w:rsidRDefault="00CE64E9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66EA" w:rsidRDefault="008B66EA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66EA" w:rsidRDefault="008B66EA" w:rsidP="008B6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33FD" w:rsidRDefault="00EA33FD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45F" w:rsidRDefault="006C245F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45F" w:rsidRDefault="006C245F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930AE" w:rsidRPr="00532ECF" w:rsidRDefault="00D930AE" w:rsidP="008B66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D930AE" w:rsidRPr="00532ECF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Сельской Думы</w:t>
      </w:r>
    </w:p>
    <w:p w:rsidR="00532ECF" w:rsidRDefault="00B1762F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СП «Село 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Льва-Толстого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930AE" w:rsidRPr="00D930AE" w:rsidRDefault="00D930AE" w:rsidP="00D93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FF3A16"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   </w:t>
      </w: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23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26.02.</w:t>
      </w: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E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32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</w:t>
      </w:r>
      <w:r w:rsidRPr="00D930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D930AE" w:rsidRDefault="00D930AE" w:rsidP="00F240BD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zh-CN"/>
        </w:rPr>
      </w:pPr>
    </w:p>
    <w:p w:rsidR="00532ECF" w:rsidRDefault="00F240BD" w:rsidP="00E0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02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Положение</w:t>
      </w:r>
    </w:p>
    <w:p w:rsidR="00CE64E9" w:rsidRPr="00E028E9" w:rsidRDefault="00F240BD" w:rsidP="00E028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E028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 ненормированном рабочем дне</w:t>
      </w:r>
      <w:r w:rsidR="00CE64E9" w:rsidRPr="00E02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работников администрации</w:t>
      </w:r>
    </w:p>
    <w:p w:rsidR="00F240BD" w:rsidRPr="00E028E9" w:rsidRDefault="00305C15" w:rsidP="00E028E9">
      <w:pPr>
        <w:suppressAutoHyphens/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муниципального образования </w:t>
      </w:r>
      <w:r w:rsidR="00CE64E9" w:rsidRPr="00E02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сельского поселения «</w:t>
      </w:r>
      <w:r w:rsidR="00532EC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Село </w:t>
      </w:r>
      <w:r w:rsidR="00EE139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Льва-Толстого</w:t>
      </w:r>
      <w:r w:rsidR="00CE64E9" w:rsidRPr="00E028E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»</w:t>
      </w:r>
    </w:p>
    <w:p w:rsidR="00F240BD" w:rsidRPr="00BD683F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Общие положения</w:t>
      </w:r>
    </w:p>
    <w:p w:rsidR="00F240BD" w:rsidRPr="00BD683F" w:rsidRDefault="00F240BD" w:rsidP="00305C15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F240BD" w:rsidRPr="00532ECF" w:rsidRDefault="00532ECF" w:rsidP="00305C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 w:right="-1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1.1. </w:t>
      </w:r>
      <w:proofErr w:type="gramStart"/>
      <w:r w:rsidR="00F240BD" w:rsidRP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о ненормированном рабочем дне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работников администрации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сельско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поселени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е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«</w:t>
      </w:r>
      <w:r w:rsidR="00305C1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Село Льва-Толстого</w:t>
      </w:r>
      <w:r w:rsidR="00CE64E9" w:rsidRP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»</w:t>
      </w:r>
      <w:r w:rsidR="00CE64E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(далее – Положение)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соответствии с действующим законодательством ст. ст. 97, 101, 116, 119, 126 Т</w:t>
      </w:r>
      <w:r w:rsidR="00E72A98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рудового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одекса Российской Федер</w:t>
      </w:r>
      <w:r w:rsidR="00E72A98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ации, ст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E72A98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20, 21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CE4B89" w:rsidRPr="00CE4B89">
        <w:rPr>
          <w:rFonts w:ascii="Times New Roman" w:hAnsi="Times New Roman" w:cs="Times New Roman"/>
          <w:sz w:val="24"/>
          <w:szCs w:val="24"/>
        </w:rPr>
        <w:t>Федерального</w:t>
      </w:r>
      <w:r w:rsidR="00E72A98" w:rsidRPr="00CE4B8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4B89" w:rsidRPr="00CE4B89">
        <w:rPr>
          <w:rFonts w:ascii="Times New Roman" w:hAnsi="Times New Roman" w:cs="Times New Roman"/>
          <w:sz w:val="24"/>
          <w:szCs w:val="24"/>
        </w:rPr>
        <w:t>а</w:t>
      </w:r>
      <w:r w:rsidR="00E72A98" w:rsidRPr="00CE4B89">
        <w:rPr>
          <w:rFonts w:ascii="Times New Roman" w:hAnsi="Times New Roman" w:cs="Times New Roman"/>
          <w:sz w:val="24"/>
          <w:szCs w:val="24"/>
        </w:rPr>
        <w:t xml:space="preserve"> от 02.03.2007</w:t>
      </w:r>
      <w:r w:rsidR="00305C15">
        <w:rPr>
          <w:rFonts w:ascii="Times New Roman" w:hAnsi="Times New Roman" w:cs="Times New Roman"/>
          <w:sz w:val="24"/>
          <w:szCs w:val="24"/>
        </w:rPr>
        <w:t xml:space="preserve"> </w:t>
      </w:r>
      <w:r w:rsidR="00CE4B89" w:rsidRPr="00CE4B89">
        <w:rPr>
          <w:rFonts w:ascii="Times New Roman" w:hAnsi="Times New Roman" w:cs="Times New Roman"/>
          <w:sz w:val="24"/>
          <w:szCs w:val="24"/>
        </w:rPr>
        <w:t>г.№</w:t>
      </w:r>
      <w:r w:rsidR="00305C15">
        <w:rPr>
          <w:rFonts w:ascii="Times New Roman" w:hAnsi="Times New Roman" w:cs="Times New Roman"/>
          <w:sz w:val="24"/>
          <w:szCs w:val="24"/>
        </w:rPr>
        <w:t>25-ФЗ  «</w:t>
      </w:r>
      <w:r w:rsidR="00E72A98" w:rsidRPr="00CE4B89">
        <w:rPr>
          <w:rFonts w:ascii="Times New Roman" w:hAnsi="Times New Roman" w:cs="Times New Roman"/>
          <w:sz w:val="24"/>
          <w:szCs w:val="24"/>
        </w:rPr>
        <w:t>О муниципальной службе в Российско</w:t>
      </w:r>
      <w:r w:rsidR="00CE4B89" w:rsidRPr="00CE4B89">
        <w:rPr>
          <w:rFonts w:ascii="Times New Roman" w:hAnsi="Times New Roman" w:cs="Times New Roman"/>
          <w:sz w:val="24"/>
          <w:szCs w:val="24"/>
        </w:rPr>
        <w:t>й Федерации», ст.6 закона Калужской области</w:t>
      </w:r>
      <w:r w:rsidR="00CE4B89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№382-ОЗ от 03.12.2007 г. «</w:t>
      </w:r>
      <w:r w:rsidR="00CE4B89" w:rsidRPr="00CE4B89">
        <w:rPr>
          <w:rFonts w:ascii="Times New Roman" w:hAnsi="Times New Roman" w:cs="Times New Roman"/>
          <w:sz w:val="24"/>
          <w:szCs w:val="24"/>
        </w:rPr>
        <w:t>О муниципальной службе в</w:t>
      </w:r>
      <w:proofErr w:type="gramEnd"/>
      <w:r w:rsidR="00CE4B89" w:rsidRPr="00CE4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B89" w:rsidRPr="00CE4B89">
        <w:rPr>
          <w:rFonts w:ascii="Times New Roman" w:hAnsi="Times New Roman" w:cs="Times New Roman"/>
          <w:sz w:val="24"/>
          <w:szCs w:val="24"/>
        </w:rPr>
        <w:t xml:space="preserve">Калужской области»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устанавливает порядок привлечения работников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поселени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 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ненормированным рабочим днем к работе за пределами нормальной продолжительности рабочего времени, установленной для </w:t>
      </w:r>
      <w:r w:rsidR="00171A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определенной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категории работников, перечень должностей работников, которым </w:t>
      </w:r>
      <w:r w:rsidR="00F240BD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может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быть установлен ненормированный рабочий день, а также порядок и условия предоставления ежегодного дополнительного отпуска за ненормированный рабочий день.</w:t>
      </w:r>
      <w:proofErr w:type="gramEnd"/>
    </w:p>
    <w:p w:rsidR="00F240BD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несение изменений в действующее Положение производится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изменении</w:t>
      </w:r>
      <w:r w:rsidR="00BB6CB0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Трудового Кодекса Российской Федерации, ст. 20, 21, </w:t>
      </w:r>
      <w:r w:rsidR="00BB6CB0" w:rsidRPr="00CE4B89">
        <w:rPr>
          <w:rFonts w:ascii="Times New Roman" w:hAnsi="Times New Roman" w:cs="Times New Roman"/>
          <w:sz w:val="24"/>
          <w:szCs w:val="24"/>
        </w:rPr>
        <w:t>Федерального закона №</w:t>
      </w:r>
      <w:r w:rsidR="00BB6CB0">
        <w:rPr>
          <w:rFonts w:ascii="Times New Roman" w:hAnsi="Times New Roman" w:cs="Times New Roman"/>
          <w:sz w:val="24"/>
          <w:szCs w:val="24"/>
        </w:rPr>
        <w:t xml:space="preserve">25-ФЗ </w:t>
      </w:r>
      <w:r w:rsidR="00BB6CB0" w:rsidRPr="00CE4B89">
        <w:rPr>
          <w:rFonts w:ascii="Times New Roman" w:hAnsi="Times New Roman" w:cs="Times New Roman"/>
          <w:sz w:val="24"/>
          <w:szCs w:val="24"/>
        </w:rPr>
        <w:t>от 02.03.2007 г.</w:t>
      </w:r>
      <w:r w:rsidR="002359A6">
        <w:rPr>
          <w:rFonts w:ascii="Times New Roman" w:hAnsi="Times New Roman" w:cs="Times New Roman"/>
          <w:sz w:val="24"/>
          <w:szCs w:val="24"/>
        </w:rPr>
        <w:t xml:space="preserve"> </w:t>
      </w:r>
      <w:r w:rsidR="00BB6CB0" w:rsidRPr="00CE4B89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Федерации», ст.6 закона Калужской области</w:t>
      </w:r>
      <w:r w:rsidR="00BB6CB0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№382-ОЗ от 03.12.2007 г. «</w:t>
      </w:r>
      <w:r w:rsidR="00BB6CB0" w:rsidRPr="00CE4B89">
        <w:rPr>
          <w:rFonts w:ascii="Times New Roman" w:hAnsi="Times New Roman" w:cs="Times New Roman"/>
          <w:sz w:val="24"/>
          <w:szCs w:val="24"/>
        </w:rPr>
        <w:t>О муниципальной службе в Калужской области»</w:t>
      </w:r>
      <w:r w:rsidR="00BB6CB0">
        <w:rPr>
          <w:rFonts w:ascii="Times New Roman" w:hAnsi="Times New Roman" w:cs="Times New Roman"/>
          <w:sz w:val="24"/>
          <w:szCs w:val="24"/>
        </w:rPr>
        <w:t>, трудового договора (контракта) с работником администрации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E64E9" w:rsidRPr="00CE4B89" w:rsidRDefault="00CE64E9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1.3.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Положение распространяется на работников администрации</w:t>
      </w:r>
      <w:r w:rsidR="003A0306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состоящих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штате</w:t>
      </w:r>
      <w:r w:rsidR="00E028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(исполнительно – распорядительном органе)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E028E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E028E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текущий финансовый год.</w:t>
      </w:r>
    </w:p>
    <w:p w:rsidR="00F240BD" w:rsidRPr="006C245F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532ECF" w:rsidRDefault="00532ECF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Установление ненормированного рабочего дня</w:t>
      </w:r>
    </w:p>
    <w:p w:rsidR="00F240BD" w:rsidRPr="006C245F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2.1. Ненормированный рабочий день как особый режим работы, в соответствии с которым работники могут привлекаться к выполнению своих трудовых функций за пределами установленной для них продолжительности рабочего времени, 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устанавливается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работникам</w:t>
      </w:r>
      <w:r w:rsidR="00CE64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, занимающим следующие должности</w:t>
      </w:r>
      <w:r w:rsidR="00D869CE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F240BD" w:rsidRDefault="00532ECF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глава администрации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EE1391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BB6CB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EE1391" w:rsidRDefault="00EE1391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заместитель главы администрации </w:t>
      </w:r>
      <w:r w:rsidR="00305C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«Село Льва-Толстого»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305C15" w:rsidRDefault="00305C15" w:rsidP="00305C1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ведущий специалист  администрации 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«Село Льва-Толстого»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F36C6" w:rsidRDefault="00532ECF" w:rsidP="002F36C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ведущий специалист 1 разряда администрации 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Льва-Толстого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2F36C6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F36C6" w:rsidRPr="00CE4B89" w:rsidRDefault="002F36C6" w:rsidP="00BB6CB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водитель администрации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сельского поселения «</w:t>
      </w:r>
      <w:r w:rsidR="0026793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Село Льва-Толстого</w:t>
      </w:r>
      <w:r w:rsidR="00532ECF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Установление режима ненормированного рабочего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дня конкретному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работнику производится на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основании  его трудово</w:t>
      </w:r>
      <w:r w:rsidR="00E34AB5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го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</w:t>
      </w:r>
      <w:r w:rsidR="00E34AB5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, или исполнения  в т. ч. временного исполнения обязанностей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должностей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указанных в </w:t>
      </w:r>
      <w:r w:rsidR="00D869CE">
        <w:rPr>
          <w:rFonts w:ascii="Times New Roman" w:eastAsia="Times New Roman" w:hAnsi="Times New Roman" w:cs="Times New Roman"/>
          <w:sz w:val="24"/>
          <w:szCs w:val="24"/>
          <w:lang w:eastAsia="zh-CN"/>
        </w:rPr>
        <w:t>п.2.1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A0306">
        <w:rPr>
          <w:rFonts w:ascii="Times New Roman" w:eastAsia="Times New Roman" w:hAnsi="Times New Roman" w:cs="Times New Roman"/>
          <w:sz w:val="24"/>
          <w:szCs w:val="24"/>
          <w:lang w:eastAsia="zh-CN"/>
        </w:rPr>
        <w:t>, с учетом ограничений предусмотренных законодательством.</w:t>
      </w:r>
    </w:p>
    <w:p w:rsidR="00F240BD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2.3. На работников, работающих в режиме ненормированного рабочего дня, распространяются Правила внутреннего трудового распорядка, касающиеся времени начала и окончания рабочего дня, однако на основ</w:t>
      </w:r>
      <w:r w:rsidR="00D46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ании распоряжения работодателя,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том числе и в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устной форме</w:t>
      </w:r>
      <w:r w:rsidR="00D46B3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данные работники могут эпизодически привлекаться к работе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</w:t>
      </w:r>
      <w:proofErr w:type="gramStart"/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пределами</w:t>
      </w:r>
      <w:proofErr w:type="gramEnd"/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установленной для них продолжительности рабочего дня, как до его начала, так и после его окончания.</w:t>
      </w:r>
    </w:p>
    <w:p w:rsidR="00D46B3C" w:rsidRPr="00CE4B89" w:rsidRDefault="00F240BD" w:rsidP="00D46B3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2.4. Учет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времени, фактически отработанного работником в условиях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ненормированного рабочего дня, </w:t>
      </w:r>
      <w:r w:rsidR="00A70E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осуществляется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в журналах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(табеле)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учета рабочего времени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работников администрации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 Контроль</w:t>
      </w:r>
      <w:r w:rsidR="0080375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F36C6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ведением журнала (табеля)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учета рабочего времени возлагается на </w:t>
      </w:r>
      <w:r w:rsidR="00ED2BCB"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руководителя</w:t>
      </w:r>
      <w:r w:rsidR="00D46B3C">
        <w:rPr>
          <w:rFonts w:ascii="Times New Roman" w:eastAsia="Times New Roman" w:hAnsi="Times New Roman" w:cs="Times New Roman"/>
          <w:sz w:val="24"/>
          <w:szCs w:val="24"/>
          <w:lang w:eastAsia="zh-CN"/>
        </w:rPr>
        <w:t>, или на работ</w:t>
      </w:r>
      <w:r w:rsidR="003A0306">
        <w:rPr>
          <w:rFonts w:ascii="Times New Roman" w:eastAsia="Times New Roman" w:hAnsi="Times New Roman" w:cs="Times New Roman"/>
          <w:sz w:val="24"/>
          <w:szCs w:val="24"/>
          <w:lang w:eastAsia="zh-CN"/>
        </w:rPr>
        <w:t>ника администрации ответственного</w:t>
      </w:r>
      <w:r w:rsidR="00D46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ведения журнала (табеля) учета рабочего времени</w:t>
      </w:r>
      <w:r w:rsidR="00D46B3C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A382B" w:rsidRDefault="00F240BD" w:rsidP="00CA382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2.5. Запрещается привлечение работников с ненормированным рабочим днем к </w:t>
      </w:r>
      <w:r w:rsidRP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работе </w:t>
      </w:r>
      <w:r w:rsidR="00CA382B" w:rsidRPr="00CA382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постоянной основе, ежедневно или несколько дней подряд, </w:t>
      </w:r>
      <w:r w:rsidRP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>в выходные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нерабочие дни, за исключением случаев</w:t>
      </w:r>
      <w:r w:rsid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,когда присутствие работников указанных в </w:t>
      </w:r>
      <w:r w:rsidR="00D869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п.2.1 </w:t>
      </w:r>
      <w:r w:rsidR="00CA382B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обязательно ипредусмотренные:</w:t>
      </w:r>
    </w:p>
    <w:p w:rsidR="00CA382B" w:rsidRDefault="00CA382B" w:rsidP="00CA382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рудовым кодексом</w:t>
      </w:r>
      <w:r w:rsidR="00F240BD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РФ, в порядке, установленном ст. ст. 113, 153 ТК РФ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CA382B" w:rsidRDefault="00CA382B" w:rsidP="00CA382B">
      <w:pPr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="00906E8B" w:rsidRP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906E8B" w:rsidRP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закон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ом от 06.10.2003г. № 131-ФЗ «</w:t>
      </w:r>
      <w:r w:rsidR="00906E8B" w:rsidRP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Об общих принципах организации местного самоуп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равления в Российской Федерации», Уставом муниципального образования сельское поселение «</w:t>
      </w:r>
      <w:r w:rsidR="00D13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Село </w:t>
      </w:r>
      <w:r w:rsidR="002C7F73">
        <w:rPr>
          <w:rFonts w:ascii="Times New Roman" w:eastAsia="Times New Roman" w:hAnsi="Times New Roman" w:cs="Times New Roman"/>
          <w:sz w:val="24"/>
          <w:szCs w:val="24"/>
          <w:lang w:eastAsia="zh-CN"/>
        </w:rPr>
        <w:t>Льва-Толстого</w:t>
      </w:r>
      <w:r w:rsidR="00906E8B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3B0" w:rsidRDefault="00D133B0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 Порядок предоставления ежегодного дополнительного</w:t>
      </w:r>
    </w:p>
    <w:p w:rsidR="00F240BD" w:rsidRPr="00CF6316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F6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отпуска за ненормированный рабочий день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0BD" w:rsidRPr="00CE4B89" w:rsidRDefault="00F240BD" w:rsidP="00A70E9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Работа в режиме ненормированного рабочего дня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компенсируется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предоставлением ежегодного дополнительного оплачиваемого отпуска</w:t>
      </w:r>
      <w:r w:rsidR="00A70E9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(или)</w:t>
      </w:r>
      <w:r w:rsidR="00A70E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денежной компенсацией в зависимости от 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занимаемой</w:t>
      </w:r>
      <w:r w:rsidR="00A70E92"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должности</w:t>
      </w:r>
      <w:r w:rsidR="00E34AB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трудового договора</w:t>
      </w:r>
      <w:r w:rsidR="00D133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34AB5">
        <w:rPr>
          <w:rFonts w:ascii="Times New Roman" w:eastAsia="Times New Roman" w:hAnsi="Times New Roman" w:cs="Times New Roman"/>
          <w:sz w:val="24"/>
          <w:szCs w:val="24"/>
          <w:lang w:eastAsia="zh-CN"/>
        </w:rPr>
        <w:t>(контракта)</w:t>
      </w:r>
      <w:r w:rsidR="00D133B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40BD" w:rsidRPr="003C322A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3.1.1. </w:t>
      </w:r>
      <w:r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Денежная компенсация </w:t>
      </w:r>
      <w:r w:rsidR="00622A84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</w:t>
      </w:r>
      <w:r w:rsidR="00B45209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</w:t>
      </w:r>
      <w:r w:rsidR="00622A84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отработанного за пределами продолжительности рабочего времени в режиме ненормированного рабочего дня, </w:t>
      </w:r>
      <w:r w:rsidR="00DF45E8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устанавливается</w:t>
      </w:r>
      <w:r w:rsidR="00D46B3C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D869CE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определяется трудовым договором (контрактом), 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по оплате труда по соответс</w:t>
      </w:r>
      <w:r w:rsidR="00A06E00">
        <w:rPr>
          <w:rFonts w:ascii="Times New Roman" w:eastAsia="Times New Roman" w:hAnsi="Times New Roman" w:cs="Times New Roman"/>
          <w:sz w:val="24"/>
          <w:szCs w:val="24"/>
          <w:lang w:eastAsia="zh-CN"/>
        </w:rPr>
        <w:t>т</w:t>
      </w:r>
      <w:r w:rsid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вующей должности </w:t>
      </w:r>
      <w:r w:rsidR="00A70E92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отражается </w:t>
      </w:r>
      <w:proofErr w:type="gramStart"/>
      <w:r w:rsidR="00A70E92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A70E92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штатном</w:t>
      </w:r>
      <w:r w:rsidR="00D869CE" w:rsidRPr="003C32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расписанием на текущий финансовый год.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3.2. Продолжительность ежегодного дополнительного оплачиваемого отпуска составляет: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402"/>
      </w:tblGrid>
      <w:tr w:rsidR="00DF45E8" w:rsidRPr="00CE4B89" w:rsidTr="008B66E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2A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322A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322A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45E8" w:rsidRPr="00CE4B89" w:rsidRDefault="00DF45E8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должности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2A" w:rsidRDefault="003C32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DF45E8" w:rsidRPr="00CE4B89" w:rsidRDefault="00DF45E8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 (календарные дни)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5E8" w:rsidRPr="00CE4B89" w:rsidRDefault="003C322A" w:rsidP="003C322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Размер денежной компенсации</w:t>
            </w:r>
            <w:r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время</w:t>
            </w:r>
            <w:r w:rsidR="00DF45E8"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отработанного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</w:t>
            </w:r>
            <w:r w:rsidR="00DF45E8"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пределами продолжительности рабочего времени</w:t>
            </w:r>
            <w:r w:rsidR="00DF45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% размере к окладу.</w:t>
            </w:r>
          </w:p>
        </w:tc>
      </w:tr>
      <w:tr w:rsidR="00A4662A" w:rsidRPr="00CE4B89" w:rsidTr="008B66EA">
        <w:trPr>
          <w:trHeight w:val="37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2A" w:rsidRPr="00CE4B89" w:rsidRDefault="00A4662A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администрации</w:t>
            </w:r>
            <w:r w:rsidR="008B66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сельского поселения «</w:t>
            </w:r>
            <w:r w:rsidR="008B66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Село Льва-Толстого</w:t>
            </w:r>
            <w:r w:rsidR="00D133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2A" w:rsidRPr="00CE4B89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662A" w:rsidRDefault="00A4662A" w:rsidP="00A4662A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4662A" w:rsidRDefault="00A4662A" w:rsidP="00A06E00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Устанавливается трудовым договором</w:t>
            </w:r>
            <w:r w:rsidR="00A06E0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3C32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положением об оплате труда по соответствующей должности</w:t>
            </w:r>
          </w:p>
        </w:tc>
      </w:tr>
      <w:tr w:rsidR="002C7F73" w:rsidRPr="00CE4B89" w:rsidTr="008B66EA">
        <w:trPr>
          <w:trHeight w:val="7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F73" w:rsidRDefault="008B66EA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 администрации муниципального образования сельского поселения «Село Льва-Толстого»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73" w:rsidRDefault="008B66E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7F73" w:rsidRDefault="002C7F73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62A" w:rsidRPr="00CE4B89" w:rsidTr="008B66EA">
        <w:trPr>
          <w:trHeight w:val="72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2A" w:rsidRPr="00CE4B89" w:rsidRDefault="00D133B0" w:rsidP="00D133B0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ведущий специалист 1 разряда а</w:t>
            </w:r>
            <w:r w:rsid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дминистрации сельского поселения «</w:t>
            </w:r>
            <w:r w:rsidR="008B66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Село Льва-Толстого</w:t>
            </w:r>
            <w:r w:rsid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A4662A" w:rsidRPr="00CE4B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62A" w:rsidRPr="00CE4B89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662A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62A" w:rsidRPr="00CE4B89" w:rsidTr="008B66E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62A" w:rsidRPr="00CE4B89" w:rsidRDefault="00A4662A" w:rsidP="002C7F73">
            <w:pPr>
              <w:suppressAutoHyphens/>
              <w:autoSpaceDE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водитель администрации сельского поселения «</w:t>
            </w:r>
            <w:r w:rsidR="002C7F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Село Льва-Толстого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62A" w:rsidRPr="00DF45E8" w:rsidRDefault="003A0306" w:rsidP="003A0306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zh-CN"/>
              </w:rPr>
            </w:pPr>
            <w:r w:rsidRPr="00A4662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Устанавливается трудовым договором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(н</w:t>
            </w:r>
            <w:r w:rsidR="00A4662A" w:rsidRPr="003A0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менее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A4662A" w:rsidRPr="003A030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 не более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62A" w:rsidRPr="00DF45E8" w:rsidRDefault="00A4662A" w:rsidP="00622A84">
            <w:p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green"/>
                <w:lang w:eastAsia="zh-CN"/>
              </w:rPr>
            </w:pPr>
          </w:p>
        </w:tc>
      </w:tr>
    </w:tbl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0BD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3.3. Ежегодный дополнительный оплачиваемый отпуск за ненормированный день предоставляется работнику ежегодно (каждый рабочий год)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независимо от фактической </w:t>
      </w:r>
      <w:r w:rsidR="00781A5F"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продолжительности, или количества отработанных часов </w:t>
      </w:r>
      <w:r w:rsidRPr="00FF3A16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условиях ненормированного рабочего дня. Перенос дополнительного отпуска на следующий год не допускается.</w:t>
      </w:r>
    </w:p>
    <w:p w:rsidR="00F240BD" w:rsidRPr="00CE4B89" w:rsidRDefault="00F240BD" w:rsidP="008B66E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Ежегодный дополнительный оплачиваемый отпуск предоставляется работникам путем присоединения его к ежегодному оплачиваемому отпуску</w:t>
      </w:r>
      <w:r w:rsidR="009D0FC2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по желанию работника, на основании его письменного заявления, в другое время в соответствии с графиком отпусков.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При увольнении </w:t>
      </w:r>
      <w:r w:rsidR="00781A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работника,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 </w:t>
      </w:r>
      <w:r w:rsidR="00781A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не неиспользованный ежегодный дополнительный оплачиваемый отпуск за ненормированный рабочий день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F240BD" w:rsidRPr="00CE4B89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Контроль за </w:t>
      </w:r>
      <w:r w:rsidR="00781A5F"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своевременное предоставление дополнительного отпуска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 ненормированный рабочий день осуществляет</w:t>
      </w:r>
      <w:r w:rsidR="00A06E00">
        <w:rPr>
          <w:rFonts w:ascii="Times New Roman" w:eastAsia="Times New Roman" w:hAnsi="Times New Roman" w:cs="Times New Roman"/>
          <w:sz w:val="24"/>
          <w:szCs w:val="24"/>
          <w:lang w:eastAsia="zh-CN"/>
        </w:rPr>
        <w:t>ся руководителем или</w:t>
      </w:r>
      <w:r w:rsidR="009D0F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работник</w:t>
      </w:r>
      <w:r w:rsidR="00A06E00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 w:rsidR="009D0F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администрации ответственный за ведения журнала (табеля) учета рабочего времени</w:t>
      </w:r>
      <w:r w:rsidRPr="00CE4B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240BD" w:rsidRPr="00BD683F" w:rsidRDefault="00F240BD" w:rsidP="00F240BD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F240BD" w:rsidRPr="00BD683F" w:rsidSect="008B66E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15"/>
    <w:rsid w:val="000E067E"/>
    <w:rsid w:val="00171A80"/>
    <w:rsid w:val="002355C6"/>
    <w:rsid w:val="002359A6"/>
    <w:rsid w:val="00267939"/>
    <w:rsid w:val="002C7F73"/>
    <w:rsid w:val="002F36C6"/>
    <w:rsid w:val="00305C15"/>
    <w:rsid w:val="00336D60"/>
    <w:rsid w:val="003A0306"/>
    <w:rsid w:val="003C322A"/>
    <w:rsid w:val="003D494C"/>
    <w:rsid w:val="00532ECF"/>
    <w:rsid w:val="00622A84"/>
    <w:rsid w:val="00664684"/>
    <w:rsid w:val="00685C5D"/>
    <w:rsid w:val="006C245F"/>
    <w:rsid w:val="00781A5F"/>
    <w:rsid w:val="0080375C"/>
    <w:rsid w:val="008643C6"/>
    <w:rsid w:val="008B66EA"/>
    <w:rsid w:val="00906E8B"/>
    <w:rsid w:val="009D0FC2"/>
    <w:rsid w:val="00A06E00"/>
    <w:rsid w:val="00A12AD2"/>
    <w:rsid w:val="00A4662A"/>
    <w:rsid w:val="00A70E92"/>
    <w:rsid w:val="00A7629F"/>
    <w:rsid w:val="00A853DB"/>
    <w:rsid w:val="00B1762F"/>
    <w:rsid w:val="00B45209"/>
    <w:rsid w:val="00BB6CB0"/>
    <w:rsid w:val="00BC1525"/>
    <w:rsid w:val="00C40457"/>
    <w:rsid w:val="00CA382B"/>
    <w:rsid w:val="00CE4B89"/>
    <w:rsid w:val="00CE64E9"/>
    <w:rsid w:val="00CE73FC"/>
    <w:rsid w:val="00CF6316"/>
    <w:rsid w:val="00D133B0"/>
    <w:rsid w:val="00D31DB1"/>
    <w:rsid w:val="00D46B3C"/>
    <w:rsid w:val="00D75A15"/>
    <w:rsid w:val="00D869CE"/>
    <w:rsid w:val="00D930AE"/>
    <w:rsid w:val="00DF45E8"/>
    <w:rsid w:val="00E028E9"/>
    <w:rsid w:val="00E34AB5"/>
    <w:rsid w:val="00E72A98"/>
    <w:rsid w:val="00EA33FD"/>
    <w:rsid w:val="00ED2BCB"/>
    <w:rsid w:val="00EE1391"/>
    <w:rsid w:val="00F22952"/>
    <w:rsid w:val="00F240BD"/>
    <w:rsid w:val="00F46C83"/>
    <w:rsid w:val="00FD2455"/>
    <w:rsid w:val="00FF3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AdmRedkinoZam</dc:creator>
  <cp:lastModifiedBy>User</cp:lastModifiedBy>
  <cp:revision>15</cp:revision>
  <cp:lastPrinted>2021-02-26T08:14:00Z</cp:lastPrinted>
  <dcterms:created xsi:type="dcterms:W3CDTF">2018-02-09T08:53:00Z</dcterms:created>
  <dcterms:modified xsi:type="dcterms:W3CDTF">2021-02-26T08:15:00Z</dcterms:modified>
</cp:coreProperties>
</file>