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1F" w:rsidRPr="00B421AD" w:rsidRDefault="007C4E1F" w:rsidP="00E31D6B">
      <w:pPr>
        <w:tabs>
          <w:tab w:val="left" w:pos="6521"/>
        </w:tabs>
        <w:jc w:val="right"/>
        <w:rPr>
          <w:rFonts w:ascii="Cambria" w:hAnsi="Cambria"/>
          <w:sz w:val="20"/>
          <w:szCs w:val="20"/>
        </w:rPr>
      </w:pPr>
      <w:r w:rsidRPr="00B421AD">
        <w:rPr>
          <w:rFonts w:ascii="Cambria" w:hAnsi="Cambria"/>
          <w:sz w:val="20"/>
          <w:szCs w:val="20"/>
        </w:rPr>
        <w:t xml:space="preserve">Приложение </w:t>
      </w:r>
    </w:p>
    <w:p w:rsidR="007C4E1F" w:rsidRPr="00B421AD" w:rsidRDefault="007C4E1F" w:rsidP="00E31D6B">
      <w:pPr>
        <w:tabs>
          <w:tab w:val="left" w:pos="6521"/>
        </w:tabs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</w:t>
      </w:r>
      <w:r w:rsidRPr="00B421AD">
        <w:rPr>
          <w:rFonts w:ascii="Cambria" w:hAnsi="Cambria"/>
          <w:sz w:val="20"/>
          <w:szCs w:val="20"/>
        </w:rPr>
        <w:t xml:space="preserve"> решению Сельской Думы</w:t>
      </w:r>
    </w:p>
    <w:p w:rsidR="007C4E1F" w:rsidRPr="00B421AD" w:rsidRDefault="007C4E1F" w:rsidP="00E31D6B">
      <w:pPr>
        <w:tabs>
          <w:tab w:val="left" w:pos="6521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4E2912">
        <w:rPr>
          <w:rFonts w:ascii="Cambria" w:hAnsi="Cambria"/>
          <w:sz w:val="20"/>
          <w:szCs w:val="20"/>
        </w:rPr>
        <w:t xml:space="preserve">от </w:t>
      </w:r>
      <w:r w:rsidR="008D253E" w:rsidRPr="004E2912">
        <w:rPr>
          <w:rFonts w:ascii="Cambria" w:hAnsi="Cambria"/>
          <w:sz w:val="20"/>
          <w:szCs w:val="20"/>
        </w:rPr>
        <w:t xml:space="preserve">    </w:t>
      </w:r>
      <w:r w:rsidRPr="004E2912">
        <w:rPr>
          <w:rFonts w:ascii="Cambria" w:hAnsi="Cambria"/>
          <w:sz w:val="20"/>
          <w:szCs w:val="20"/>
        </w:rPr>
        <w:t>.01.202</w:t>
      </w:r>
      <w:r w:rsidR="008D253E" w:rsidRPr="004E2912">
        <w:rPr>
          <w:rFonts w:ascii="Cambria" w:hAnsi="Cambria"/>
          <w:sz w:val="20"/>
          <w:szCs w:val="20"/>
        </w:rPr>
        <w:t>3</w:t>
      </w:r>
      <w:r w:rsidRPr="004E2912">
        <w:rPr>
          <w:rFonts w:ascii="Cambria" w:hAnsi="Cambria"/>
          <w:sz w:val="20"/>
          <w:szCs w:val="20"/>
        </w:rPr>
        <w:t xml:space="preserve"> г. № </w:t>
      </w:r>
      <w:r w:rsidR="008D253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        </w:t>
      </w:r>
      <w:r w:rsidRPr="00B421AD">
        <w:rPr>
          <w:rFonts w:ascii="Cambria" w:hAnsi="Cambria"/>
          <w:sz w:val="20"/>
          <w:szCs w:val="20"/>
        </w:rPr>
        <w:t xml:space="preserve"> </w:t>
      </w:r>
    </w:p>
    <w:p w:rsidR="007C4E1F" w:rsidRDefault="007C4E1F" w:rsidP="00E31D6B">
      <w:pPr>
        <w:tabs>
          <w:tab w:val="left" w:pos="6521"/>
        </w:tabs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ОТЧЁТ  ГЛАВЫ  АДМИНИСТРАЦИИ,                                                                                                                         О   РАБОТЕ ПРОДЕЛАННОЙ </w:t>
      </w:r>
      <w:r w:rsidRPr="00E31D6B">
        <w:rPr>
          <w:rFonts w:ascii="Cambria" w:hAnsi="Cambria"/>
          <w:i/>
          <w:sz w:val="24"/>
          <w:szCs w:val="24"/>
        </w:rPr>
        <w:t>МУНИЦИПАЛЬНЫМ  ОБРАЗОВАНИЕМ  СЕЛЬСКОЕ</w:t>
      </w:r>
      <w:r>
        <w:rPr>
          <w:rFonts w:ascii="Cambria" w:hAnsi="Cambria"/>
          <w:b/>
          <w:i/>
          <w:sz w:val="24"/>
          <w:szCs w:val="24"/>
        </w:rPr>
        <w:t xml:space="preserve">  ПОСЕЛЕНИЕ  «ДЕРЕВНЯ  ГАЛКИНО»</w:t>
      </w:r>
    </w:p>
    <w:p w:rsidR="007C4E1F" w:rsidRDefault="007C4E1F" w:rsidP="00E31D6B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ЗА  2022 ГОД</w:t>
      </w:r>
    </w:p>
    <w:p w:rsidR="007C4E1F" w:rsidRDefault="007C4E1F" w:rsidP="00E31D6B">
      <w:pPr>
        <w:jc w:val="both"/>
        <w:rPr>
          <w:rFonts w:ascii="Cambria" w:hAnsi="Cambria"/>
          <w:sz w:val="24"/>
          <w:szCs w:val="24"/>
        </w:rPr>
      </w:pPr>
    </w:p>
    <w:p w:rsidR="007C4E1F" w:rsidRDefault="007C4E1F" w:rsidP="00E31D6B">
      <w:pPr>
        <w:jc w:val="both"/>
        <w:rPr>
          <w:sz w:val="24"/>
          <w:szCs w:val="24"/>
        </w:rPr>
      </w:pP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Добрый  день,  уважаемые  жители  Муниципального  образования  сельского  поселения  «Деревня  </w:t>
      </w:r>
      <w:proofErr w:type="gramStart"/>
      <w:r>
        <w:rPr>
          <w:sz w:val="24"/>
          <w:szCs w:val="24"/>
        </w:rPr>
        <w:t>Галкино</w:t>
      </w:r>
      <w:proofErr w:type="gramEnd"/>
      <w:r>
        <w:rPr>
          <w:sz w:val="24"/>
          <w:szCs w:val="24"/>
        </w:rPr>
        <w:t>», приглашённые, гости!</w:t>
      </w:r>
    </w:p>
    <w:p w:rsidR="007C4E1F" w:rsidRDefault="007C4E1F" w:rsidP="00E31D6B">
      <w:pPr>
        <w:jc w:val="both"/>
        <w:rPr>
          <w:sz w:val="24"/>
          <w:szCs w:val="24"/>
        </w:rPr>
      </w:pP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Представляю  Вашему вниманию  отчёт о работе администрации за  202</w:t>
      </w:r>
      <w:r w:rsidR="007159B3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 год,  в  котором  постараюсь  отразить  деятельность  администрации,  обозначить  проблемные  вопросы  и пути  их  решения. Сегодняшний  уровень  социально-экономического  развития  поселения – это  итог  совместной  деятельности Администрации и жителей,  основная  цель  которой  неизменна -  повышение  уровня  благосостояния  населения.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Главными  задачами  в  работе  администрации  сельского  поселения  является  исполнение  полномочий  в  соответствии  со  131  федеральным  законом  «Об  общих  принципах  организации  местного  самоуправления  в  Российской  Федерации»,  Уставом  СП,  федеральными  и   областными  правовыми  актами.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Это,  прежде  всего  исполнение  бюджета,  обеспечение  мер  пожарной  безопасности,  создание  условий    для  организации  досуга,  благоустройство  населённых  пунктов  и  другие  вопросы.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Сельское  поселение расположено на площади 14 тыс. га,  включает в свой состав  9  населённых  пунктов с общей  протяженностью уличной сети поселения  около  </w:t>
      </w:r>
      <w:smartTag w:uri="urn:schemas-microsoft-com:office:smarttags" w:element="metricconverter">
        <w:smartTagPr>
          <w:attr w:name="ProductID" w:val="29 км"/>
        </w:smartTagPr>
        <w:r>
          <w:rPr>
            <w:sz w:val="24"/>
            <w:szCs w:val="24"/>
          </w:rPr>
          <w:t>29 км</w:t>
        </w:r>
      </w:smartTag>
      <w:r>
        <w:rPr>
          <w:sz w:val="24"/>
          <w:szCs w:val="24"/>
        </w:rPr>
        <w:t xml:space="preserve">.  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Численность  населения на </w:t>
      </w:r>
      <w:r w:rsidRPr="004E2912">
        <w:rPr>
          <w:sz w:val="24"/>
          <w:szCs w:val="24"/>
        </w:rPr>
        <w:t>01.01.202</w:t>
      </w:r>
      <w:r w:rsidR="006165A2" w:rsidRPr="004E2912">
        <w:rPr>
          <w:sz w:val="24"/>
          <w:szCs w:val="24"/>
        </w:rPr>
        <w:t>3</w:t>
      </w:r>
      <w:r w:rsidRPr="004E2912">
        <w:rPr>
          <w:sz w:val="24"/>
          <w:szCs w:val="24"/>
        </w:rPr>
        <w:t xml:space="preserve"> года составляет 6</w:t>
      </w:r>
      <w:r w:rsidR="006165A2" w:rsidRPr="004E2912">
        <w:rPr>
          <w:sz w:val="24"/>
          <w:szCs w:val="24"/>
        </w:rPr>
        <w:t>83</w:t>
      </w:r>
      <w:r w:rsidRPr="004E2912">
        <w:rPr>
          <w:sz w:val="24"/>
          <w:szCs w:val="24"/>
        </w:rPr>
        <w:t xml:space="preserve"> человека, по сравнению с прошлым  202</w:t>
      </w:r>
      <w:r w:rsidR="006165A2" w:rsidRPr="004E2912">
        <w:rPr>
          <w:sz w:val="24"/>
          <w:szCs w:val="24"/>
        </w:rPr>
        <w:t>2</w:t>
      </w:r>
      <w:r w:rsidRPr="004E2912">
        <w:rPr>
          <w:sz w:val="24"/>
          <w:szCs w:val="24"/>
        </w:rPr>
        <w:t xml:space="preserve"> годом - </w:t>
      </w:r>
      <w:r w:rsidR="006165A2" w:rsidRPr="004E2912">
        <w:rPr>
          <w:sz w:val="24"/>
          <w:szCs w:val="24"/>
        </w:rPr>
        <w:t>694</w:t>
      </w:r>
      <w:r w:rsidRPr="004E2912">
        <w:rPr>
          <w:sz w:val="24"/>
          <w:szCs w:val="24"/>
        </w:rPr>
        <w:t xml:space="preserve"> человек, численность у</w:t>
      </w:r>
      <w:r w:rsidR="006165A2" w:rsidRPr="004E2912">
        <w:rPr>
          <w:sz w:val="24"/>
          <w:szCs w:val="24"/>
        </w:rPr>
        <w:t>меньшилась</w:t>
      </w:r>
      <w:r w:rsidRPr="004E2912">
        <w:rPr>
          <w:sz w:val="24"/>
          <w:szCs w:val="24"/>
        </w:rPr>
        <w:t xml:space="preserve">.  За отчетный период родилось 4-ро детей, умерло 6 человек.  </w:t>
      </w:r>
    </w:p>
    <w:p w:rsidR="007C4E1F" w:rsidRPr="00DE0FE1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b/>
          <w:i/>
          <w:sz w:val="24"/>
          <w:szCs w:val="24"/>
        </w:rPr>
        <w:t>БЮДЖЕТ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Главным  финансовым  инструментом  для  достижения  стабильности  социально – экономического  развития  поселения  и  показателей  эффективности,  безусловно,  служит  бюджет.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Формирование,  утверждение  и  контроль  исполнения  бюджета  осуществляется  исходя  из  налоговых  доходов  поселения,  определённых  законодательством  Российской  Федерацией.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Исполнение  бюджета  сельского  поселения  осуществлялось  в  соответствии  с  решениями  Сельской  Думы.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E2912">
        <w:rPr>
          <w:sz w:val="24"/>
          <w:szCs w:val="24"/>
        </w:rPr>
        <w:t xml:space="preserve">Доходная  часть  бюджета  сельского  поселения  составила </w:t>
      </w:r>
      <w:r w:rsidR="006165A2" w:rsidRPr="004E2912">
        <w:rPr>
          <w:sz w:val="24"/>
          <w:szCs w:val="24"/>
        </w:rPr>
        <w:t xml:space="preserve">10 278 </w:t>
      </w:r>
      <w:r w:rsidRPr="004E2912">
        <w:rPr>
          <w:sz w:val="24"/>
          <w:szCs w:val="24"/>
        </w:rPr>
        <w:t xml:space="preserve">тыс. руб. из  них  собственных  доходов </w:t>
      </w:r>
      <w:r w:rsidR="006165A2" w:rsidRPr="004E2912">
        <w:rPr>
          <w:sz w:val="24"/>
          <w:szCs w:val="24"/>
        </w:rPr>
        <w:t>2 397,7</w:t>
      </w:r>
      <w:r w:rsidRPr="004E2912">
        <w:rPr>
          <w:sz w:val="24"/>
          <w:szCs w:val="24"/>
        </w:rPr>
        <w:t xml:space="preserve"> тыс. руб.,   безвозмездные  поступления,  субсидии,  дотации    составили </w:t>
      </w:r>
      <w:r w:rsidR="006165A2" w:rsidRPr="004E2912">
        <w:rPr>
          <w:sz w:val="24"/>
          <w:szCs w:val="24"/>
        </w:rPr>
        <w:t>7 880,6</w:t>
      </w:r>
      <w:r w:rsidRPr="004E2912">
        <w:rPr>
          <w:sz w:val="24"/>
          <w:szCs w:val="24"/>
        </w:rPr>
        <w:t xml:space="preserve"> тыс. руб.   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             Обеспечено исполнение бюджетных назначений по всем источникам собственных доходов: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             - Налог на доходы физических лиц –  </w:t>
      </w:r>
      <w:r w:rsidR="006165A2" w:rsidRPr="004E2912">
        <w:rPr>
          <w:sz w:val="24"/>
          <w:szCs w:val="24"/>
        </w:rPr>
        <w:t>189</w:t>
      </w:r>
      <w:r w:rsidRPr="004E2912">
        <w:rPr>
          <w:sz w:val="24"/>
          <w:szCs w:val="24"/>
        </w:rPr>
        <w:t xml:space="preserve"> тыс. руб.  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              - налоги на совокупный доход </w:t>
      </w:r>
      <w:r w:rsidR="006165A2" w:rsidRPr="004E2912">
        <w:rPr>
          <w:sz w:val="24"/>
          <w:szCs w:val="24"/>
        </w:rPr>
        <w:t>– 598,3</w:t>
      </w:r>
      <w:r w:rsidRPr="004E2912">
        <w:rPr>
          <w:sz w:val="24"/>
          <w:szCs w:val="24"/>
        </w:rPr>
        <w:t xml:space="preserve"> тыс. руб. 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              - налог на имущество физических лиц и организаций – </w:t>
      </w:r>
      <w:r w:rsidR="006165A2" w:rsidRPr="004E2912">
        <w:rPr>
          <w:sz w:val="24"/>
          <w:szCs w:val="24"/>
        </w:rPr>
        <w:t>1 567,7</w:t>
      </w:r>
      <w:r w:rsidRPr="004E2912">
        <w:rPr>
          <w:sz w:val="24"/>
          <w:szCs w:val="24"/>
        </w:rPr>
        <w:t xml:space="preserve"> тыс. руб.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              - административные штрафы – </w:t>
      </w:r>
      <w:r w:rsidR="006165A2" w:rsidRPr="004E2912">
        <w:rPr>
          <w:sz w:val="24"/>
          <w:szCs w:val="24"/>
        </w:rPr>
        <w:t>6</w:t>
      </w:r>
      <w:r w:rsidRPr="004E2912">
        <w:rPr>
          <w:sz w:val="24"/>
          <w:szCs w:val="24"/>
        </w:rPr>
        <w:t xml:space="preserve"> тыс. руб.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              - инициативные платежи – </w:t>
      </w:r>
      <w:r w:rsidR="006165A2" w:rsidRPr="004E2912">
        <w:rPr>
          <w:sz w:val="24"/>
          <w:szCs w:val="24"/>
        </w:rPr>
        <w:t>36,8</w:t>
      </w:r>
      <w:r w:rsidRPr="004E2912">
        <w:rPr>
          <w:sz w:val="24"/>
          <w:szCs w:val="24"/>
        </w:rPr>
        <w:t xml:space="preserve"> тыс. руб.  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              Исполнение  расходов  бюджета  сельского  поселения  за  202</w:t>
      </w:r>
      <w:r w:rsidR="006165A2" w:rsidRPr="004E2912">
        <w:rPr>
          <w:sz w:val="24"/>
          <w:szCs w:val="24"/>
        </w:rPr>
        <w:t>2</w:t>
      </w:r>
      <w:r w:rsidRPr="004E2912">
        <w:rPr>
          <w:sz w:val="24"/>
          <w:szCs w:val="24"/>
        </w:rPr>
        <w:t xml:space="preserve"> год  составило                                                                 </w:t>
      </w:r>
      <w:r w:rsidR="006165A2" w:rsidRPr="004E2912">
        <w:rPr>
          <w:sz w:val="24"/>
          <w:szCs w:val="24"/>
        </w:rPr>
        <w:t xml:space="preserve">11 242,8 </w:t>
      </w:r>
      <w:r w:rsidRPr="004E2912">
        <w:rPr>
          <w:sz w:val="24"/>
          <w:szCs w:val="24"/>
        </w:rPr>
        <w:t>тыс. руб.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              Приоритетные направления расходных обязательств бюджета: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lastRenderedPageBreak/>
        <w:t xml:space="preserve">              </w:t>
      </w:r>
      <w:proofErr w:type="gramStart"/>
      <w:r w:rsidRPr="004E2912">
        <w:rPr>
          <w:sz w:val="24"/>
          <w:szCs w:val="24"/>
        </w:rPr>
        <w:t xml:space="preserve">- общегосударственные вопросы – </w:t>
      </w:r>
      <w:r w:rsidR="006165A2" w:rsidRPr="004E2912">
        <w:rPr>
          <w:sz w:val="24"/>
          <w:szCs w:val="24"/>
        </w:rPr>
        <w:t>2 805,8</w:t>
      </w:r>
      <w:r w:rsidRPr="004E2912">
        <w:rPr>
          <w:sz w:val="24"/>
          <w:szCs w:val="24"/>
        </w:rPr>
        <w:t xml:space="preserve"> тыс. руб. данная сумма включает содержание аппарата администрации, расходы на отопление, освещение, ремонт автотранспорта, ГСМ, газета, страховые, взносы и пр.; </w:t>
      </w:r>
      <w:proofErr w:type="gramEnd"/>
    </w:p>
    <w:p w:rsidR="007C4E1F" w:rsidRPr="004E2912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              - национальная экономика – </w:t>
      </w:r>
      <w:r w:rsidR="006165A2" w:rsidRPr="004E2912">
        <w:rPr>
          <w:sz w:val="24"/>
          <w:szCs w:val="24"/>
        </w:rPr>
        <w:t>1 612,7</w:t>
      </w:r>
      <w:r w:rsidRPr="004E2912">
        <w:rPr>
          <w:sz w:val="24"/>
          <w:szCs w:val="24"/>
        </w:rPr>
        <w:t xml:space="preserve"> тыс. руб. включает содержание дорог, управление земельными ресурсами;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              - жилищно-коммунальное хозяйство – </w:t>
      </w:r>
      <w:r w:rsidR="006165A2" w:rsidRPr="004E2912">
        <w:rPr>
          <w:sz w:val="24"/>
          <w:szCs w:val="24"/>
        </w:rPr>
        <w:t>3 732</w:t>
      </w:r>
      <w:r w:rsidRPr="004E2912">
        <w:rPr>
          <w:sz w:val="24"/>
          <w:szCs w:val="24"/>
        </w:rPr>
        <w:t xml:space="preserve"> тыс. руб.   включает уличное освещение, благоустройство территории,  ремонт и обслуживание системы канализации, содержание кладбищ и организация сбора и транспортировки ТКО;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              - культура– </w:t>
      </w:r>
      <w:r w:rsidR="006165A2" w:rsidRPr="004E2912">
        <w:rPr>
          <w:sz w:val="24"/>
          <w:szCs w:val="24"/>
        </w:rPr>
        <w:t>2 575,1</w:t>
      </w:r>
      <w:r w:rsidRPr="004E2912">
        <w:rPr>
          <w:sz w:val="24"/>
          <w:szCs w:val="24"/>
        </w:rPr>
        <w:t xml:space="preserve"> тыс. руб. включает содержание учреждений культуры в том числе затраты на электроэнергию, отопление – </w:t>
      </w:r>
      <w:r w:rsidR="006165A2" w:rsidRPr="004E2912">
        <w:rPr>
          <w:sz w:val="24"/>
          <w:szCs w:val="24"/>
        </w:rPr>
        <w:t>483</w:t>
      </w:r>
      <w:r w:rsidRPr="004E2912">
        <w:rPr>
          <w:sz w:val="24"/>
          <w:szCs w:val="24"/>
        </w:rPr>
        <w:t xml:space="preserve"> тыс. руб.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приобретение оборудования, материалов – </w:t>
      </w:r>
      <w:r w:rsidR="006165A2" w:rsidRPr="004E2912">
        <w:rPr>
          <w:sz w:val="24"/>
          <w:szCs w:val="24"/>
        </w:rPr>
        <w:t>35,2</w:t>
      </w:r>
      <w:r w:rsidRPr="004E2912">
        <w:rPr>
          <w:sz w:val="24"/>
          <w:szCs w:val="24"/>
        </w:rPr>
        <w:t xml:space="preserve"> тыс. руб.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заработная плата – </w:t>
      </w:r>
      <w:r w:rsidR="006165A2" w:rsidRPr="004E2912">
        <w:rPr>
          <w:sz w:val="24"/>
          <w:szCs w:val="24"/>
        </w:rPr>
        <w:t>2 025,1</w:t>
      </w:r>
      <w:r w:rsidRPr="004E2912">
        <w:rPr>
          <w:sz w:val="24"/>
          <w:szCs w:val="24"/>
        </w:rPr>
        <w:t xml:space="preserve"> тыс. руб.;</w:t>
      </w:r>
    </w:p>
    <w:p w:rsidR="007C4E1F" w:rsidRPr="004E2912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пожарная сигнализация и кнопка тревожного вызова – </w:t>
      </w:r>
      <w:r w:rsidR="006165A2" w:rsidRPr="004E2912">
        <w:rPr>
          <w:sz w:val="24"/>
          <w:szCs w:val="24"/>
        </w:rPr>
        <w:t>31,9</w:t>
      </w:r>
      <w:r w:rsidRPr="004E2912">
        <w:rPr>
          <w:sz w:val="24"/>
          <w:szCs w:val="24"/>
        </w:rPr>
        <w:t xml:space="preserve"> тыс. руб.</w:t>
      </w:r>
    </w:p>
    <w:p w:rsidR="007C4E1F" w:rsidRPr="004E2912" w:rsidRDefault="007C4E1F" w:rsidP="00305660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               - национальная оборона – </w:t>
      </w:r>
      <w:r w:rsidR="006165A2" w:rsidRPr="004E2912">
        <w:rPr>
          <w:sz w:val="24"/>
          <w:szCs w:val="24"/>
        </w:rPr>
        <w:t>97,5</w:t>
      </w:r>
      <w:r w:rsidRPr="004E2912">
        <w:rPr>
          <w:sz w:val="24"/>
          <w:szCs w:val="24"/>
        </w:rPr>
        <w:t xml:space="preserve"> тыс. руб. ведение воинского учета</w:t>
      </w:r>
    </w:p>
    <w:p w:rsidR="007C4E1F" w:rsidRPr="004E2912" w:rsidRDefault="007C4E1F" w:rsidP="00305660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                - национальная безопасность и правоохранительная деятельность – </w:t>
      </w:r>
      <w:r w:rsidR="006165A2" w:rsidRPr="004E2912">
        <w:rPr>
          <w:sz w:val="24"/>
          <w:szCs w:val="24"/>
        </w:rPr>
        <w:t>397,4</w:t>
      </w:r>
      <w:r w:rsidRPr="004E2912">
        <w:rPr>
          <w:sz w:val="24"/>
          <w:szCs w:val="24"/>
        </w:rPr>
        <w:t xml:space="preserve"> тыс. руб. включает обеспечение пожарной безопасности и ГТС</w:t>
      </w:r>
    </w:p>
    <w:p w:rsidR="007C4E1F" w:rsidRDefault="007C4E1F" w:rsidP="00E31D6B">
      <w:pPr>
        <w:jc w:val="both"/>
        <w:rPr>
          <w:sz w:val="24"/>
          <w:szCs w:val="24"/>
        </w:rPr>
      </w:pPr>
      <w:r w:rsidRPr="004E2912">
        <w:rPr>
          <w:sz w:val="24"/>
          <w:szCs w:val="24"/>
        </w:rPr>
        <w:t xml:space="preserve">                Также хочу проинформировать Вас о том, что на 31.12.2022г.  задолженности перед поставщиками товаров и услуг  нет.</w:t>
      </w:r>
      <w:r>
        <w:rPr>
          <w:sz w:val="24"/>
          <w:szCs w:val="24"/>
        </w:rPr>
        <w:t xml:space="preserve">  </w:t>
      </w:r>
    </w:p>
    <w:p w:rsidR="007C4E1F" w:rsidRPr="00305660" w:rsidRDefault="007C4E1F" w:rsidP="0068483D">
      <w:pPr>
        <w:jc w:val="both"/>
        <w:rPr>
          <w:b/>
          <w:sz w:val="24"/>
          <w:szCs w:val="24"/>
        </w:rPr>
      </w:pPr>
    </w:p>
    <w:p w:rsidR="007C4E1F" w:rsidRPr="00553FF8" w:rsidRDefault="007C4E1F" w:rsidP="00E31D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ЖИЛИЩНО-КОММУНАЛЬНОЕ ХОЗЯЙСТВО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Водоснабжением и услугами по ремонту водопроводных сетей в поселении занимается «Дзержинский» филиал ГП «</w:t>
      </w:r>
      <w:proofErr w:type="spellStart"/>
      <w:r>
        <w:rPr>
          <w:sz w:val="24"/>
          <w:szCs w:val="24"/>
        </w:rPr>
        <w:t>Калугаоблводоканал</w:t>
      </w:r>
      <w:proofErr w:type="spellEnd"/>
      <w:r>
        <w:rPr>
          <w:sz w:val="24"/>
          <w:szCs w:val="24"/>
        </w:rPr>
        <w:t xml:space="preserve">».     За прошедший период 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>силами «Дзержинского» филиала ГП «</w:t>
      </w:r>
      <w:proofErr w:type="spellStart"/>
      <w:r>
        <w:rPr>
          <w:sz w:val="24"/>
          <w:szCs w:val="24"/>
        </w:rPr>
        <w:t>Калугаоблводоканал</w:t>
      </w:r>
      <w:proofErr w:type="spellEnd"/>
      <w:r>
        <w:rPr>
          <w:sz w:val="24"/>
          <w:szCs w:val="24"/>
        </w:rPr>
        <w:t xml:space="preserve">» было ликвидировано 16 аварийных ситуаций, связанных с порывом водопровода.   Запущена станция обезжелезивания в д. </w:t>
      </w:r>
      <w:proofErr w:type="spellStart"/>
      <w:r>
        <w:rPr>
          <w:sz w:val="24"/>
          <w:szCs w:val="24"/>
        </w:rPr>
        <w:t>Люблинка</w:t>
      </w:r>
      <w:proofErr w:type="spellEnd"/>
      <w:r>
        <w:rPr>
          <w:sz w:val="24"/>
          <w:szCs w:val="24"/>
        </w:rPr>
        <w:t xml:space="preserve"> для приведения качества воды в надлежащее состояние</w:t>
      </w:r>
      <w:r w:rsidR="007137BA">
        <w:rPr>
          <w:sz w:val="24"/>
          <w:szCs w:val="24"/>
        </w:rPr>
        <w:t xml:space="preserve">, идет </w:t>
      </w:r>
      <w:r>
        <w:rPr>
          <w:sz w:val="24"/>
          <w:szCs w:val="24"/>
        </w:rPr>
        <w:t xml:space="preserve"> </w:t>
      </w:r>
      <w:r w:rsidR="007137BA">
        <w:rPr>
          <w:sz w:val="24"/>
          <w:szCs w:val="24"/>
        </w:rPr>
        <w:t xml:space="preserve">подготовка к эксплуатации д. </w:t>
      </w:r>
      <w:proofErr w:type="spellStart"/>
      <w:r w:rsidR="007137BA">
        <w:rPr>
          <w:sz w:val="24"/>
          <w:szCs w:val="24"/>
        </w:rPr>
        <w:t>Болобоново</w:t>
      </w:r>
      <w:proofErr w:type="spellEnd"/>
      <w:r w:rsidR="007137BA">
        <w:rPr>
          <w:sz w:val="24"/>
          <w:szCs w:val="24"/>
        </w:rPr>
        <w:t xml:space="preserve">. </w:t>
      </w:r>
    </w:p>
    <w:p w:rsidR="007C4E1F" w:rsidRPr="005E70F2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Имеющаяся в д. Галкино система канализации  приносит жителям деревни неприятности, в связи с тем, что забива</w:t>
      </w:r>
      <w:r w:rsidR="007137BA">
        <w:rPr>
          <w:sz w:val="24"/>
          <w:szCs w:val="24"/>
        </w:rPr>
        <w:t>ется</w:t>
      </w:r>
      <w:r>
        <w:rPr>
          <w:sz w:val="24"/>
          <w:szCs w:val="24"/>
        </w:rPr>
        <w:t xml:space="preserve">, </w:t>
      </w:r>
      <w:proofErr w:type="gramStart"/>
      <w:r w:rsidR="007137BA">
        <w:rPr>
          <w:sz w:val="24"/>
          <w:szCs w:val="24"/>
        </w:rPr>
        <w:t>замерзая</w:t>
      </w:r>
      <w:proofErr w:type="gramEnd"/>
      <w:r w:rsidR="007137BA">
        <w:rPr>
          <w:sz w:val="24"/>
          <w:szCs w:val="24"/>
        </w:rPr>
        <w:t xml:space="preserve"> выходит из строя электрика</w:t>
      </w:r>
      <w:r>
        <w:rPr>
          <w:sz w:val="24"/>
          <w:szCs w:val="24"/>
        </w:rPr>
        <w:t xml:space="preserve">. Проектно сметные работы по реконструкции очистных сооружений хозяйственно бытовых стоков в д. Галкино находятся на согласовании в </w:t>
      </w:r>
      <w:proofErr w:type="spellStart"/>
      <w:r>
        <w:rPr>
          <w:sz w:val="24"/>
          <w:szCs w:val="24"/>
        </w:rPr>
        <w:t>Госэкспертизе</w:t>
      </w:r>
      <w:proofErr w:type="spellEnd"/>
      <w:r>
        <w:rPr>
          <w:sz w:val="24"/>
          <w:szCs w:val="24"/>
        </w:rPr>
        <w:t>.  Реконструкцию очистных сооружений с увеличением производительности до 100куб. м. в сутки для приведения хозяйственно бытовых стоков   в нормативное состояние  планируется выполнить в 2024-2025 годах.</w:t>
      </w:r>
    </w:p>
    <w:p w:rsidR="007137BA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муниципальной квартире дома №12 по ул. Центральной в д. </w:t>
      </w:r>
      <w:proofErr w:type="gramStart"/>
      <w:r>
        <w:rPr>
          <w:sz w:val="24"/>
          <w:szCs w:val="24"/>
        </w:rPr>
        <w:t>Галкино</w:t>
      </w:r>
      <w:proofErr w:type="gramEnd"/>
      <w:r w:rsidR="007137BA">
        <w:rPr>
          <w:sz w:val="24"/>
          <w:szCs w:val="24"/>
        </w:rPr>
        <w:t>, в рамках содержания жилых помещений, вставлены оконные блоки и дверь.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На 2023 год (1 полугодие)  планируется оборудование пожарных водоемов в д. </w:t>
      </w:r>
      <w:proofErr w:type="spellStart"/>
      <w:r>
        <w:rPr>
          <w:sz w:val="24"/>
          <w:szCs w:val="24"/>
        </w:rPr>
        <w:t>Шеняно</w:t>
      </w:r>
      <w:proofErr w:type="spellEnd"/>
      <w:r>
        <w:rPr>
          <w:sz w:val="24"/>
          <w:szCs w:val="24"/>
        </w:rPr>
        <w:t xml:space="preserve"> – Слобода, д. </w:t>
      </w:r>
      <w:proofErr w:type="spellStart"/>
      <w:r>
        <w:rPr>
          <w:sz w:val="24"/>
          <w:szCs w:val="24"/>
        </w:rPr>
        <w:t>Дубинино</w:t>
      </w:r>
      <w:proofErr w:type="spellEnd"/>
      <w:r>
        <w:rPr>
          <w:sz w:val="24"/>
          <w:szCs w:val="24"/>
        </w:rPr>
        <w:t>.</w:t>
      </w:r>
    </w:p>
    <w:p w:rsidR="007C4E1F" w:rsidRPr="00012910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C3A24">
        <w:rPr>
          <w:sz w:val="24"/>
          <w:szCs w:val="24"/>
        </w:rPr>
        <w:t>На данный момент проблемы с уборкой мусорных контейнеров.</w:t>
      </w:r>
      <w:r w:rsidR="00CA4793">
        <w:rPr>
          <w:sz w:val="24"/>
          <w:szCs w:val="24"/>
        </w:rPr>
        <w:t xml:space="preserve"> Иногда возникают вопросы от жителей в части чистки дорог от снега в период обильных снегопадов. Для их решения КЖХ привлекается своя (трактор) и сторонняя (грейдер) техника.</w:t>
      </w:r>
      <w:r w:rsidRPr="003C3A24">
        <w:rPr>
          <w:sz w:val="24"/>
          <w:szCs w:val="24"/>
        </w:rPr>
        <w:t xml:space="preserve"> Сейчас уделяется внимание налаживанию работ со старостами и  </w:t>
      </w:r>
      <w:proofErr w:type="spellStart"/>
      <w:r w:rsidRPr="003C3A24">
        <w:rPr>
          <w:sz w:val="24"/>
          <w:szCs w:val="24"/>
        </w:rPr>
        <w:t>уличкомами</w:t>
      </w:r>
      <w:proofErr w:type="spellEnd"/>
      <w:r w:rsidRPr="003C3A24">
        <w:rPr>
          <w:sz w:val="24"/>
          <w:szCs w:val="24"/>
        </w:rPr>
        <w:t xml:space="preserve"> в улучшении работ в сфере ЖКХ.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7C4E1F" w:rsidRPr="00DE0FE1" w:rsidRDefault="007C4E1F" w:rsidP="00866546">
      <w:pPr>
        <w:rPr>
          <w:sz w:val="24"/>
          <w:szCs w:val="24"/>
        </w:rPr>
      </w:pPr>
      <w:r>
        <w:rPr>
          <w:b/>
          <w:i/>
          <w:sz w:val="24"/>
          <w:szCs w:val="24"/>
        </w:rPr>
        <w:t>ТКО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C3A24">
        <w:rPr>
          <w:sz w:val="24"/>
          <w:szCs w:val="24"/>
        </w:rPr>
        <w:t xml:space="preserve">С 2019 года вопросами по обращению с отходами на территории Калужской области занимается Государственное предприятие Калужской области «Калужский региональный экологический оператор» решающий вопросы транспортировки и утилизации ТКО.   </w:t>
      </w:r>
    </w:p>
    <w:p w:rsidR="007C4E1F" w:rsidRDefault="007C4E1F" w:rsidP="00311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В 2022 построена  3 новые площадки: д. </w:t>
      </w:r>
      <w:proofErr w:type="spellStart"/>
      <w:r>
        <w:rPr>
          <w:sz w:val="24"/>
          <w:szCs w:val="24"/>
        </w:rPr>
        <w:t>Шеняно</w:t>
      </w:r>
      <w:proofErr w:type="spellEnd"/>
      <w:r>
        <w:rPr>
          <w:sz w:val="24"/>
          <w:szCs w:val="24"/>
        </w:rPr>
        <w:t xml:space="preserve">-Слобода,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 и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Калужская, д. </w:t>
      </w:r>
      <w:proofErr w:type="spellStart"/>
      <w:r>
        <w:rPr>
          <w:sz w:val="24"/>
          <w:szCs w:val="24"/>
        </w:rPr>
        <w:t>Дубинино</w:t>
      </w:r>
      <w:proofErr w:type="spellEnd"/>
      <w:r>
        <w:rPr>
          <w:sz w:val="24"/>
          <w:szCs w:val="24"/>
        </w:rPr>
        <w:t>, пер Светлый.</w:t>
      </w:r>
    </w:p>
    <w:p w:rsidR="007C4E1F" w:rsidRDefault="007C4E1F" w:rsidP="00311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Направлен запрос на выделение средств на 2023 г на установку площадки в д. </w:t>
      </w:r>
      <w:proofErr w:type="spellStart"/>
      <w:r>
        <w:rPr>
          <w:sz w:val="24"/>
          <w:szCs w:val="24"/>
        </w:rPr>
        <w:t>Дубинино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Заречная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7C4E1F" w:rsidRPr="00DE0FE1" w:rsidRDefault="007C4E1F" w:rsidP="00C73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УЛИЧНОЕ ОСВЕЩЕНИЕ</w:t>
      </w:r>
    </w:p>
    <w:p w:rsidR="007C4E1F" w:rsidRDefault="007C4E1F" w:rsidP="006848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В течение 2022 года производился ремонт светильников, замена </w:t>
      </w:r>
      <w:r w:rsidR="00E51072">
        <w:rPr>
          <w:sz w:val="24"/>
          <w:szCs w:val="24"/>
        </w:rPr>
        <w:t>устаревших светильни на энергосберегающие, замена перегоревших фотоэлементов</w:t>
      </w:r>
      <w:r>
        <w:rPr>
          <w:sz w:val="24"/>
          <w:szCs w:val="24"/>
        </w:rPr>
        <w:t xml:space="preserve">, работы по текущему содержанию сети освещения в количестве </w:t>
      </w:r>
      <w:r w:rsidRPr="004E2912">
        <w:rPr>
          <w:sz w:val="24"/>
          <w:szCs w:val="24"/>
        </w:rPr>
        <w:t>3</w:t>
      </w:r>
      <w:r w:rsidR="00A03501" w:rsidRPr="004E2912">
        <w:rPr>
          <w:sz w:val="24"/>
          <w:szCs w:val="24"/>
        </w:rPr>
        <w:t>5</w:t>
      </w:r>
      <w:r w:rsidRPr="00012910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 2022  году были организованы 2 праздничные новогодние площадки с установкой елок в д. Галкино, д. </w:t>
      </w:r>
      <w:proofErr w:type="spellStart"/>
      <w:r>
        <w:rPr>
          <w:sz w:val="24"/>
          <w:szCs w:val="24"/>
        </w:rPr>
        <w:t>Дубинино</w:t>
      </w:r>
      <w:proofErr w:type="spellEnd"/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C4E1F" w:rsidRDefault="007C4E1F" w:rsidP="00E31D6B">
      <w:pPr>
        <w:rPr>
          <w:sz w:val="24"/>
          <w:szCs w:val="24"/>
        </w:rPr>
      </w:pPr>
    </w:p>
    <w:p w:rsidR="007C4E1F" w:rsidRPr="007A6F33" w:rsidRDefault="007C4E1F" w:rsidP="00E31D6B">
      <w:pPr>
        <w:rPr>
          <w:sz w:val="24"/>
          <w:szCs w:val="24"/>
        </w:rPr>
      </w:pPr>
      <w:r>
        <w:rPr>
          <w:b/>
          <w:i/>
          <w:sz w:val="24"/>
          <w:szCs w:val="24"/>
        </w:rPr>
        <w:t>СОДЕРЖАНИЕ ДОРОЖНОЙ СЕТИ ПОСЕЛЕНИЯ</w:t>
      </w:r>
    </w:p>
    <w:p w:rsidR="007C4E1F" w:rsidRPr="00150270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50270">
        <w:rPr>
          <w:sz w:val="24"/>
          <w:szCs w:val="24"/>
        </w:rPr>
        <w:t>В 2022 году были проведены следующие работы:</w:t>
      </w:r>
    </w:p>
    <w:p w:rsidR="007C4E1F" w:rsidRPr="00150270" w:rsidRDefault="007C4E1F" w:rsidP="000C59AD">
      <w:pPr>
        <w:ind w:firstLine="540"/>
        <w:jc w:val="both"/>
        <w:rPr>
          <w:sz w:val="24"/>
          <w:szCs w:val="24"/>
        </w:rPr>
      </w:pPr>
      <w:r w:rsidRPr="00150270">
        <w:rPr>
          <w:sz w:val="24"/>
          <w:szCs w:val="24"/>
        </w:rPr>
        <w:t xml:space="preserve">  - проводилось </w:t>
      </w:r>
      <w:proofErr w:type="spellStart"/>
      <w:r w:rsidRPr="00150270">
        <w:rPr>
          <w:sz w:val="24"/>
          <w:szCs w:val="24"/>
        </w:rPr>
        <w:t>грейдирование</w:t>
      </w:r>
      <w:proofErr w:type="spellEnd"/>
      <w:r w:rsidRPr="00150270">
        <w:rPr>
          <w:sz w:val="24"/>
          <w:szCs w:val="24"/>
        </w:rPr>
        <w:t xml:space="preserve"> дорог поселения;</w:t>
      </w:r>
    </w:p>
    <w:p w:rsidR="000F3098" w:rsidRDefault="007C4E1F" w:rsidP="000C59AD">
      <w:pPr>
        <w:ind w:firstLine="540"/>
        <w:jc w:val="both"/>
        <w:rPr>
          <w:sz w:val="24"/>
          <w:szCs w:val="24"/>
        </w:rPr>
      </w:pPr>
      <w:r w:rsidRPr="00150270">
        <w:rPr>
          <w:sz w:val="24"/>
          <w:szCs w:val="24"/>
        </w:rPr>
        <w:t xml:space="preserve"> - проведена подсыпка проблемных участков дорог в следующих деревнях:</w:t>
      </w:r>
    </w:p>
    <w:p w:rsidR="007C4E1F" w:rsidRPr="00150270" w:rsidRDefault="000F3098" w:rsidP="000C59A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Новая Жизнь – 40 </w:t>
      </w:r>
      <w:proofErr w:type="spellStart"/>
      <w:r>
        <w:rPr>
          <w:sz w:val="24"/>
          <w:szCs w:val="24"/>
        </w:rPr>
        <w:t>куб.м</w:t>
      </w:r>
      <w:proofErr w:type="spellEnd"/>
      <w:r>
        <w:rPr>
          <w:sz w:val="24"/>
          <w:szCs w:val="24"/>
        </w:rPr>
        <w:t>.</w:t>
      </w:r>
      <w:r w:rsidR="007C4E1F" w:rsidRPr="00150270">
        <w:rPr>
          <w:sz w:val="24"/>
          <w:szCs w:val="24"/>
        </w:rPr>
        <w:t xml:space="preserve">                                            </w:t>
      </w:r>
    </w:p>
    <w:p w:rsidR="007C4E1F" w:rsidRPr="00150270" w:rsidRDefault="007C4E1F" w:rsidP="000C59AD">
      <w:pPr>
        <w:ind w:firstLine="540"/>
        <w:jc w:val="both"/>
        <w:rPr>
          <w:sz w:val="24"/>
          <w:szCs w:val="24"/>
        </w:rPr>
      </w:pPr>
      <w:proofErr w:type="gramStart"/>
      <w:r w:rsidRPr="00150270">
        <w:rPr>
          <w:sz w:val="24"/>
          <w:szCs w:val="24"/>
        </w:rPr>
        <w:t xml:space="preserve">- д. </w:t>
      </w:r>
      <w:proofErr w:type="spellStart"/>
      <w:r w:rsidRPr="00150270">
        <w:rPr>
          <w:sz w:val="24"/>
          <w:szCs w:val="24"/>
        </w:rPr>
        <w:t>Шеняно</w:t>
      </w:r>
      <w:proofErr w:type="spellEnd"/>
      <w:r w:rsidRPr="00150270">
        <w:rPr>
          <w:sz w:val="24"/>
          <w:szCs w:val="24"/>
        </w:rPr>
        <w:t>-Слобода: ул. Калужская -</w:t>
      </w:r>
      <w:r w:rsidR="000F3098">
        <w:rPr>
          <w:sz w:val="24"/>
          <w:szCs w:val="24"/>
        </w:rPr>
        <w:t>9</w:t>
      </w:r>
      <w:r w:rsidRPr="00150270">
        <w:rPr>
          <w:sz w:val="24"/>
          <w:szCs w:val="24"/>
        </w:rPr>
        <w:t xml:space="preserve">0 куб. м., ул. </w:t>
      </w:r>
      <w:r w:rsidR="000F3098">
        <w:rPr>
          <w:sz w:val="24"/>
          <w:szCs w:val="24"/>
        </w:rPr>
        <w:t>Школьная</w:t>
      </w:r>
      <w:r w:rsidRPr="00150270">
        <w:rPr>
          <w:sz w:val="24"/>
          <w:szCs w:val="24"/>
        </w:rPr>
        <w:t xml:space="preserve"> - </w:t>
      </w:r>
      <w:r w:rsidR="000F3098">
        <w:rPr>
          <w:sz w:val="24"/>
          <w:szCs w:val="24"/>
        </w:rPr>
        <w:t>1</w:t>
      </w:r>
      <w:r w:rsidRPr="00150270">
        <w:rPr>
          <w:sz w:val="24"/>
          <w:szCs w:val="24"/>
        </w:rPr>
        <w:t xml:space="preserve">0 </w:t>
      </w:r>
      <w:proofErr w:type="spellStart"/>
      <w:r w:rsidRPr="00150270">
        <w:rPr>
          <w:sz w:val="24"/>
          <w:szCs w:val="24"/>
        </w:rPr>
        <w:t>куб.м</w:t>
      </w:r>
      <w:proofErr w:type="spellEnd"/>
      <w:r w:rsidRPr="00150270">
        <w:rPr>
          <w:sz w:val="24"/>
          <w:szCs w:val="24"/>
        </w:rPr>
        <w:t xml:space="preserve">.,  ул. Советская - 30 </w:t>
      </w:r>
      <w:proofErr w:type="spellStart"/>
      <w:r w:rsidRPr="00150270">
        <w:rPr>
          <w:sz w:val="24"/>
          <w:szCs w:val="24"/>
        </w:rPr>
        <w:t>куб.м</w:t>
      </w:r>
      <w:proofErr w:type="spellEnd"/>
      <w:r w:rsidRPr="00150270">
        <w:rPr>
          <w:sz w:val="24"/>
          <w:szCs w:val="24"/>
        </w:rPr>
        <w:t xml:space="preserve">., ул. Покровского – </w:t>
      </w:r>
      <w:r w:rsidR="000F3098">
        <w:rPr>
          <w:sz w:val="24"/>
          <w:szCs w:val="24"/>
        </w:rPr>
        <w:t>3</w:t>
      </w:r>
      <w:r w:rsidRPr="00150270">
        <w:rPr>
          <w:sz w:val="24"/>
          <w:szCs w:val="24"/>
        </w:rPr>
        <w:t xml:space="preserve">0 </w:t>
      </w:r>
      <w:proofErr w:type="spellStart"/>
      <w:r w:rsidRPr="00150270">
        <w:rPr>
          <w:sz w:val="24"/>
          <w:szCs w:val="24"/>
        </w:rPr>
        <w:t>куб.м</w:t>
      </w:r>
      <w:proofErr w:type="spellEnd"/>
      <w:r w:rsidRPr="00150270">
        <w:rPr>
          <w:sz w:val="24"/>
          <w:szCs w:val="24"/>
        </w:rPr>
        <w:t>.</w:t>
      </w:r>
      <w:proofErr w:type="gramEnd"/>
    </w:p>
    <w:p w:rsidR="007C4E1F" w:rsidRPr="00150270" w:rsidRDefault="007C4E1F" w:rsidP="000C59AD">
      <w:pPr>
        <w:ind w:firstLine="540"/>
        <w:jc w:val="both"/>
        <w:rPr>
          <w:sz w:val="24"/>
          <w:szCs w:val="24"/>
        </w:rPr>
      </w:pPr>
      <w:proofErr w:type="gramStart"/>
      <w:r w:rsidRPr="00150270">
        <w:rPr>
          <w:sz w:val="24"/>
          <w:szCs w:val="24"/>
        </w:rPr>
        <w:t xml:space="preserve">- д. </w:t>
      </w:r>
      <w:proofErr w:type="spellStart"/>
      <w:r w:rsidRPr="00150270">
        <w:rPr>
          <w:sz w:val="24"/>
          <w:szCs w:val="24"/>
        </w:rPr>
        <w:t>Дубинино</w:t>
      </w:r>
      <w:proofErr w:type="spellEnd"/>
      <w:r w:rsidRPr="00150270">
        <w:rPr>
          <w:sz w:val="24"/>
          <w:szCs w:val="24"/>
        </w:rPr>
        <w:t xml:space="preserve"> - ул. </w:t>
      </w:r>
      <w:r w:rsidR="000F3098">
        <w:rPr>
          <w:sz w:val="24"/>
          <w:szCs w:val="24"/>
        </w:rPr>
        <w:t>Заречная</w:t>
      </w:r>
      <w:r w:rsidRPr="00150270">
        <w:rPr>
          <w:sz w:val="24"/>
          <w:szCs w:val="24"/>
        </w:rPr>
        <w:t xml:space="preserve"> – </w:t>
      </w:r>
      <w:r w:rsidR="00716288">
        <w:rPr>
          <w:sz w:val="24"/>
          <w:szCs w:val="24"/>
        </w:rPr>
        <w:t>3</w:t>
      </w:r>
      <w:r w:rsidRPr="00150270">
        <w:rPr>
          <w:sz w:val="24"/>
          <w:szCs w:val="24"/>
        </w:rPr>
        <w:t xml:space="preserve">0 куб. м., ул. Центральная - 20 </w:t>
      </w:r>
      <w:proofErr w:type="spellStart"/>
      <w:r w:rsidRPr="00150270">
        <w:rPr>
          <w:sz w:val="24"/>
          <w:szCs w:val="24"/>
        </w:rPr>
        <w:t>куб.м</w:t>
      </w:r>
      <w:proofErr w:type="spellEnd"/>
      <w:r w:rsidRPr="00150270">
        <w:rPr>
          <w:sz w:val="24"/>
          <w:szCs w:val="24"/>
        </w:rPr>
        <w:t>.</w:t>
      </w:r>
      <w:proofErr w:type="gramEnd"/>
    </w:p>
    <w:p w:rsidR="007C4E1F" w:rsidRPr="00150270" w:rsidRDefault="007C4E1F" w:rsidP="000C59AD">
      <w:pPr>
        <w:tabs>
          <w:tab w:val="left" w:pos="1710"/>
        </w:tabs>
        <w:ind w:firstLine="540"/>
        <w:jc w:val="both"/>
        <w:rPr>
          <w:sz w:val="24"/>
          <w:szCs w:val="24"/>
        </w:rPr>
      </w:pPr>
      <w:proofErr w:type="gramStart"/>
      <w:r w:rsidRPr="00150270">
        <w:rPr>
          <w:sz w:val="24"/>
          <w:szCs w:val="24"/>
        </w:rPr>
        <w:t xml:space="preserve">- д. Галкино – ул. Парковая – </w:t>
      </w:r>
      <w:r w:rsidR="000F3098">
        <w:rPr>
          <w:sz w:val="24"/>
          <w:szCs w:val="24"/>
        </w:rPr>
        <w:t>2</w:t>
      </w:r>
      <w:r w:rsidRPr="00150270">
        <w:rPr>
          <w:sz w:val="24"/>
          <w:szCs w:val="24"/>
        </w:rPr>
        <w:t xml:space="preserve">0 </w:t>
      </w:r>
      <w:proofErr w:type="spellStart"/>
      <w:r w:rsidRPr="00150270">
        <w:rPr>
          <w:sz w:val="24"/>
          <w:szCs w:val="24"/>
        </w:rPr>
        <w:t>куб.м</w:t>
      </w:r>
      <w:proofErr w:type="spellEnd"/>
      <w:r w:rsidRPr="00150270">
        <w:rPr>
          <w:sz w:val="24"/>
          <w:szCs w:val="24"/>
        </w:rPr>
        <w:t xml:space="preserve">., ул. </w:t>
      </w:r>
      <w:r w:rsidR="000F3098">
        <w:rPr>
          <w:sz w:val="24"/>
          <w:szCs w:val="24"/>
        </w:rPr>
        <w:t xml:space="preserve">Архангельская </w:t>
      </w:r>
      <w:r w:rsidRPr="00150270">
        <w:rPr>
          <w:sz w:val="24"/>
          <w:szCs w:val="24"/>
        </w:rPr>
        <w:t xml:space="preserve">– </w:t>
      </w:r>
      <w:r w:rsidR="000F3098">
        <w:rPr>
          <w:sz w:val="24"/>
          <w:szCs w:val="24"/>
        </w:rPr>
        <w:t>3</w:t>
      </w:r>
      <w:r w:rsidRPr="00150270">
        <w:rPr>
          <w:sz w:val="24"/>
          <w:szCs w:val="24"/>
        </w:rPr>
        <w:t xml:space="preserve">0 </w:t>
      </w:r>
      <w:proofErr w:type="spellStart"/>
      <w:r w:rsidRPr="00150270">
        <w:rPr>
          <w:sz w:val="24"/>
          <w:szCs w:val="24"/>
        </w:rPr>
        <w:t>куб.м</w:t>
      </w:r>
      <w:proofErr w:type="spellEnd"/>
      <w:r w:rsidRPr="00150270">
        <w:rPr>
          <w:sz w:val="24"/>
          <w:szCs w:val="24"/>
        </w:rPr>
        <w:t>.,</w:t>
      </w:r>
      <w:proofErr w:type="gramEnd"/>
    </w:p>
    <w:p w:rsidR="007C4E1F" w:rsidRPr="00150270" w:rsidRDefault="007C4E1F" w:rsidP="000C59AD">
      <w:pPr>
        <w:tabs>
          <w:tab w:val="left" w:pos="1710"/>
        </w:tabs>
        <w:ind w:firstLine="540"/>
        <w:jc w:val="both"/>
        <w:rPr>
          <w:sz w:val="24"/>
          <w:szCs w:val="24"/>
        </w:rPr>
      </w:pPr>
      <w:r w:rsidRPr="00150270">
        <w:rPr>
          <w:sz w:val="24"/>
          <w:szCs w:val="24"/>
        </w:rPr>
        <w:t xml:space="preserve">- д. Ярцево – </w:t>
      </w:r>
      <w:r w:rsidR="000F3098">
        <w:rPr>
          <w:sz w:val="24"/>
          <w:szCs w:val="24"/>
        </w:rPr>
        <w:t>2</w:t>
      </w:r>
      <w:r w:rsidRPr="00150270">
        <w:rPr>
          <w:sz w:val="24"/>
          <w:szCs w:val="24"/>
        </w:rPr>
        <w:t xml:space="preserve">0 </w:t>
      </w:r>
      <w:proofErr w:type="spellStart"/>
      <w:r w:rsidRPr="00150270">
        <w:rPr>
          <w:sz w:val="24"/>
          <w:szCs w:val="24"/>
        </w:rPr>
        <w:t>куб.м</w:t>
      </w:r>
      <w:proofErr w:type="spellEnd"/>
      <w:r w:rsidRPr="00150270">
        <w:rPr>
          <w:sz w:val="24"/>
          <w:szCs w:val="24"/>
        </w:rPr>
        <w:t>.</w:t>
      </w:r>
    </w:p>
    <w:p w:rsidR="007C4E1F" w:rsidRPr="00150270" w:rsidRDefault="007C4E1F" w:rsidP="000C59AD">
      <w:pPr>
        <w:tabs>
          <w:tab w:val="left" w:pos="1710"/>
        </w:tabs>
        <w:ind w:firstLine="540"/>
        <w:jc w:val="both"/>
        <w:rPr>
          <w:sz w:val="24"/>
          <w:szCs w:val="24"/>
        </w:rPr>
      </w:pPr>
      <w:r w:rsidRPr="00150270">
        <w:rPr>
          <w:sz w:val="24"/>
          <w:szCs w:val="24"/>
        </w:rPr>
        <w:t xml:space="preserve"> - д. </w:t>
      </w:r>
      <w:proofErr w:type="spellStart"/>
      <w:r w:rsidRPr="00150270">
        <w:rPr>
          <w:sz w:val="24"/>
          <w:szCs w:val="24"/>
        </w:rPr>
        <w:t>Болобоново</w:t>
      </w:r>
      <w:proofErr w:type="spellEnd"/>
      <w:r w:rsidRPr="00150270">
        <w:rPr>
          <w:sz w:val="24"/>
          <w:szCs w:val="24"/>
        </w:rPr>
        <w:t xml:space="preserve">– 10 </w:t>
      </w:r>
      <w:proofErr w:type="spellStart"/>
      <w:r w:rsidRPr="00150270">
        <w:rPr>
          <w:sz w:val="24"/>
          <w:szCs w:val="24"/>
        </w:rPr>
        <w:t>куб.м</w:t>
      </w:r>
      <w:proofErr w:type="spellEnd"/>
    </w:p>
    <w:p w:rsidR="007C4E1F" w:rsidRDefault="007C4E1F" w:rsidP="000C59AD">
      <w:pPr>
        <w:tabs>
          <w:tab w:val="left" w:pos="1710"/>
        </w:tabs>
        <w:ind w:firstLine="540"/>
        <w:jc w:val="both"/>
        <w:rPr>
          <w:sz w:val="24"/>
          <w:szCs w:val="24"/>
        </w:rPr>
      </w:pPr>
      <w:r w:rsidRPr="00150270">
        <w:rPr>
          <w:sz w:val="24"/>
          <w:szCs w:val="24"/>
        </w:rPr>
        <w:t xml:space="preserve">- д. </w:t>
      </w:r>
      <w:proofErr w:type="spellStart"/>
      <w:r w:rsidRPr="00150270">
        <w:rPr>
          <w:sz w:val="24"/>
          <w:szCs w:val="24"/>
        </w:rPr>
        <w:t>Пановка</w:t>
      </w:r>
      <w:proofErr w:type="spellEnd"/>
      <w:r w:rsidRPr="00150270">
        <w:rPr>
          <w:sz w:val="24"/>
          <w:szCs w:val="24"/>
        </w:rPr>
        <w:t xml:space="preserve"> – 10 </w:t>
      </w:r>
      <w:proofErr w:type="spellStart"/>
      <w:r w:rsidRPr="00150270">
        <w:rPr>
          <w:sz w:val="24"/>
          <w:szCs w:val="24"/>
        </w:rPr>
        <w:t>куб</w:t>
      </w:r>
      <w:proofErr w:type="gramStart"/>
      <w:r w:rsidRPr="00150270">
        <w:rPr>
          <w:sz w:val="24"/>
          <w:szCs w:val="24"/>
        </w:rPr>
        <w:t>.м</w:t>
      </w:r>
      <w:proofErr w:type="spellEnd"/>
      <w:proofErr w:type="gramEnd"/>
    </w:p>
    <w:p w:rsidR="000F3098" w:rsidRPr="00150270" w:rsidRDefault="000F3098" w:rsidP="000C59AD">
      <w:pPr>
        <w:tabs>
          <w:tab w:val="left" w:pos="171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кладбище д. </w:t>
      </w:r>
      <w:proofErr w:type="spellStart"/>
      <w:r>
        <w:rPr>
          <w:sz w:val="24"/>
          <w:szCs w:val="24"/>
        </w:rPr>
        <w:t>Шеняно</w:t>
      </w:r>
      <w:proofErr w:type="spellEnd"/>
      <w:r>
        <w:rPr>
          <w:sz w:val="24"/>
          <w:szCs w:val="24"/>
        </w:rPr>
        <w:t xml:space="preserve"> – Слобода – 50 </w:t>
      </w:r>
      <w:proofErr w:type="spellStart"/>
      <w:r>
        <w:rPr>
          <w:sz w:val="24"/>
          <w:szCs w:val="24"/>
        </w:rPr>
        <w:t>куб.м</w:t>
      </w:r>
      <w:proofErr w:type="spellEnd"/>
      <w:r>
        <w:rPr>
          <w:sz w:val="24"/>
          <w:szCs w:val="24"/>
        </w:rPr>
        <w:t>. (битый кирпич)</w:t>
      </w:r>
    </w:p>
    <w:p w:rsidR="007C4E1F" w:rsidRPr="00150270" w:rsidRDefault="007C4E1F" w:rsidP="00E31D6B">
      <w:pPr>
        <w:jc w:val="both"/>
        <w:rPr>
          <w:sz w:val="24"/>
          <w:szCs w:val="24"/>
        </w:rPr>
      </w:pPr>
      <w:r w:rsidRPr="00150270">
        <w:rPr>
          <w:sz w:val="24"/>
          <w:szCs w:val="24"/>
        </w:rPr>
        <w:t xml:space="preserve">        - постоянно проводились работы по зимнему содержанию местных и районных  автодорог, переданных на содержание Администрацией Дзержинского района;</w:t>
      </w:r>
    </w:p>
    <w:p w:rsidR="007C4E1F" w:rsidRPr="00150270" w:rsidRDefault="007C4E1F" w:rsidP="00E31D6B">
      <w:pPr>
        <w:jc w:val="both"/>
        <w:rPr>
          <w:sz w:val="24"/>
          <w:szCs w:val="24"/>
        </w:rPr>
      </w:pPr>
      <w:r w:rsidRPr="00150270">
        <w:rPr>
          <w:sz w:val="24"/>
          <w:szCs w:val="24"/>
        </w:rPr>
        <w:t xml:space="preserve">       - производилось </w:t>
      </w:r>
      <w:proofErr w:type="spellStart"/>
      <w:r w:rsidRPr="00150270">
        <w:rPr>
          <w:sz w:val="24"/>
          <w:szCs w:val="24"/>
        </w:rPr>
        <w:t>окашивание</w:t>
      </w:r>
      <w:proofErr w:type="spellEnd"/>
      <w:r w:rsidRPr="00150270">
        <w:rPr>
          <w:sz w:val="24"/>
          <w:szCs w:val="24"/>
        </w:rPr>
        <w:t xml:space="preserve"> обочин дорог поселения;</w:t>
      </w:r>
    </w:p>
    <w:p w:rsidR="007C4E1F" w:rsidRPr="00150270" w:rsidRDefault="007C4E1F" w:rsidP="00E31D6B">
      <w:pPr>
        <w:jc w:val="both"/>
        <w:rPr>
          <w:sz w:val="24"/>
          <w:szCs w:val="24"/>
        </w:rPr>
      </w:pPr>
      <w:r w:rsidRPr="00150270">
        <w:rPr>
          <w:sz w:val="24"/>
          <w:szCs w:val="24"/>
        </w:rPr>
        <w:t xml:space="preserve">        Проводится  ремонт  автодороги </w:t>
      </w:r>
      <w:proofErr w:type="spellStart"/>
      <w:r w:rsidRPr="00150270">
        <w:rPr>
          <w:sz w:val="24"/>
          <w:szCs w:val="24"/>
        </w:rPr>
        <w:t>Дубинино</w:t>
      </w:r>
      <w:proofErr w:type="spellEnd"/>
      <w:r w:rsidRPr="00150270">
        <w:rPr>
          <w:sz w:val="24"/>
          <w:szCs w:val="24"/>
        </w:rPr>
        <w:t xml:space="preserve"> – Бели- Полотняный Завод Министерством дорожного хозяйства Калужской области.    </w:t>
      </w:r>
    </w:p>
    <w:p w:rsidR="007C4E1F" w:rsidRDefault="007C4E1F" w:rsidP="005D4E85">
      <w:pPr>
        <w:jc w:val="left"/>
        <w:rPr>
          <w:sz w:val="24"/>
          <w:szCs w:val="24"/>
        </w:rPr>
      </w:pPr>
      <w:r w:rsidRPr="00150270">
        <w:rPr>
          <w:sz w:val="24"/>
          <w:szCs w:val="24"/>
        </w:rPr>
        <w:t xml:space="preserve">       На 2023 год  запланировано подсыпка </w:t>
      </w:r>
      <w:proofErr w:type="spellStart"/>
      <w:r w:rsidRPr="00150270">
        <w:rPr>
          <w:sz w:val="24"/>
          <w:szCs w:val="24"/>
        </w:rPr>
        <w:t>пескогрунтом</w:t>
      </w:r>
      <w:proofErr w:type="spellEnd"/>
      <w:r w:rsidRPr="00150270">
        <w:rPr>
          <w:sz w:val="24"/>
          <w:szCs w:val="24"/>
        </w:rPr>
        <w:t xml:space="preserve"> в количестве 400 </w:t>
      </w:r>
      <w:proofErr w:type="spellStart"/>
      <w:r w:rsidRPr="00150270">
        <w:rPr>
          <w:sz w:val="24"/>
          <w:szCs w:val="24"/>
        </w:rPr>
        <w:t>куб.м</w:t>
      </w:r>
      <w:proofErr w:type="spellEnd"/>
      <w:r w:rsidRPr="00150270">
        <w:rPr>
          <w:sz w:val="24"/>
          <w:szCs w:val="24"/>
        </w:rPr>
        <w:t>.</w:t>
      </w:r>
    </w:p>
    <w:p w:rsidR="007C4E1F" w:rsidRPr="00B83811" w:rsidRDefault="007C4E1F" w:rsidP="00E343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i/>
          <w:sz w:val="24"/>
          <w:szCs w:val="24"/>
        </w:rPr>
        <w:t xml:space="preserve"> </w:t>
      </w:r>
    </w:p>
    <w:p w:rsidR="007C4E1F" w:rsidRDefault="007C4E1F" w:rsidP="00E31D6B">
      <w:pPr>
        <w:rPr>
          <w:b/>
          <w:sz w:val="24"/>
          <w:szCs w:val="24"/>
        </w:rPr>
      </w:pPr>
    </w:p>
    <w:p w:rsidR="007C4E1F" w:rsidRDefault="007C4E1F" w:rsidP="00E31D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БЛАГОУСТРОЙСТВО и МЕДИЦИНА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Проводятся работы по содержанию памятников, братских могил, парков, побелка деревьев, посадка деревьев и кустарников, домовладельцами проводится </w:t>
      </w:r>
      <w:proofErr w:type="spellStart"/>
      <w:r>
        <w:rPr>
          <w:sz w:val="24"/>
          <w:szCs w:val="24"/>
        </w:rPr>
        <w:t>окашивание</w:t>
      </w:r>
      <w:proofErr w:type="spellEnd"/>
      <w:r>
        <w:rPr>
          <w:sz w:val="24"/>
          <w:szCs w:val="24"/>
        </w:rPr>
        <w:t xml:space="preserve"> придомовой территории ее уборка (однако не все жители качественно выполняют данную работу).</w:t>
      </w:r>
    </w:p>
    <w:p w:rsidR="007C4E1F" w:rsidRDefault="007C4E1F" w:rsidP="00305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Администрацией  поселения совместно с </w:t>
      </w:r>
      <w:proofErr w:type="spellStart"/>
      <w:r>
        <w:rPr>
          <w:sz w:val="24"/>
          <w:szCs w:val="24"/>
        </w:rPr>
        <w:t>Кондровской</w:t>
      </w:r>
      <w:proofErr w:type="spellEnd"/>
      <w:r>
        <w:rPr>
          <w:sz w:val="24"/>
          <w:szCs w:val="24"/>
        </w:rPr>
        <w:t xml:space="preserve"> больницей проводятся работы по установке в  2023 г  нового современного </w:t>
      </w:r>
      <w:proofErr w:type="spellStart"/>
      <w:r>
        <w:rPr>
          <w:sz w:val="24"/>
          <w:szCs w:val="24"/>
        </w:rPr>
        <w:t>ФАПа</w:t>
      </w:r>
      <w:proofErr w:type="spellEnd"/>
      <w:r>
        <w:rPr>
          <w:sz w:val="24"/>
          <w:szCs w:val="24"/>
        </w:rPr>
        <w:t xml:space="preserve"> в д. </w:t>
      </w:r>
      <w:proofErr w:type="spellStart"/>
      <w:r>
        <w:rPr>
          <w:sz w:val="24"/>
          <w:szCs w:val="24"/>
        </w:rPr>
        <w:t>Дубинино</w:t>
      </w:r>
      <w:proofErr w:type="spellEnd"/>
      <w:r>
        <w:rPr>
          <w:sz w:val="24"/>
          <w:szCs w:val="24"/>
        </w:rPr>
        <w:t xml:space="preserve">. </w:t>
      </w:r>
    </w:p>
    <w:p w:rsidR="007C4E1F" w:rsidRDefault="007C4E1F" w:rsidP="00626C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C4E1F" w:rsidRPr="00305660" w:rsidRDefault="007C4E1F" w:rsidP="007137BA">
      <w:pPr>
        <w:tabs>
          <w:tab w:val="center" w:pos="4677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ГАЗИФИКАЦИЯ</w:t>
      </w:r>
    </w:p>
    <w:p w:rsidR="007C4E1F" w:rsidRDefault="007C4E1F" w:rsidP="00773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 настоящее время строительно – монтажные работы на объекте «Газопровод межпоселковый к д. Ярцево – </w:t>
      </w:r>
      <w:proofErr w:type="spellStart"/>
      <w:r>
        <w:rPr>
          <w:sz w:val="24"/>
          <w:szCs w:val="24"/>
        </w:rPr>
        <w:t>Болобоново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Люблинка</w:t>
      </w:r>
      <w:proofErr w:type="spellEnd"/>
      <w:r>
        <w:rPr>
          <w:sz w:val="24"/>
          <w:szCs w:val="24"/>
        </w:rPr>
        <w:t xml:space="preserve">» выполнены. 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Ввод в эксплуатацию объекта «Газопровод межпоселковый к д. Ярцево – </w:t>
      </w:r>
      <w:proofErr w:type="spellStart"/>
      <w:r>
        <w:rPr>
          <w:sz w:val="24"/>
          <w:szCs w:val="24"/>
        </w:rPr>
        <w:t>Болобоново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Люблинка</w:t>
      </w:r>
      <w:proofErr w:type="spellEnd"/>
      <w:r>
        <w:rPr>
          <w:sz w:val="24"/>
          <w:szCs w:val="24"/>
        </w:rPr>
        <w:t xml:space="preserve">» планируется осуществить в 2023 году, жители поселения активно подают </w:t>
      </w:r>
      <w:r w:rsidR="00E51072">
        <w:rPr>
          <w:sz w:val="24"/>
          <w:szCs w:val="24"/>
        </w:rPr>
        <w:t>документы.</w:t>
      </w:r>
    </w:p>
    <w:p w:rsidR="007C4E1F" w:rsidRDefault="007C4E1F" w:rsidP="00E31D6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В 2022 году для улучшения сотовой связи и сети Интернет установлена вышка оператора Мегафон  в д. </w:t>
      </w:r>
      <w:proofErr w:type="spellStart"/>
      <w:r>
        <w:rPr>
          <w:rFonts w:cs="Calibri"/>
          <w:sz w:val="24"/>
          <w:szCs w:val="24"/>
        </w:rPr>
        <w:t>Дубинино</w:t>
      </w:r>
      <w:proofErr w:type="spellEnd"/>
      <w:r>
        <w:rPr>
          <w:rFonts w:cs="Calibri"/>
          <w:sz w:val="24"/>
          <w:szCs w:val="24"/>
        </w:rPr>
        <w:t>.</w:t>
      </w:r>
    </w:p>
    <w:p w:rsidR="007C4E1F" w:rsidRPr="00C73E13" w:rsidRDefault="007C4E1F" w:rsidP="00E31D6B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7C4E1F" w:rsidRPr="00DE0FE1" w:rsidRDefault="007C4E1F" w:rsidP="00E31D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КУЛЬТУРА</w:t>
      </w:r>
    </w:p>
    <w:p w:rsidR="008D253E" w:rsidRPr="008D253E" w:rsidRDefault="007C4E1F" w:rsidP="008D253E">
      <w:pPr>
        <w:shd w:val="clear" w:color="auto" w:fill="FFFFFF"/>
        <w:jc w:val="both"/>
        <w:rPr>
          <w:rFonts w:cs="Calibri"/>
          <w:color w:val="000000"/>
          <w:lang w:eastAsia="ru-RU"/>
        </w:rPr>
      </w:pPr>
      <w:r>
        <w:rPr>
          <w:sz w:val="24"/>
          <w:szCs w:val="24"/>
        </w:rPr>
        <w:t xml:space="preserve">                   </w:t>
      </w:r>
      <w:r w:rsidR="008D253E" w:rsidRPr="008D253E">
        <w:rPr>
          <w:rFonts w:cs="Calibri"/>
          <w:color w:val="000000"/>
          <w:sz w:val="24"/>
          <w:szCs w:val="24"/>
          <w:lang w:eastAsia="ru-RU"/>
        </w:rPr>
        <w:t xml:space="preserve">Работниками СДК деревни Галкино и СДК деревни </w:t>
      </w:r>
      <w:proofErr w:type="spellStart"/>
      <w:r w:rsidR="008D253E" w:rsidRPr="008D253E">
        <w:rPr>
          <w:rFonts w:cs="Calibri"/>
          <w:color w:val="000000"/>
          <w:sz w:val="24"/>
          <w:szCs w:val="24"/>
          <w:lang w:eastAsia="ru-RU"/>
        </w:rPr>
        <w:t>Дубинино</w:t>
      </w:r>
      <w:proofErr w:type="spellEnd"/>
      <w:r w:rsidR="008D253E" w:rsidRPr="008D253E">
        <w:rPr>
          <w:rFonts w:cs="Calibri"/>
          <w:color w:val="000000"/>
          <w:sz w:val="24"/>
          <w:szCs w:val="24"/>
          <w:lang w:eastAsia="ru-RU"/>
        </w:rPr>
        <w:t xml:space="preserve">, в  2022 году проведено </w:t>
      </w:r>
      <w:r w:rsidR="008D253E" w:rsidRPr="008D253E">
        <w:rPr>
          <w:rFonts w:ascii="Times New Roman" w:cs="Calibri"/>
          <w:color w:val="000000"/>
          <w:sz w:val="24"/>
          <w:szCs w:val="24"/>
          <w:lang w:eastAsia="ru-RU"/>
        </w:rPr>
        <w:t>126</w:t>
      </w:r>
      <w:r w:rsidR="008D253E" w:rsidRPr="008D253E">
        <w:rPr>
          <w:rFonts w:cs="Calibri"/>
          <w:color w:val="000000"/>
          <w:sz w:val="24"/>
          <w:szCs w:val="24"/>
          <w:lang w:eastAsia="ru-RU"/>
        </w:rPr>
        <w:t xml:space="preserve"> мероприяти</w:t>
      </w:r>
      <w:r w:rsidR="008D253E" w:rsidRPr="008D253E">
        <w:rPr>
          <w:rFonts w:ascii="Times New Roman" w:cs="Calibri"/>
          <w:color w:val="000000"/>
          <w:sz w:val="24"/>
          <w:szCs w:val="24"/>
          <w:lang w:eastAsia="ru-RU"/>
        </w:rPr>
        <w:t>й</w:t>
      </w:r>
      <w:r w:rsidR="008D253E" w:rsidRPr="008D253E">
        <w:rPr>
          <w:rFonts w:cs="Calibri"/>
          <w:color w:val="000000"/>
          <w:sz w:val="24"/>
          <w:szCs w:val="24"/>
          <w:lang w:eastAsia="ru-RU"/>
        </w:rPr>
        <w:t xml:space="preserve"> это концерты, конкурсные программы, театрализованные представления, субботники, лекции: по профилактике наркомании, правил дорожного движении и о здоровом </w:t>
      </w:r>
      <w:r w:rsidR="008D253E" w:rsidRPr="008D253E">
        <w:rPr>
          <w:rFonts w:cs="Calibri"/>
          <w:color w:val="000000"/>
          <w:sz w:val="24"/>
          <w:szCs w:val="24"/>
          <w:lang w:eastAsia="ru-RU"/>
        </w:rPr>
        <w:lastRenderedPageBreak/>
        <w:t xml:space="preserve">образе жизни. Презентации, информационно просветительские мероприятия. Проведенные мероприятия посетило около </w:t>
      </w:r>
      <w:r w:rsidR="008D253E" w:rsidRPr="008D253E">
        <w:rPr>
          <w:rFonts w:ascii="Times New Roman" w:cs="Calibri"/>
          <w:color w:val="000000"/>
          <w:sz w:val="24"/>
          <w:szCs w:val="24"/>
          <w:lang w:eastAsia="ru-RU"/>
        </w:rPr>
        <w:t>2724</w:t>
      </w:r>
      <w:r w:rsidR="008D253E" w:rsidRPr="008D253E">
        <w:rPr>
          <w:rFonts w:cs="Calibri"/>
          <w:color w:val="000000"/>
          <w:sz w:val="24"/>
          <w:szCs w:val="24"/>
          <w:lang w:eastAsia="ru-RU"/>
        </w:rPr>
        <w:t xml:space="preserve">   человек</w:t>
      </w:r>
      <w:r w:rsidR="008D253E" w:rsidRPr="008D253E">
        <w:rPr>
          <w:rFonts w:ascii="Times New Roman" w:cs="Calibri"/>
          <w:color w:val="000000"/>
          <w:sz w:val="24"/>
          <w:szCs w:val="24"/>
          <w:lang w:eastAsia="ru-RU"/>
        </w:rPr>
        <w:t>а</w:t>
      </w:r>
      <w:r w:rsidR="008D253E" w:rsidRPr="008D253E">
        <w:rPr>
          <w:rFonts w:cs="Calibri"/>
          <w:color w:val="000000"/>
          <w:sz w:val="24"/>
          <w:szCs w:val="24"/>
          <w:lang w:eastAsia="ru-RU"/>
        </w:rPr>
        <w:t>. </w:t>
      </w:r>
    </w:p>
    <w:p w:rsidR="008D253E" w:rsidRPr="008D253E" w:rsidRDefault="008D253E" w:rsidP="008D253E">
      <w:pPr>
        <w:shd w:val="clear" w:color="auto" w:fill="FFFFFF"/>
        <w:jc w:val="both"/>
        <w:rPr>
          <w:rFonts w:cs="Calibri"/>
          <w:color w:val="000000"/>
          <w:lang w:eastAsia="ru-RU"/>
        </w:rPr>
      </w:pPr>
      <w:r w:rsidRPr="008D253E">
        <w:rPr>
          <w:rFonts w:cs="Calibri"/>
          <w:color w:val="000000"/>
          <w:sz w:val="24"/>
          <w:szCs w:val="24"/>
          <w:lang w:eastAsia="ru-RU"/>
        </w:rPr>
        <w:t xml:space="preserve">                   Работают кружки вокальный, танцевальный, умелые руки, художественной лепки, </w:t>
      </w:r>
      <w:proofErr w:type="spellStart"/>
      <w:r w:rsidRPr="008D253E">
        <w:rPr>
          <w:rFonts w:cs="Calibri"/>
          <w:color w:val="000000"/>
          <w:sz w:val="24"/>
          <w:szCs w:val="24"/>
          <w:lang w:eastAsia="ru-RU"/>
        </w:rPr>
        <w:t>рисования</w:t>
      </w:r>
      <w:proofErr w:type="gramStart"/>
      <w:r w:rsidRPr="008D253E">
        <w:rPr>
          <w:rFonts w:ascii="Times New Roman" w:cs="Calibri"/>
          <w:color w:val="000000"/>
          <w:sz w:val="24"/>
          <w:szCs w:val="24"/>
          <w:lang w:eastAsia="ru-RU"/>
        </w:rPr>
        <w:t>.</w:t>
      </w:r>
      <w:r w:rsidRPr="008D253E">
        <w:rPr>
          <w:rFonts w:ascii="Times New Roman" w:cs="Calibri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8D253E">
        <w:rPr>
          <w:rFonts w:ascii="Times New Roman" w:cs="Calibri"/>
          <w:color w:val="000000"/>
          <w:sz w:val="24"/>
          <w:szCs w:val="24"/>
          <w:lang w:eastAsia="ru-RU"/>
        </w:rPr>
        <w:t xml:space="preserve"> </w:t>
      </w:r>
      <w:r w:rsidRPr="008D253E">
        <w:rPr>
          <w:rFonts w:ascii="Times New Roman" w:cs="Calibri"/>
          <w:color w:val="000000"/>
          <w:sz w:val="24"/>
          <w:szCs w:val="24"/>
          <w:lang w:eastAsia="ru-RU"/>
        </w:rPr>
        <w:t>детьми</w:t>
      </w:r>
      <w:r w:rsidRPr="008D253E">
        <w:rPr>
          <w:rFonts w:ascii="Times New Roman" w:cs="Calibri"/>
          <w:color w:val="000000"/>
          <w:sz w:val="24"/>
          <w:szCs w:val="24"/>
          <w:lang w:eastAsia="ru-RU"/>
        </w:rPr>
        <w:t xml:space="preserve"> </w:t>
      </w:r>
      <w:r w:rsidRPr="008D253E">
        <w:rPr>
          <w:rFonts w:ascii="Times New Roman" w:cs="Calibri"/>
          <w:color w:val="000000"/>
          <w:sz w:val="24"/>
          <w:szCs w:val="24"/>
          <w:lang w:eastAsia="ru-RU"/>
        </w:rPr>
        <w:t>делаем</w:t>
      </w:r>
      <w:r w:rsidRPr="008D253E">
        <w:rPr>
          <w:rFonts w:ascii="Times New Roman" w:cs="Calibri"/>
          <w:color w:val="000000"/>
          <w:sz w:val="24"/>
          <w:szCs w:val="24"/>
          <w:lang w:eastAsia="ru-RU"/>
        </w:rPr>
        <w:t xml:space="preserve"> </w:t>
      </w:r>
      <w:r w:rsidRPr="008D253E">
        <w:rPr>
          <w:rFonts w:cs="Calibri"/>
          <w:color w:val="000000"/>
          <w:sz w:val="24"/>
          <w:szCs w:val="24"/>
          <w:lang w:eastAsia="ru-RU"/>
        </w:rPr>
        <w:t>поделки и сувениры к праздникам. Дважды в неделю</w:t>
      </w:r>
      <w:r w:rsidRPr="008D253E">
        <w:rPr>
          <w:rFonts w:ascii="Times New Roman" w:cs="Calibri"/>
          <w:color w:val="000000"/>
          <w:sz w:val="24"/>
          <w:szCs w:val="24"/>
          <w:lang w:eastAsia="ru-RU"/>
        </w:rPr>
        <w:t xml:space="preserve"> </w:t>
      </w:r>
      <w:r w:rsidRPr="008D253E">
        <w:rPr>
          <w:rFonts w:cs="Calibri"/>
          <w:color w:val="000000"/>
          <w:sz w:val="24"/>
          <w:szCs w:val="24"/>
          <w:lang w:eastAsia="ru-RU"/>
        </w:rPr>
        <w:t xml:space="preserve">Захаров Николай Васильевич ведет шахматный клуб. </w:t>
      </w:r>
      <w:r w:rsidRPr="008D253E">
        <w:rPr>
          <w:rFonts w:cs="Calibri"/>
          <w:color w:val="000000"/>
          <w:lang w:eastAsia="ru-RU"/>
        </w:rPr>
        <w:t> </w:t>
      </w:r>
      <w:r w:rsidRPr="008D253E">
        <w:rPr>
          <w:rFonts w:cs="Calibri"/>
          <w:color w:val="000000"/>
          <w:sz w:val="24"/>
          <w:szCs w:val="24"/>
          <w:lang w:eastAsia="ru-RU"/>
        </w:rPr>
        <w:t xml:space="preserve"> Работает библиотека и WI</w:t>
      </w:r>
      <w:r w:rsidRPr="008D253E">
        <w:rPr>
          <w:rFonts w:cs="Calibri"/>
          <w:color w:val="000000"/>
          <w:lang w:eastAsia="ru-RU"/>
        </w:rPr>
        <w:t> </w:t>
      </w:r>
      <w:r w:rsidRPr="008D253E">
        <w:rPr>
          <w:rFonts w:cs="Calibri"/>
          <w:color w:val="000000"/>
          <w:sz w:val="24"/>
          <w:szCs w:val="24"/>
          <w:lang w:eastAsia="ru-RU"/>
        </w:rPr>
        <w:t>FI,  </w:t>
      </w:r>
      <w:r w:rsidRPr="008D253E">
        <w:rPr>
          <w:rFonts w:cs="Calibri"/>
          <w:color w:val="000000"/>
          <w:lang w:eastAsia="ru-RU"/>
        </w:rPr>
        <w:t>где ребята без проблем могут подготовить конспекты, рефераты и курсовые</w:t>
      </w:r>
      <w:r w:rsidR="00E51072">
        <w:rPr>
          <w:rFonts w:cs="Calibri"/>
          <w:color w:val="000000"/>
          <w:lang w:eastAsia="ru-RU"/>
        </w:rPr>
        <w:t xml:space="preserve"> работы</w:t>
      </w:r>
      <w:r w:rsidRPr="008D253E">
        <w:rPr>
          <w:rFonts w:cs="Calibri"/>
          <w:color w:val="000000"/>
          <w:lang w:eastAsia="ru-RU"/>
        </w:rPr>
        <w:t>.</w:t>
      </w:r>
    </w:p>
    <w:p w:rsidR="008D253E" w:rsidRPr="008D253E" w:rsidRDefault="008D253E" w:rsidP="008D253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53E">
        <w:rPr>
          <w:rFonts w:cs="Calibri"/>
          <w:color w:val="000000"/>
          <w:lang w:eastAsia="ru-RU"/>
        </w:rPr>
        <w:t xml:space="preserve">                 Проводятся массовые мероприятия: </w:t>
      </w:r>
      <w:proofErr w:type="gramStart"/>
      <w:r w:rsidRPr="008D253E">
        <w:rPr>
          <w:rFonts w:cs="Calibri"/>
          <w:color w:val="000000"/>
          <w:lang w:eastAsia="ru-RU"/>
        </w:rPr>
        <w:t>Новый год,  детская ёлка, колядки, Масленица, 23 февраля, 8 марта,  День Победы (Бессмертный полк), День защиты детей, день семьи любви и верности, День пожилого человека, День Матери и другие.</w:t>
      </w:r>
      <w:r w:rsidRPr="008D25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D253E" w:rsidRPr="008D253E" w:rsidRDefault="008D253E" w:rsidP="008D253E">
      <w:pPr>
        <w:shd w:val="clear" w:color="auto" w:fill="FFFFFF"/>
        <w:jc w:val="both"/>
        <w:rPr>
          <w:rFonts w:cs="Calibri"/>
          <w:color w:val="000000"/>
          <w:lang w:eastAsia="ru-RU"/>
        </w:rPr>
      </w:pPr>
      <w:r w:rsidRPr="008D253E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патриотического воспитания и митинги, такие как: </w:t>
      </w:r>
      <w:r w:rsidRPr="008D253E">
        <w:rPr>
          <w:rFonts w:cs="Calibri"/>
          <w:color w:val="000000"/>
          <w:lang w:eastAsia="ru-RU"/>
        </w:rPr>
        <w:t>День освобождения Дзержинского района, День неизвестного солдата.</w:t>
      </w:r>
    </w:p>
    <w:p w:rsidR="007C4E1F" w:rsidRPr="00E24292" w:rsidRDefault="007C4E1F" w:rsidP="008D253E">
      <w:pPr>
        <w:shd w:val="clear" w:color="auto" w:fill="FFFFFF"/>
        <w:jc w:val="both"/>
        <w:rPr>
          <w:rFonts w:cs="Calibri"/>
          <w:color w:val="000000"/>
          <w:lang w:eastAsia="ru-RU"/>
        </w:rPr>
      </w:pPr>
      <w:r w:rsidRPr="00E24292">
        <w:rPr>
          <w:rFonts w:cs="Calibri"/>
          <w:color w:val="000000"/>
          <w:sz w:val="24"/>
          <w:szCs w:val="24"/>
          <w:lang w:eastAsia="ru-RU"/>
        </w:rPr>
        <w:t xml:space="preserve">                 </w:t>
      </w:r>
    </w:p>
    <w:p w:rsidR="007C4E1F" w:rsidRDefault="007C4E1F" w:rsidP="00E9593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СПОРТ</w:t>
      </w:r>
    </w:p>
    <w:p w:rsidR="007C4E1F" w:rsidRDefault="007C4E1F" w:rsidP="00E95936">
      <w:pPr>
        <w:rPr>
          <w:b/>
          <w:i/>
          <w:sz w:val="24"/>
          <w:szCs w:val="24"/>
        </w:rPr>
      </w:pPr>
    </w:p>
    <w:p w:rsidR="007C4E1F" w:rsidRDefault="007C4E1F" w:rsidP="00626C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2022 году по программе ПМИ  организована современная спортивная  площадка для жителей д. Галкино, ул. Центральная с установкой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забора, волейбольной площадки, новых спортивных элементов</w:t>
      </w:r>
    </w:p>
    <w:p w:rsidR="007C4E1F" w:rsidRPr="00E95936" w:rsidRDefault="007C4E1F" w:rsidP="00E76C05">
      <w:pPr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На 2023 год  предлагается принять участие в программе ПМИ по организации детской площадки в д Галкино, спортивной площадки в д. </w:t>
      </w:r>
      <w:proofErr w:type="spellStart"/>
      <w:r>
        <w:rPr>
          <w:sz w:val="24"/>
          <w:szCs w:val="24"/>
        </w:rPr>
        <w:t>Дубинино</w:t>
      </w:r>
      <w:proofErr w:type="spellEnd"/>
      <w:r>
        <w:rPr>
          <w:sz w:val="24"/>
          <w:szCs w:val="24"/>
        </w:rPr>
        <w:t xml:space="preserve"> </w:t>
      </w:r>
    </w:p>
    <w:p w:rsidR="007C4E1F" w:rsidRPr="00012910" w:rsidRDefault="007C4E1F" w:rsidP="00E31D6B">
      <w:pPr>
        <w:jc w:val="both"/>
        <w:rPr>
          <w:b/>
          <w:sz w:val="24"/>
          <w:szCs w:val="24"/>
        </w:rPr>
      </w:pPr>
    </w:p>
    <w:p w:rsidR="007C4E1F" w:rsidRDefault="007C4E1F" w:rsidP="00E31D6B">
      <w:pPr>
        <w:rPr>
          <w:sz w:val="24"/>
          <w:szCs w:val="24"/>
        </w:rPr>
      </w:pPr>
    </w:p>
    <w:p w:rsidR="007C4E1F" w:rsidRPr="00CD5FFC" w:rsidRDefault="007C4E1F" w:rsidP="00E31D6B">
      <w:pPr>
        <w:rPr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ПОМОЩЬ ПРЕДПРИНИМАТЕЛЕЙ</w:t>
      </w:r>
    </w:p>
    <w:p w:rsidR="007C4E1F" w:rsidRDefault="007C4E1F" w:rsidP="00E31D6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Администрация и Сельская Дума МО сельское поселение «Деревня Галкино» выражает глубокую благодарность Дзержинскому районному собранию и лично главе Дзержинского района  Степаняну А.А.,</w:t>
      </w:r>
      <w:r w:rsidRPr="0090539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Главе Администрации  </w:t>
      </w:r>
      <w:proofErr w:type="spellStart"/>
      <w:r>
        <w:rPr>
          <w:rFonts w:cs="Calibri"/>
          <w:sz w:val="24"/>
          <w:szCs w:val="24"/>
        </w:rPr>
        <w:t>Виркову</w:t>
      </w:r>
      <w:proofErr w:type="spellEnd"/>
      <w:r>
        <w:rPr>
          <w:rFonts w:cs="Calibri"/>
          <w:sz w:val="24"/>
          <w:szCs w:val="24"/>
        </w:rPr>
        <w:t xml:space="preserve"> Е.О.  за помощь и поддержку. Хочется также выразить благодарность спонсорам, принимающим активное участие в жизни поселения:</w:t>
      </w:r>
    </w:p>
    <w:p w:rsidR="007C4E1F" w:rsidRDefault="007C4E1F" w:rsidP="00E31D6B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- М.Г.  </w:t>
      </w:r>
      <w:proofErr w:type="spellStart"/>
      <w:r>
        <w:rPr>
          <w:rFonts w:cs="Calibri"/>
          <w:sz w:val="24"/>
          <w:szCs w:val="24"/>
        </w:rPr>
        <w:t>Дмитрикову</w:t>
      </w:r>
      <w:proofErr w:type="spellEnd"/>
      <w:r>
        <w:rPr>
          <w:rFonts w:cs="Calibri"/>
          <w:sz w:val="24"/>
          <w:szCs w:val="24"/>
        </w:rPr>
        <w:t xml:space="preserve">  депутату Законодательного собрания Калужской области</w:t>
      </w:r>
    </w:p>
    <w:p w:rsidR="007C4E1F" w:rsidRDefault="007C4E1F" w:rsidP="00E31D6B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- С.Е. </w:t>
      </w:r>
      <w:proofErr w:type="spellStart"/>
      <w:r>
        <w:rPr>
          <w:rFonts w:cs="Calibri"/>
          <w:sz w:val="24"/>
          <w:szCs w:val="24"/>
        </w:rPr>
        <w:t>Кондюрину</w:t>
      </w:r>
      <w:proofErr w:type="spellEnd"/>
      <w:r>
        <w:rPr>
          <w:rFonts w:cs="Calibri"/>
          <w:sz w:val="24"/>
          <w:szCs w:val="24"/>
        </w:rPr>
        <w:t xml:space="preserve">  депутату Законодательного собрания Калужской области</w:t>
      </w:r>
    </w:p>
    <w:p w:rsidR="007C4E1F" w:rsidRDefault="007C4E1F" w:rsidP="00E31D6B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К.А. </w:t>
      </w:r>
      <w:proofErr w:type="spellStart"/>
      <w:r>
        <w:rPr>
          <w:rFonts w:cs="Calibri"/>
          <w:sz w:val="24"/>
          <w:szCs w:val="24"/>
        </w:rPr>
        <w:t>Исканд</w:t>
      </w:r>
      <w:r w:rsidR="00E51072">
        <w:rPr>
          <w:rFonts w:cs="Calibri"/>
          <w:sz w:val="24"/>
          <w:szCs w:val="24"/>
        </w:rPr>
        <w:t>а</w:t>
      </w:r>
      <w:r>
        <w:rPr>
          <w:rFonts w:cs="Calibri"/>
          <w:sz w:val="24"/>
          <w:szCs w:val="24"/>
        </w:rPr>
        <w:t>ряну</w:t>
      </w:r>
      <w:proofErr w:type="spellEnd"/>
      <w:r>
        <w:rPr>
          <w:rFonts w:cs="Calibri"/>
          <w:sz w:val="24"/>
          <w:szCs w:val="24"/>
        </w:rPr>
        <w:t xml:space="preserve"> владельцу </w:t>
      </w:r>
      <w:r w:rsidR="00E51072">
        <w:rPr>
          <w:rFonts w:cs="Calibri"/>
          <w:sz w:val="24"/>
          <w:szCs w:val="24"/>
        </w:rPr>
        <w:t>ГРП</w:t>
      </w:r>
      <w:r>
        <w:rPr>
          <w:rFonts w:cs="Calibri"/>
          <w:sz w:val="24"/>
          <w:szCs w:val="24"/>
        </w:rPr>
        <w:t xml:space="preserve"> «</w:t>
      </w:r>
      <w:r w:rsidR="00E51072">
        <w:rPr>
          <w:rFonts w:cs="Calibri"/>
          <w:sz w:val="24"/>
          <w:szCs w:val="24"/>
        </w:rPr>
        <w:t>Поляна</w:t>
      </w:r>
      <w:r>
        <w:rPr>
          <w:rFonts w:cs="Calibri"/>
          <w:sz w:val="24"/>
          <w:szCs w:val="24"/>
        </w:rPr>
        <w:t>»</w:t>
      </w:r>
    </w:p>
    <w:p w:rsidR="007C4E1F" w:rsidRDefault="007C4E1F" w:rsidP="00E31D6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А.Е. Панкову директору ООО «Лесхоз Гарант» </w:t>
      </w:r>
    </w:p>
    <w:p w:rsidR="007C4E1F" w:rsidRDefault="007C4E1F" w:rsidP="00E31D6B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А.Ю. </w:t>
      </w:r>
      <w:proofErr w:type="spellStart"/>
      <w:r>
        <w:rPr>
          <w:rFonts w:cs="Calibri"/>
          <w:sz w:val="24"/>
          <w:szCs w:val="24"/>
        </w:rPr>
        <w:t>Зубаль</w:t>
      </w:r>
      <w:proofErr w:type="spellEnd"/>
      <w:r>
        <w:rPr>
          <w:rFonts w:cs="Calibri"/>
          <w:sz w:val="24"/>
          <w:szCs w:val="24"/>
        </w:rPr>
        <w:t xml:space="preserve">  генеральному директору ООО «Фортуна»</w:t>
      </w:r>
    </w:p>
    <w:p w:rsidR="007C4E1F" w:rsidRDefault="007C4E1F" w:rsidP="00E31D6B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 </w:t>
      </w:r>
      <w:proofErr w:type="spellStart"/>
      <w:r>
        <w:rPr>
          <w:rFonts w:cs="Calibri"/>
          <w:sz w:val="24"/>
          <w:szCs w:val="24"/>
        </w:rPr>
        <w:t>Демчик</w:t>
      </w:r>
      <w:proofErr w:type="spellEnd"/>
      <w:r>
        <w:rPr>
          <w:rFonts w:cs="Calibri"/>
          <w:sz w:val="24"/>
          <w:szCs w:val="24"/>
        </w:rPr>
        <w:t xml:space="preserve"> О.В. генеральному директору Деревообрабатывающего предприятия «Пилорама» и </w:t>
      </w:r>
      <w:proofErr w:type="spellStart"/>
      <w:r>
        <w:rPr>
          <w:rFonts w:cs="Calibri"/>
          <w:sz w:val="24"/>
          <w:szCs w:val="24"/>
        </w:rPr>
        <w:t>Дубынину</w:t>
      </w:r>
      <w:proofErr w:type="spellEnd"/>
      <w:r>
        <w:rPr>
          <w:rFonts w:cs="Calibri"/>
          <w:sz w:val="24"/>
          <w:szCs w:val="24"/>
        </w:rPr>
        <w:t xml:space="preserve"> А.Л.  генеральному директору АО «</w:t>
      </w:r>
      <w:proofErr w:type="spellStart"/>
      <w:r>
        <w:rPr>
          <w:rFonts w:cs="Calibri"/>
          <w:sz w:val="24"/>
          <w:szCs w:val="24"/>
        </w:rPr>
        <w:t>Ермолинка</w:t>
      </w:r>
      <w:proofErr w:type="spellEnd"/>
      <w:r>
        <w:rPr>
          <w:rFonts w:cs="Calibri"/>
          <w:sz w:val="24"/>
          <w:szCs w:val="24"/>
        </w:rPr>
        <w:t>» за новогодние подарки детям сельского поселения.</w:t>
      </w:r>
    </w:p>
    <w:p w:rsidR="007C4E1F" w:rsidRDefault="007C4E1F" w:rsidP="00E31D6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proofErr w:type="spellStart"/>
      <w:r>
        <w:rPr>
          <w:rFonts w:cs="Calibri"/>
          <w:sz w:val="24"/>
          <w:szCs w:val="24"/>
        </w:rPr>
        <w:t>Самцову</w:t>
      </w:r>
      <w:proofErr w:type="spellEnd"/>
      <w:r>
        <w:rPr>
          <w:rFonts w:cs="Calibri"/>
          <w:sz w:val="24"/>
          <w:szCs w:val="24"/>
        </w:rPr>
        <w:t xml:space="preserve"> Вадиму Викторовичу</w:t>
      </w:r>
    </w:p>
    <w:p w:rsidR="007C4E1F" w:rsidRDefault="007C4E1F" w:rsidP="00E31D6B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>
        <w:rPr>
          <w:sz w:val="24"/>
          <w:szCs w:val="24"/>
        </w:rPr>
        <w:t xml:space="preserve">Кузьмину С.Н. за помощь в уборке снега д. </w:t>
      </w:r>
      <w:proofErr w:type="spellStart"/>
      <w:r>
        <w:rPr>
          <w:sz w:val="24"/>
          <w:szCs w:val="24"/>
        </w:rPr>
        <w:t>Дубинино</w:t>
      </w:r>
      <w:proofErr w:type="spellEnd"/>
      <w:r>
        <w:rPr>
          <w:sz w:val="24"/>
          <w:szCs w:val="24"/>
        </w:rPr>
        <w:t xml:space="preserve"> в напряженный период.</w:t>
      </w:r>
    </w:p>
    <w:p w:rsidR="007C4E1F" w:rsidRDefault="007C4E1F" w:rsidP="00E31D6B">
      <w:pPr>
        <w:jc w:val="both"/>
      </w:pPr>
    </w:p>
    <w:p w:rsidR="007C4E1F" w:rsidRDefault="007C4E1F" w:rsidP="00E31D6B">
      <w:pPr>
        <w:rPr>
          <w:b/>
          <w:i/>
        </w:rPr>
      </w:pPr>
      <w:r>
        <w:rPr>
          <w:b/>
          <w:i/>
        </w:rPr>
        <w:t xml:space="preserve"> </w:t>
      </w:r>
    </w:p>
    <w:p w:rsidR="007C4E1F" w:rsidRDefault="007C4E1F" w:rsidP="00E31D6B">
      <w:pPr>
        <w:jc w:val="left"/>
      </w:pPr>
      <w:r>
        <w:t xml:space="preserve">               </w:t>
      </w:r>
    </w:p>
    <w:p w:rsidR="007C4E1F" w:rsidRDefault="007C4E1F" w:rsidP="00E31D6B">
      <w:pPr>
        <w:jc w:val="left"/>
      </w:pPr>
    </w:p>
    <w:p w:rsidR="007C4E1F" w:rsidRDefault="007C4E1F" w:rsidP="00E31D6B"/>
    <w:p w:rsidR="007C4E1F" w:rsidRDefault="007C4E1F" w:rsidP="00E31D6B">
      <w:pPr>
        <w:tabs>
          <w:tab w:val="left" w:pos="254"/>
          <w:tab w:val="center" w:pos="4677"/>
        </w:tabs>
        <w:jc w:val="left"/>
      </w:pPr>
      <w:r>
        <w:tab/>
      </w:r>
      <w:r>
        <w:tab/>
      </w:r>
      <w:r>
        <w:tab/>
      </w:r>
      <w:r>
        <w:tab/>
      </w:r>
    </w:p>
    <w:p w:rsidR="007C4E1F" w:rsidRDefault="007C4E1F" w:rsidP="00E31D6B"/>
    <w:p w:rsidR="007C4E1F" w:rsidRDefault="007C4E1F"/>
    <w:p w:rsidR="007C4E1F" w:rsidRDefault="007C4E1F"/>
    <w:sectPr w:rsidR="007C4E1F" w:rsidSect="007137B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39" w:rsidRDefault="003A5939" w:rsidP="008046D1">
      <w:r>
        <w:separator/>
      </w:r>
    </w:p>
  </w:endnote>
  <w:endnote w:type="continuationSeparator" w:id="0">
    <w:p w:rsidR="003A5939" w:rsidRDefault="003A5939" w:rsidP="0080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39" w:rsidRDefault="003A5939" w:rsidP="008046D1">
      <w:r>
        <w:separator/>
      </w:r>
    </w:p>
  </w:footnote>
  <w:footnote w:type="continuationSeparator" w:id="0">
    <w:p w:rsidR="003A5939" w:rsidRDefault="003A5939" w:rsidP="0080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6B"/>
    <w:rsid w:val="00012910"/>
    <w:rsid w:val="000175CC"/>
    <w:rsid w:val="00034D60"/>
    <w:rsid w:val="00052547"/>
    <w:rsid w:val="000934F1"/>
    <w:rsid w:val="000940E5"/>
    <w:rsid w:val="000A3B1C"/>
    <w:rsid w:val="000C59AD"/>
    <w:rsid w:val="000F0C32"/>
    <w:rsid w:val="000F3098"/>
    <w:rsid w:val="00150270"/>
    <w:rsid w:val="00162961"/>
    <w:rsid w:val="00172EB6"/>
    <w:rsid w:val="001C48D5"/>
    <w:rsid w:val="00203B40"/>
    <w:rsid w:val="0022553B"/>
    <w:rsid w:val="00245A3E"/>
    <w:rsid w:val="0028229D"/>
    <w:rsid w:val="0028777B"/>
    <w:rsid w:val="002A2FEB"/>
    <w:rsid w:val="002B606D"/>
    <w:rsid w:val="00305660"/>
    <w:rsid w:val="00311918"/>
    <w:rsid w:val="00343AB1"/>
    <w:rsid w:val="00351F1F"/>
    <w:rsid w:val="003A5939"/>
    <w:rsid w:val="003C3A24"/>
    <w:rsid w:val="003F1745"/>
    <w:rsid w:val="004429DF"/>
    <w:rsid w:val="0044676C"/>
    <w:rsid w:val="00480FAF"/>
    <w:rsid w:val="004E2912"/>
    <w:rsid w:val="004E6204"/>
    <w:rsid w:val="005079BB"/>
    <w:rsid w:val="00553FF8"/>
    <w:rsid w:val="00563301"/>
    <w:rsid w:val="005B610D"/>
    <w:rsid w:val="005D4E85"/>
    <w:rsid w:val="005E2EA9"/>
    <w:rsid w:val="005E70F2"/>
    <w:rsid w:val="006049DE"/>
    <w:rsid w:val="006165A2"/>
    <w:rsid w:val="00626CE1"/>
    <w:rsid w:val="00675D9F"/>
    <w:rsid w:val="0068483D"/>
    <w:rsid w:val="006A04B8"/>
    <w:rsid w:val="006A5DDB"/>
    <w:rsid w:val="006B16EB"/>
    <w:rsid w:val="006C54C2"/>
    <w:rsid w:val="007137BA"/>
    <w:rsid w:val="007159B3"/>
    <w:rsid w:val="00716288"/>
    <w:rsid w:val="00733200"/>
    <w:rsid w:val="00740922"/>
    <w:rsid w:val="007737EA"/>
    <w:rsid w:val="007A6F33"/>
    <w:rsid w:val="007C4E1F"/>
    <w:rsid w:val="008046D1"/>
    <w:rsid w:val="008051F3"/>
    <w:rsid w:val="0084125D"/>
    <w:rsid w:val="008523EE"/>
    <w:rsid w:val="00866546"/>
    <w:rsid w:val="00877661"/>
    <w:rsid w:val="008D253E"/>
    <w:rsid w:val="008E7B32"/>
    <w:rsid w:val="0090539C"/>
    <w:rsid w:val="00915857"/>
    <w:rsid w:val="00953327"/>
    <w:rsid w:val="00963A39"/>
    <w:rsid w:val="0097739B"/>
    <w:rsid w:val="009C3F27"/>
    <w:rsid w:val="009F4DA8"/>
    <w:rsid w:val="00A03501"/>
    <w:rsid w:val="00A97F9C"/>
    <w:rsid w:val="00AA7713"/>
    <w:rsid w:val="00AE22B5"/>
    <w:rsid w:val="00AE7E37"/>
    <w:rsid w:val="00AF1F34"/>
    <w:rsid w:val="00B26881"/>
    <w:rsid w:val="00B421AD"/>
    <w:rsid w:val="00B83811"/>
    <w:rsid w:val="00B93C71"/>
    <w:rsid w:val="00BB5121"/>
    <w:rsid w:val="00BC626D"/>
    <w:rsid w:val="00BD2953"/>
    <w:rsid w:val="00BF2AC8"/>
    <w:rsid w:val="00C16ADE"/>
    <w:rsid w:val="00C47A84"/>
    <w:rsid w:val="00C73E13"/>
    <w:rsid w:val="00CA4793"/>
    <w:rsid w:val="00CA586B"/>
    <w:rsid w:val="00CC32B0"/>
    <w:rsid w:val="00CD5FFC"/>
    <w:rsid w:val="00CE77F7"/>
    <w:rsid w:val="00D23E0F"/>
    <w:rsid w:val="00D2623C"/>
    <w:rsid w:val="00D56CD2"/>
    <w:rsid w:val="00DE0FE1"/>
    <w:rsid w:val="00DE36E5"/>
    <w:rsid w:val="00E24292"/>
    <w:rsid w:val="00E31D6B"/>
    <w:rsid w:val="00E343F0"/>
    <w:rsid w:val="00E51072"/>
    <w:rsid w:val="00E76C05"/>
    <w:rsid w:val="00E95936"/>
    <w:rsid w:val="00E95976"/>
    <w:rsid w:val="00ED0710"/>
    <w:rsid w:val="00ED368B"/>
    <w:rsid w:val="00EE6055"/>
    <w:rsid w:val="00F71FDF"/>
    <w:rsid w:val="00F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6B"/>
    <w:pPr>
      <w:jc w:val="center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9593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59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804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46D1"/>
    <w:rPr>
      <w:rFonts w:cs="Times New Roman"/>
    </w:rPr>
  </w:style>
  <w:style w:type="paragraph" w:styleId="a5">
    <w:name w:val="footer"/>
    <w:basedOn w:val="a"/>
    <w:link w:val="a6"/>
    <w:uiPriority w:val="99"/>
    <w:rsid w:val="00804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46D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262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6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6B"/>
    <w:pPr>
      <w:jc w:val="center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9593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59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804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46D1"/>
    <w:rPr>
      <w:rFonts w:cs="Times New Roman"/>
    </w:rPr>
  </w:style>
  <w:style w:type="paragraph" w:styleId="a5">
    <w:name w:val="footer"/>
    <w:basedOn w:val="a"/>
    <w:link w:val="a6"/>
    <w:uiPriority w:val="99"/>
    <w:rsid w:val="00804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46D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262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Пользователь Windows</cp:lastModifiedBy>
  <cp:revision>5</cp:revision>
  <cp:lastPrinted>2023-01-20T07:43:00Z</cp:lastPrinted>
  <dcterms:created xsi:type="dcterms:W3CDTF">2023-01-19T07:48:00Z</dcterms:created>
  <dcterms:modified xsi:type="dcterms:W3CDTF">2023-01-23T09:27:00Z</dcterms:modified>
</cp:coreProperties>
</file>