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A" w:rsidRPr="007928F8" w:rsidRDefault="004532EA" w:rsidP="004532EA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4532EA" w:rsidRPr="007928F8" w:rsidRDefault="004532EA" w:rsidP="004532EA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4532EA" w:rsidRPr="007928F8" w:rsidRDefault="004532EA" w:rsidP="004532EA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Лебедевой Светланы Михайловны</w:t>
      </w:r>
    </w:p>
    <w:p w:rsidR="004532EA" w:rsidRPr="00665C07" w:rsidRDefault="004532EA" w:rsidP="004532EA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>депутата</w:t>
      </w:r>
      <w:r>
        <w:rPr>
          <w:b/>
          <w:bCs/>
          <w:color w:val="000000"/>
          <w:sz w:val="20"/>
          <w:szCs w:val="20"/>
        </w:rPr>
        <w:t xml:space="preserve">  сельской думы  МО сельского поселения  «Деревня Барсуки»  Дзержинского района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1132B2"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4532EA" w:rsidRPr="00665C07" w:rsidRDefault="004532EA" w:rsidP="004532EA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4532EA" w:rsidRPr="003B6BF4" w:rsidTr="00A52B39">
        <w:trPr>
          <w:tblCellSpacing w:w="0" w:type="dxa"/>
        </w:trPr>
        <w:tc>
          <w:tcPr>
            <w:tcW w:w="2265" w:type="dxa"/>
            <w:vMerge w:val="restart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4532EA" w:rsidRPr="003B6BF4" w:rsidTr="00A52B39">
        <w:trPr>
          <w:tblCellSpacing w:w="0" w:type="dxa"/>
        </w:trPr>
        <w:tc>
          <w:tcPr>
            <w:tcW w:w="2265" w:type="dxa"/>
            <w:vMerge/>
            <w:vAlign w:val="center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4532EA" w:rsidRPr="003B6BF4" w:rsidTr="00A52B39">
        <w:trPr>
          <w:tblCellSpacing w:w="0" w:type="dxa"/>
        </w:trPr>
        <w:tc>
          <w:tcPr>
            <w:tcW w:w="2265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 Светлана Михайловна</w:t>
            </w:r>
          </w:p>
        </w:tc>
        <w:tc>
          <w:tcPr>
            <w:tcW w:w="1998" w:type="dxa"/>
          </w:tcPr>
          <w:p w:rsidR="004532EA" w:rsidRPr="00C37903" w:rsidRDefault="001132B2" w:rsidP="00A52B39">
            <w:pPr>
              <w:jc w:val="center"/>
              <w:rPr>
                <w:color w:val="000000"/>
                <w:lang w:val="en-US"/>
              </w:rPr>
            </w:pPr>
            <w:r>
              <w:rPr>
                <w:szCs w:val="22"/>
              </w:rPr>
              <w:t>440627.74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квартира;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квартира </w:t>
            </w:r>
            <w:r>
              <w:rPr>
                <w:color w:val="000000"/>
              </w:rPr>
              <w:t xml:space="preserve">(дарение);      </w:t>
            </w: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  <w:r w:rsidRPr="003B6BF4">
              <w:rPr>
                <w:color w:val="000000"/>
              </w:rPr>
              <w:t>земельный участок;</w:t>
            </w:r>
          </w:p>
          <w:p w:rsidR="004532EA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(1/3)</w:t>
            </w:r>
          </w:p>
          <w:p w:rsidR="004532EA" w:rsidRPr="003B6BF4" w:rsidRDefault="004532EA" w:rsidP="00A52B39">
            <w:pPr>
              <w:rPr>
                <w:color w:val="000000"/>
              </w:rPr>
            </w:pPr>
          </w:p>
        </w:tc>
        <w:tc>
          <w:tcPr>
            <w:tcW w:w="984" w:type="dxa"/>
          </w:tcPr>
          <w:p w:rsidR="004532EA" w:rsidRPr="00D3757C" w:rsidRDefault="004532EA" w:rsidP="00A52B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57C">
              <w:rPr>
                <w:rFonts w:ascii="Times New Roman" w:hAnsi="Times New Roman" w:cs="Times New Roman"/>
                <w:szCs w:val="22"/>
              </w:rPr>
              <w:t>80.5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D3757C">
              <w:rPr>
                <w:szCs w:val="22"/>
              </w:rPr>
              <w:t>44.6</w:t>
            </w:r>
            <w:r w:rsidRPr="003B6BF4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1607</w:t>
            </w:r>
          </w:p>
          <w:p w:rsidR="004532EA" w:rsidRDefault="004532E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  <w:p w:rsidR="004532EA" w:rsidRPr="003B6BF4" w:rsidRDefault="004532EA" w:rsidP="00A52B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4532EA" w:rsidRPr="003B6BF4" w:rsidRDefault="004532EA" w:rsidP="00A52B39">
            <w:pPr>
              <w:rPr>
                <w:color w:val="000000"/>
              </w:rPr>
            </w:pPr>
          </w:p>
        </w:tc>
        <w:tc>
          <w:tcPr>
            <w:tcW w:w="1495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4532EA" w:rsidRDefault="004532EA" w:rsidP="00A52B39">
            <w:pPr>
              <w:jc w:val="center"/>
              <w:rPr>
                <w:color w:val="000000"/>
              </w:rPr>
            </w:pPr>
            <w:r w:rsidRPr="00D3757C">
              <w:rPr>
                <w:szCs w:val="22"/>
              </w:rPr>
              <w:t>ВАЗ 21213</w:t>
            </w:r>
          </w:p>
          <w:p w:rsidR="004532EA" w:rsidRDefault="004532EA" w:rsidP="00A52B39">
            <w:pPr>
              <w:jc w:val="center"/>
            </w:pPr>
          </w:p>
          <w:p w:rsidR="004532EA" w:rsidRPr="004A4242" w:rsidRDefault="004532EA" w:rsidP="00A52B39">
            <w:pPr>
              <w:jc w:val="center"/>
            </w:pPr>
            <w:r>
              <w:rPr>
                <w:szCs w:val="22"/>
              </w:rPr>
              <w:t>Ше</w:t>
            </w:r>
            <w:r w:rsidR="001132B2">
              <w:rPr>
                <w:szCs w:val="22"/>
              </w:rPr>
              <w:t>в</w:t>
            </w:r>
            <w:r>
              <w:rPr>
                <w:szCs w:val="22"/>
              </w:rPr>
              <w:t xml:space="preserve">роле </w:t>
            </w:r>
            <w:r>
              <w:rPr>
                <w:szCs w:val="22"/>
                <w:lang w:val="en-US"/>
              </w:rPr>
              <w:t>COBALT</w:t>
            </w:r>
          </w:p>
        </w:tc>
        <w:tc>
          <w:tcPr>
            <w:tcW w:w="1134" w:type="dxa"/>
          </w:tcPr>
          <w:p w:rsidR="004532EA" w:rsidRPr="003B6BF4" w:rsidRDefault="004532EA" w:rsidP="00A52B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32EA" w:rsidRPr="003B6BF4" w:rsidTr="00A52B39">
        <w:trPr>
          <w:trHeight w:val="655"/>
          <w:tblCellSpacing w:w="0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сын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Земельный участок    (1/3)</w:t>
            </w:r>
          </w:p>
          <w:p w:rsidR="004532EA" w:rsidRPr="003B6BF4" w:rsidRDefault="004532EA" w:rsidP="00A52B39">
            <w:pPr>
              <w:rPr>
                <w:color w:val="00000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rPr>
                <w:color w:val="000000"/>
              </w:rPr>
            </w:pPr>
            <w:r w:rsidRPr="003B6BF4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5500 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:rsidR="004532EA" w:rsidRPr="003B6BF4" w:rsidRDefault="004532EA" w:rsidP="00A52B39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2EA" w:rsidRPr="003B6BF4" w:rsidRDefault="004532EA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-</w:t>
            </w:r>
          </w:p>
        </w:tc>
      </w:tr>
    </w:tbl>
    <w:p w:rsidR="00CA7B32" w:rsidRDefault="00CA7B32">
      <w:bookmarkStart w:id="0" w:name="_GoBack"/>
      <w:bookmarkEnd w:id="0"/>
    </w:p>
    <w:sectPr w:rsidR="00CA7B32" w:rsidSect="004532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EA"/>
    <w:rsid w:val="001132B2"/>
    <w:rsid w:val="004532EA"/>
    <w:rsid w:val="007A7458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  <w:style w:type="paragraph" w:customStyle="1" w:styleId="ConsPlusNormal">
    <w:name w:val="ConsPlusNormal"/>
    <w:rsid w:val="00453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  <w:style w:type="paragraph" w:customStyle="1" w:styleId="ConsPlusNormal">
    <w:name w:val="ConsPlusNormal"/>
    <w:rsid w:val="00453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2016-04-14T10:34:00Z</dcterms:created>
  <dcterms:modified xsi:type="dcterms:W3CDTF">2017-02-28T13:46:00Z</dcterms:modified>
</cp:coreProperties>
</file>