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E6" w:rsidRPr="001B25E6" w:rsidRDefault="001B25E6" w:rsidP="001B25E6">
      <w:pPr>
        <w:pStyle w:val="ConsPlusNormal"/>
        <w:jc w:val="center"/>
        <w:outlineLvl w:val="0"/>
        <w:rPr>
          <w:rFonts w:ascii="Times New Roman" w:hAnsi="Times New Roman"/>
          <w:b/>
          <w:bCs/>
          <w:sz w:val="26"/>
          <w:szCs w:val="26"/>
        </w:rPr>
      </w:pPr>
      <w:r w:rsidRPr="001B25E6">
        <w:rPr>
          <w:rFonts w:ascii="Times New Roman" w:hAnsi="Times New Roman"/>
          <w:b/>
          <w:bCs/>
          <w:sz w:val="26"/>
          <w:szCs w:val="26"/>
        </w:rPr>
        <w:t>КАЛУЖСКАЯ ОБЛАСТЬ</w:t>
      </w:r>
    </w:p>
    <w:p w:rsidR="001B25E6" w:rsidRPr="001B25E6" w:rsidRDefault="001B25E6" w:rsidP="001B25E6">
      <w:pPr>
        <w:autoSpaceDE w:val="0"/>
        <w:autoSpaceDN w:val="0"/>
        <w:adjustRightInd w:val="0"/>
        <w:spacing w:after="0" w:line="240" w:lineRule="auto"/>
        <w:jc w:val="center"/>
        <w:outlineLvl w:val="0"/>
        <w:rPr>
          <w:rFonts w:ascii="Times New Roman" w:hAnsi="Times New Roman"/>
          <w:b/>
          <w:bCs/>
          <w:sz w:val="26"/>
          <w:szCs w:val="26"/>
        </w:rPr>
      </w:pPr>
      <w:r w:rsidRPr="001B25E6">
        <w:rPr>
          <w:rFonts w:ascii="Times New Roman" w:hAnsi="Times New Roman"/>
          <w:b/>
          <w:bCs/>
          <w:sz w:val="26"/>
          <w:szCs w:val="26"/>
        </w:rPr>
        <w:t>ДЗЕРЖИНСКИЙ РАЙОН</w:t>
      </w:r>
    </w:p>
    <w:p w:rsidR="001B25E6" w:rsidRPr="001B25E6" w:rsidRDefault="001B25E6" w:rsidP="001B25E6">
      <w:pPr>
        <w:autoSpaceDE w:val="0"/>
        <w:autoSpaceDN w:val="0"/>
        <w:adjustRightInd w:val="0"/>
        <w:spacing w:after="0" w:line="240" w:lineRule="auto"/>
        <w:jc w:val="center"/>
        <w:outlineLvl w:val="0"/>
        <w:rPr>
          <w:rFonts w:ascii="Times New Roman" w:hAnsi="Times New Roman"/>
          <w:b/>
          <w:bCs/>
          <w:sz w:val="26"/>
          <w:szCs w:val="26"/>
        </w:rPr>
      </w:pPr>
      <w:r w:rsidRPr="001B25E6">
        <w:rPr>
          <w:rFonts w:ascii="Times New Roman" w:hAnsi="Times New Roman"/>
          <w:b/>
          <w:bCs/>
          <w:sz w:val="26"/>
          <w:szCs w:val="26"/>
        </w:rPr>
        <w:t>Поселковая дума</w:t>
      </w:r>
    </w:p>
    <w:p w:rsidR="001B25E6" w:rsidRPr="001B25E6" w:rsidRDefault="001B25E6" w:rsidP="001B25E6">
      <w:pPr>
        <w:autoSpaceDE w:val="0"/>
        <w:autoSpaceDN w:val="0"/>
        <w:adjustRightInd w:val="0"/>
        <w:spacing w:after="0" w:line="240" w:lineRule="auto"/>
        <w:jc w:val="center"/>
        <w:outlineLvl w:val="0"/>
        <w:rPr>
          <w:rFonts w:ascii="Times New Roman" w:hAnsi="Times New Roman"/>
          <w:b/>
          <w:bCs/>
          <w:sz w:val="26"/>
          <w:szCs w:val="26"/>
        </w:rPr>
      </w:pPr>
      <w:r w:rsidRPr="001B25E6">
        <w:rPr>
          <w:rFonts w:ascii="Times New Roman" w:hAnsi="Times New Roman"/>
          <w:b/>
          <w:bCs/>
          <w:sz w:val="26"/>
          <w:szCs w:val="26"/>
        </w:rPr>
        <w:t>МУНИЦИПАЛЬНОГО ОБРАЗОВАНИЯ</w:t>
      </w:r>
    </w:p>
    <w:p w:rsidR="001B25E6" w:rsidRPr="001B25E6" w:rsidRDefault="001B25E6" w:rsidP="001B25E6">
      <w:pPr>
        <w:autoSpaceDE w:val="0"/>
        <w:autoSpaceDN w:val="0"/>
        <w:adjustRightInd w:val="0"/>
        <w:spacing w:after="0" w:line="240" w:lineRule="auto"/>
        <w:jc w:val="center"/>
        <w:outlineLvl w:val="0"/>
        <w:rPr>
          <w:rFonts w:ascii="Times New Roman" w:hAnsi="Times New Roman"/>
          <w:b/>
          <w:bCs/>
          <w:sz w:val="26"/>
          <w:szCs w:val="26"/>
        </w:rPr>
      </w:pPr>
      <w:r w:rsidRPr="001B25E6">
        <w:rPr>
          <w:rFonts w:ascii="Times New Roman" w:hAnsi="Times New Roman"/>
          <w:b/>
          <w:bCs/>
          <w:sz w:val="26"/>
          <w:szCs w:val="26"/>
        </w:rPr>
        <w:t>ГОРОДКОЕ ПОСЕЛЕНИЕ</w:t>
      </w:r>
    </w:p>
    <w:p w:rsidR="001B25E6" w:rsidRPr="001B25E6" w:rsidRDefault="001B25E6" w:rsidP="001B25E6">
      <w:pPr>
        <w:autoSpaceDE w:val="0"/>
        <w:autoSpaceDN w:val="0"/>
        <w:adjustRightInd w:val="0"/>
        <w:spacing w:after="0" w:line="240" w:lineRule="auto"/>
        <w:jc w:val="center"/>
        <w:outlineLvl w:val="0"/>
        <w:rPr>
          <w:rFonts w:ascii="Times New Roman" w:hAnsi="Times New Roman"/>
          <w:b/>
          <w:bCs/>
          <w:sz w:val="26"/>
          <w:szCs w:val="26"/>
        </w:rPr>
      </w:pPr>
      <w:r w:rsidRPr="001B25E6">
        <w:rPr>
          <w:rFonts w:ascii="Times New Roman" w:hAnsi="Times New Roman"/>
          <w:b/>
          <w:bCs/>
          <w:sz w:val="26"/>
          <w:szCs w:val="26"/>
        </w:rPr>
        <w:t>«поселок Пятовский»</w:t>
      </w:r>
    </w:p>
    <w:p w:rsidR="001B25E6" w:rsidRPr="001B25E6" w:rsidRDefault="001B25E6" w:rsidP="001B25E6">
      <w:pPr>
        <w:autoSpaceDE w:val="0"/>
        <w:autoSpaceDN w:val="0"/>
        <w:adjustRightInd w:val="0"/>
        <w:spacing w:after="0" w:line="240" w:lineRule="auto"/>
        <w:jc w:val="center"/>
        <w:outlineLvl w:val="0"/>
        <w:rPr>
          <w:rFonts w:ascii="Times New Roman" w:hAnsi="Times New Roman"/>
          <w:b/>
          <w:bCs/>
          <w:sz w:val="26"/>
          <w:szCs w:val="26"/>
        </w:rPr>
      </w:pPr>
    </w:p>
    <w:p w:rsidR="001B25E6" w:rsidRPr="001B25E6" w:rsidRDefault="001B25E6" w:rsidP="001B25E6">
      <w:pPr>
        <w:autoSpaceDE w:val="0"/>
        <w:autoSpaceDN w:val="0"/>
        <w:adjustRightInd w:val="0"/>
        <w:spacing w:after="0" w:line="240" w:lineRule="auto"/>
        <w:jc w:val="center"/>
        <w:rPr>
          <w:rFonts w:ascii="Times New Roman" w:hAnsi="Times New Roman"/>
          <w:b/>
          <w:bCs/>
          <w:sz w:val="26"/>
          <w:szCs w:val="26"/>
        </w:rPr>
      </w:pPr>
      <w:r w:rsidRPr="001B25E6">
        <w:rPr>
          <w:rFonts w:ascii="Times New Roman" w:hAnsi="Times New Roman"/>
          <w:b/>
          <w:bCs/>
          <w:sz w:val="26"/>
          <w:szCs w:val="26"/>
        </w:rPr>
        <w:t>РЕШЕНИЕ</w:t>
      </w:r>
    </w:p>
    <w:p w:rsidR="001B25E6" w:rsidRPr="001B25E6" w:rsidRDefault="001B25E6" w:rsidP="001B25E6">
      <w:pPr>
        <w:autoSpaceDE w:val="0"/>
        <w:autoSpaceDN w:val="0"/>
        <w:adjustRightInd w:val="0"/>
        <w:spacing w:after="0" w:line="240" w:lineRule="auto"/>
        <w:jc w:val="center"/>
        <w:rPr>
          <w:rFonts w:ascii="Times New Roman" w:hAnsi="Times New Roman"/>
          <w:b/>
          <w:bCs/>
          <w:sz w:val="26"/>
          <w:szCs w:val="26"/>
        </w:rPr>
      </w:pPr>
      <w:r w:rsidRPr="001B25E6">
        <w:rPr>
          <w:rFonts w:ascii="Times New Roman" w:hAnsi="Times New Roman"/>
          <w:b/>
          <w:bCs/>
          <w:sz w:val="26"/>
          <w:szCs w:val="26"/>
        </w:rPr>
        <w:t>от «21» сентября 2018 г. № 7</w:t>
      </w:r>
      <w:r>
        <w:rPr>
          <w:rFonts w:ascii="Times New Roman" w:hAnsi="Times New Roman"/>
          <w:b/>
          <w:bCs/>
          <w:sz w:val="26"/>
          <w:szCs w:val="26"/>
        </w:rPr>
        <w:t>8</w:t>
      </w:r>
    </w:p>
    <w:p w:rsidR="001B25E6" w:rsidRPr="001B25E6" w:rsidRDefault="001B25E6" w:rsidP="001B25E6">
      <w:pPr>
        <w:autoSpaceDE w:val="0"/>
        <w:autoSpaceDN w:val="0"/>
        <w:adjustRightInd w:val="0"/>
        <w:spacing w:after="0" w:line="240" w:lineRule="auto"/>
        <w:jc w:val="center"/>
        <w:rPr>
          <w:rFonts w:ascii="Times New Roman" w:hAnsi="Times New Roman"/>
          <w:b/>
          <w:bCs/>
          <w:sz w:val="26"/>
          <w:szCs w:val="26"/>
        </w:rPr>
      </w:pPr>
    </w:p>
    <w:p w:rsidR="004E1BFB" w:rsidRPr="001B25E6" w:rsidRDefault="00FC2375" w:rsidP="001B25E6">
      <w:pPr>
        <w:spacing w:line="240" w:lineRule="auto"/>
        <w:jc w:val="center"/>
        <w:rPr>
          <w:rFonts w:ascii="Times New Roman" w:eastAsia="Times New Roman" w:hAnsi="Times New Roman"/>
          <w:b/>
          <w:sz w:val="28"/>
          <w:szCs w:val="28"/>
        </w:rPr>
      </w:pPr>
      <w:r w:rsidRPr="001B25E6">
        <w:rPr>
          <w:rFonts w:ascii="Times New Roman" w:eastAsia="Times New Roman" w:hAnsi="Times New Roman"/>
          <w:b/>
          <w:sz w:val="28"/>
          <w:szCs w:val="28"/>
        </w:rPr>
        <w:t>Об утверждении Положения о концессионных соглашениях в отношении муниципального имущества муниципального образования</w:t>
      </w:r>
      <w:r w:rsidR="001B25E6" w:rsidRPr="001B25E6">
        <w:rPr>
          <w:rFonts w:ascii="Times New Roman" w:eastAsia="Times New Roman" w:hAnsi="Times New Roman"/>
          <w:b/>
          <w:sz w:val="28"/>
          <w:szCs w:val="28"/>
        </w:rPr>
        <w:t xml:space="preserve"> городское поселение</w:t>
      </w:r>
      <w:r w:rsidRPr="001B25E6">
        <w:rPr>
          <w:rFonts w:ascii="Times New Roman" w:eastAsia="Times New Roman" w:hAnsi="Times New Roman"/>
          <w:b/>
          <w:sz w:val="28"/>
          <w:szCs w:val="28"/>
        </w:rPr>
        <w:t xml:space="preserve"> «</w:t>
      </w:r>
      <w:r w:rsidR="001B25E6" w:rsidRPr="001B25E6">
        <w:rPr>
          <w:rFonts w:ascii="Times New Roman" w:eastAsia="Times New Roman" w:hAnsi="Times New Roman"/>
          <w:b/>
          <w:sz w:val="28"/>
          <w:szCs w:val="28"/>
        </w:rPr>
        <w:t>поселок Пятовский</w:t>
      </w:r>
      <w:r w:rsidRPr="001B25E6">
        <w:rPr>
          <w:rFonts w:ascii="Times New Roman" w:eastAsia="Times New Roman" w:hAnsi="Times New Roman"/>
          <w:b/>
          <w:sz w:val="28"/>
          <w:szCs w:val="28"/>
        </w:rPr>
        <w:t>»</w:t>
      </w:r>
    </w:p>
    <w:p w:rsidR="001B25E6" w:rsidRPr="001B25E6" w:rsidRDefault="001B25E6">
      <w:pPr>
        <w:rPr>
          <w:rFonts w:ascii="Times New Roman" w:eastAsia="Times New Roman" w:hAnsi="Times New Roman"/>
          <w:sz w:val="28"/>
          <w:szCs w:val="28"/>
        </w:rPr>
      </w:pPr>
    </w:p>
    <w:p w:rsidR="001B25E6" w:rsidRPr="001B25E6" w:rsidRDefault="00FC2375" w:rsidP="001B25E6">
      <w:pPr>
        <w:ind w:firstLine="851"/>
        <w:rPr>
          <w:rFonts w:ascii="Times New Roman" w:eastAsia="Times New Roman" w:hAnsi="Times New Roman"/>
          <w:sz w:val="28"/>
          <w:szCs w:val="28"/>
        </w:rPr>
      </w:pPr>
      <w:proofErr w:type="gramStart"/>
      <w:r w:rsidRPr="001B25E6">
        <w:rPr>
          <w:rFonts w:ascii="Times New Roman" w:eastAsia="Times New Roman" w:hAnsi="Times New Roman"/>
          <w:sz w:val="28"/>
          <w:szCs w:val="28"/>
        </w:rPr>
        <w:t xml:space="preserve">В соответствии с Гражданским кодексом Российской Федерации, Федеральным  законом от 06 октября 2003 г. N 131-ФЗ «Об общих принципах организации местного самоуправления в Российской Федерации», Федеральным законом от 21 июля 2005 г. № 115-ФЗ </w:t>
      </w:r>
      <w:r w:rsidR="001B25E6" w:rsidRPr="001B25E6">
        <w:rPr>
          <w:rFonts w:ascii="Times New Roman" w:eastAsia="Times New Roman" w:hAnsi="Times New Roman"/>
          <w:sz w:val="28"/>
          <w:szCs w:val="28"/>
        </w:rPr>
        <w:t>«О концессионных соглашениях», в</w:t>
      </w:r>
      <w:r w:rsidRPr="001B25E6">
        <w:rPr>
          <w:rFonts w:ascii="Times New Roman" w:eastAsia="Times New Roman" w:hAnsi="Times New Roman"/>
          <w:sz w:val="28"/>
          <w:szCs w:val="28"/>
        </w:rPr>
        <w:t xml:space="preserve"> соответствии с Уставом муниципального образования</w:t>
      </w:r>
      <w:r w:rsidR="001B25E6" w:rsidRPr="001B25E6">
        <w:rPr>
          <w:rFonts w:ascii="Times New Roman" w:eastAsia="Times New Roman" w:hAnsi="Times New Roman"/>
          <w:sz w:val="28"/>
          <w:szCs w:val="28"/>
        </w:rPr>
        <w:t xml:space="preserve"> городское поселение «поселок Пятовский</w:t>
      </w:r>
      <w:r w:rsidRPr="001B25E6">
        <w:rPr>
          <w:rFonts w:ascii="Times New Roman" w:eastAsia="Times New Roman" w:hAnsi="Times New Roman"/>
          <w:sz w:val="28"/>
          <w:szCs w:val="28"/>
        </w:rPr>
        <w:t xml:space="preserve">»,  </w:t>
      </w:r>
      <w:r w:rsidR="001B25E6" w:rsidRPr="001B25E6">
        <w:rPr>
          <w:rFonts w:ascii="Times New Roman" w:eastAsia="Times New Roman" w:hAnsi="Times New Roman"/>
          <w:sz w:val="28"/>
          <w:szCs w:val="28"/>
        </w:rPr>
        <w:t>Поселковая дума городского поселения «поселок Пятовский»</w:t>
      </w:r>
      <w:proofErr w:type="gramEnd"/>
    </w:p>
    <w:p w:rsidR="001B25E6" w:rsidRPr="001B25E6" w:rsidRDefault="001B25E6" w:rsidP="001B25E6">
      <w:pPr>
        <w:ind w:firstLine="851"/>
        <w:rPr>
          <w:rFonts w:ascii="Times New Roman" w:eastAsia="Times New Roman" w:hAnsi="Times New Roman"/>
          <w:sz w:val="28"/>
          <w:szCs w:val="28"/>
        </w:rPr>
      </w:pPr>
      <w:r w:rsidRPr="001B25E6">
        <w:rPr>
          <w:rFonts w:ascii="Times New Roman" w:eastAsia="Times New Roman" w:hAnsi="Times New Roman"/>
          <w:sz w:val="28"/>
          <w:szCs w:val="28"/>
        </w:rPr>
        <w:t>РЕШИЛА:</w:t>
      </w:r>
    </w:p>
    <w:p w:rsidR="004E1BFB" w:rsidRPr="001B25E6" w:rsidRDefault="00FC2375" w:rsidP="001B25E6">
      <w:pPr>
        <w:rPr>
          <w:rFonts w:ascii="Times New Roman" w:eastAsia="Times New Roman" w:hAnsi="Times New Roman"/>
          <w:sz w:val="28"/>
          <w:szCs w:val="28"/>
        </w:rPr>
      </w:pPr>
      <w:r w:rsidRPr="001B25E6">
        <w:rPr>
          <w:rFonts w:ascii="Times New Roman" w:eastAsia="Times New Roman" w:hAnsi="Times New Roman"/>
          <w:sz w:val="28"/>
          <w:szCs w:val="28"/>
        </w:rPr>
        <w:t xml:space="preserve">1. Утвердить прилагаемое Положение о концессионных соглашениях в отношении муниципального имущества МО </w:t>
      </w:r>
      <w:r w:rsidR="001B25E6" w:rsidRPr="001B25E6">
        <w:rPr>
          <w:rFonts w:ascii="Times New Roman" w:eastAsia="Times New Roman" w:hAnsi="Times New Roman"/>
          <w:sz w:val="28"/>
          <w:szCs w:val="28"/>
        </w:rPr>
        <w:t xml:space="preserve">ГП </w:t>
      </w:r>
      <w:r w:rsidRPr="001B25E6">
        <w:rPr>
          <w:rFonts w:ascii="Times New Roman" w:eastAsia="Times New Roman" w:hAnsi="Times New Roman"/>
          <w:sz w:val="28"/>
          <w:szCs w:val="28"/>
        </w:rPr>
        <w:t>«</w:t>
      </w:r>
      <w:r w:rsidR="001B25E6" w:rsidRPr="001B25E6">
        <w:rPr>
          <w:rFonts w:ascii="Times New Roman" w:eastAsia="Times New Roman" w:hAnsi="Times New Roman"/>
          <w:sz w:val="28"/>
          <w:szCs w:val="28"/>
        </w:rPr>
        <w:t>поселок Пятовский</w:t>
      </w:r>
      <w:r w:rsidRPr="001B25E6">
        <w:rPr>
          <w:rFonts w:ascii="Times New Roman" w:eastAsia="Times New Roman" w:hAnsi="Times New Roman"/>
          <w:sz w:val="28"/>
          <w:szCs w:val="28"/>
        </w:rPr>
        <w:t>».</w:t>
      </w:r>
    </w:p>
    <w:p w:rsidR="001B25E6" w:rsidRPr="001B25E6" w:rsidRDefault="001B25E6">
      <w:pPr>
        <w:rPr>
          <w:rFonts w:ascii="Times New Roman" w:eastAsia="Times New Roman" w:hAnsi="Times New Roman"/>
          <w:sz w:val="28"/>
          <w:szCs w:val="28"/>
        </w:rPr>
      </w:pPr>
      <w:r w:rsidRPr="001B25E6">
        <w:rPr>
          <w:rFonts w:ascii="Times New Roman" w:eastAsia="Times New Roman" w:hAnsi="Times New Roman"/>
          <w:sz w:val="28"/>
          <w:szCs w:val="28"/>
        </w:rPr>
        <w:t>2</w:t>
      </w:r>
      <w:r w:rsidR="00FC2375" w:rsidRPr="001B25E6">
        <w:rPr>
          <w:rFonts w:ascii="Times New Roman" w:eastAsia="Times New Roman" w:hAnsi="Times New Roman"/>
          <w:sz w:val="28"/>
          <w:szCs w:val="28"/>
        </w:rPr>
        <w:t xml:space="preserve">. </w:t>
      </w:r>
      <w:r w:rsidRPr="001B25E6">
        <w:rPr>
          <w:rFonts w:ascii="Times New Roman" w:eastAsia="Times New Roman" w:hAnsi="Times New Roman"/>
          <w:sz w:val="28"/>
          <w:szCs w:val="28"/>
        </w:rPr>
        <w:t>Опубликовать настоящее Решение в газете «Новое время» и разместить на официальном сайте администрации МО ГП «поселок Пятовский» в сети «Интернет».</w:t>
      </w:r>
    </w:p>
    <w:p w:rsidR="004E1BFB" w:rsidRPr="001B25E6" w:rsidRDefault="001B25E6">
      <w:pPr>
        <w:rPr>
          <w:rFonts w:ascii="Times New Roman" w:eastAsia="Times New Roman" w:hAnsi="Times New Roman"/>
          <w:sz w:val="28"/>
          <w:szCs w:val="28"/>
        </w:rPr>
      </w:pPr>
      <w:r w:rsidRPr="001B25E6">
        <w:rPr>
          <w:rFonts w:ascii="Times New Roman" w:eastAsia="Times New Roman" w:hAnsi="Times New Roman"/>
          <w:sz w:val="28"/>
          <w:szCs w:val="28"/>
        </w:rPr>
        <w:t xml:space="preserve">3. </w:t>
      </w:r>
      <w:r w:rsidR="00FC2375" w:rsidRPr="001B25E6">
        <w:rPr>
          <w:rFonts w:ascii="Times New Roman" w:eastAsia="Times New Roman" w:hAnsi="Times New Roman"/>
          <w:sz w:val="28"/>
          <w:szCs w:val="28"/>
        </w:rPr>
        <w:t>Решение вступает в силу с момента официального опубликования.</w:t>
      </w:r>
    </w:p>
    <w:p w:rsidR="004E1BFB" w:rsidRPr="001B25E6" w:rsidRDefault="004E1BFB">
      <w:pPr>
        <w:rPr>
          <w:rFonts w:ascii="Times New Roman" w:eastAsia="Times New Roman" w:hAnsi="Times New Roman"/>
          <w:sz w:val="28"/>
          <w:szCs w:val="28"/>
        </w:rPr>
      </w:pPr>
    </w:p>
    <w:p w:rsidR="001B25E6" w:rsidRPr="001B25E6" w:rsidRDefault="001B25E6">
      <w:pPr>
        <w:rPr>
          <w:rFonts w:ascii="Times New Roman" w:eastAsia="Times New Roman" w:hAnsi="Times New Roman"/>
          <w:sz w:val="28"/>
          <w:szCs w:val="28"/>
        </w:rPr>
      </w:pPr>
      <w:r w:rsidRPr="001B25E6">
        <w:rPr>
          <w:rFonts w:ascii="Times New Roman" w:eastAsia="Times New Roman" w:hAnsi="Times New Roman"/>
          <w:sz w:val="28"/>
          <w:szCs w:val="28"/>
        </w:rPr>
        <w:t xml:space="preserve">Глава МО ГП  «поселок Пятовский»                                           Ю.И. </w:t>
      </w:r>
      <w:proofErr w:type="spellStart"/>
      <w:r w:rsidRPr="001B25E6">
        <w:rPr>
          <w:rFonts w:ascii="Times New Roman" w:eastAsia="Times New Roman" w:hAnsi="Times New Roman"/>
          <w:sz w:val="28"/>
          <w:szCs w:val="28"/>
        </w:rPr>
        <w:t>Эфендиев</w:t>
      </w:r>
      <w:proofErr w:type="spellEnd"/>
    </w:p>
    <w:p w:rsidR="001B25E6" w:rsidRDefault="001B25E6">
      <w:pPr>
        <w:rPr>
          <w:rFonts w:ascii="Times New Roman" w:eastAsia="Times New Roman" w:hAnsi="Times New Roman"/>
        </w:rPr>
      </w:pPr>
    </w:p>
    <w:p w:rsidR="004E1BFB" w:rsidRDefault="004E1BFB">
      <w:pPr>
        <w:rPr>
          <w:rFonts w:ascii="Times New Roman" w:eastAsia="Times New Roman" w:hAnsi="Times New Roman"/>
        </w:rPr>
      </w:pPr>
    </w:p>
    <w:p w:rsidR="001B25E6" w:rsidRDefault="001B25E6">
      <w:pPr>
        <w:rPr>
          <w:rFonts w:ascii="Times New Roman" w:eastAsia="Times New Roman" w:hAnsi="Times New Roman"/>
        </w:rPr>
      </w:pPr>
    </w:p>
    <w:p w:rsidR="004E1BFB" w:rsidRDefault="004E1BFB">
      <w:pPr>
        <w:rPr>
          <w:rFonts w:ascii="Times New Roman" w:eastAsia="Times New Roman" w:hAnsi="Times New Roman"/>
        </w:rPr>
      </w:pPr>
    </w:p>
    <w:p w:rsidR="004E1BFB" w:rsidRDefault="004E1BFB">
      <w:pPr>
        <w:rPr>
          <w:rFonts w:ascii="Times New Roman" w:eastAsia="Times New Roman" w:hAnsi="Times New Roman"/>
        </w:rPr>
      </w:pPr>
    </w:p>
    <w:p w:rsidR="001B25E6" w:rsidRPr="001B25E6" w:rsidRDefault="001B25E6" w:rsidP="001B25E6">
      <w:pPr>
        <w:shd w:val="clear" w:color="auto" w:fill="FFFFFF"/>
        <w:spacing w:after="0" w:line="240" w:lineRule="auto"/>
        <w:jc w:val="right"/>
        <w:textAlignment w:val="baseline"/>
        <w:rPr>
          <w:rFonts w:ascii="Times New Roman" w:eastAsia="Times New Roman" w:hAnsi="Times New Roman"/>
          <w:b/>
          <w:color w:val="000000"/>
          <w:sz w:val="24"/>
          <w:szCs w:val="24"/>
          <w:lang w:eastAsia="ru-RU"/>
        </w:rPr>
      </w:pPr>
      <w:r w:rsidRPr="001B25E6">
        <w:rPr>
          <w:rFonts w:ascii="Times New Roman" w:eastAsia="Times New Roman" w:hAnsi="Times New Roman"/>
          <w:b/>
          <w:color w:val="000000"/>
          <w:sz w:val="24"/>
          <w:szCs w:val="24"/>
          <w:lang w:eastAsia="ru-RU"/>
        </w:rPr>
        <w:lastRenderedPageBreak/>
        <w:t>Приложение</w:t>
      </w:r>
    </w:p>
    <w:p w:rsidR="001B25E6" w:rsidRPr="001B25E6" w:rsidRDefault="001B25E6" w:rsidP="001B25E6">
      <w:pPr>
        <w:spacing w:after="0" w:line="240" w:lineRule="auto"/>
        <w:ind w:firstLine="709"/>
        <w:jc w:val="right"/>
        <w:rPr>
          <w:rFonts w:ascii="Times New Roman" w:eastAsia="Times New Roman" w:hAnsi="Times New Roman"/>
          <w:color w:val="000000"/>
          <w:sz w:val="24"/>
          <w:szCs w:val="24"/>
          <w:lang w:eastAsia="ru-RU"/>
        </w:rPr>
      </w:pPr>
      <w:r w:rsidRPr="001B25E6">
        <w:rPr>
          <w:rFonts w:ascii="Times New Roman" w:eastAsia="Times New Roman" w:hAnsi="Times New Roman"/>
          <w:color w:val="000000"/>
          <w:sz w:val="24"/>
          <w:szCs w:val="24"/>
          <w:lang w:eastAsia="ru-RU"/>
        </w:rPr>
        <w:t>к Решению Поселковой думы</w:t>
      </w:r>
    </w:p>
    <w:p w:rsidR="001B25E6" w:rsidRPr="001B25E6" w:rsidRDefault="001B25E6" w:rsidP="001B25E6">
      <w:pPr>
        <w:spacing w:after="0" w:line="240" w:lineRule="auto"/>
        <w:ind w:firstLine="709"/>
        <w:jc w:val="right"/>
        <w:rPr>
          <w:rFonts w:ascii="Times New Roman" w:eastAsia="Times New Roman" w:hAnsi="Times New Roman"/>
          <w:color w:val="000000"/>
          <w:sz w:val="24"/>
          <w:szCs w:val="24"/>
          <w:lang w:eastAsia="ru-RU"/>
        </w:rPr>
      </w:pPr>
      <w:r w:rsidRPr="001B25E6">
        <w:rPr>
          <w:rFonts w:ascii="Times New Roman" w:eastAsia="Times New Roman" w:hAnsi="Times New Roman"/>
          <w:color w:val="000000"/>
          <w:sz w:val="24"/>
          <w:szCs w:val="24"/>
          <w:lang w:eastAsia="ru-RU"/>
        </w:rPr>
        <w:t>МО ГП «поселок Пятовский»</w:t>
      </w:r>
    </w:p>
    <w:p w:rsidR="001B25E6" w:rsidRPr="001B25E6" w:rsidRDefault="001B25E6" w:rsidP="001B25E6">
      <w:pPr>
        <w:spacing w:after="0" w:line="240" w:lineRule="auto"/>
        <w:ind w:firstLine="709"/>
        <w:jc w:val="right"/>
        <w:rPr>
          <w:rFonts w:ascii="Times New Roman" w:eastAsia="Times New Roman" w:hAnsi="Times New Roman"/>
          <w:color w:val="000000"/>
          <w:sz w:val="24"/>
          <w:szCs w:val="24"/>
          <w:lang w:eastAsia="ru-RU"/>
        </w:rPr>
      </w:pPr>
      <w:r w:rsidRPr="001B25E6">
        <w:rPr>
          <w:rFonts w:ascii="Times New Roman" w:eastAsia="Times New Roman" w:hAnsi="Times New Roman"/>
          <w:color w:val="000000"/>
          <w:sz w:val="24"/>
          <w:szCs w:val="24"/>
          <w:lang w:eastAsia="ru-RU"/>
        </w:rPr>
        <w:t>от «21» сентября 2018 г. № 7</w:t>
      </w:r>
      <w:r>
        <w:rPr>
          <w:rFonts w:ascii="Times New Roman" w:eastAsia="Times New Roman" w:hAnsi="Times New Roman"/>
          <w:color w:val="000000"/>
          <w:sz w:val="24"/>
          <w:szCs w:val="24"/>
          <w:lang w:eastAsia="ru-RU"/>
        </w:rPr>
        <w:t>8</w:t>
      </w:r>
    </w:p>
    <w:p w:rsidR="004E1BFB" w:rsidRDefault="00FC2375">
      <w:pPr>
        <w:jc w:val="center"/>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b/>
          <w:bCs/>
        </w:rPr>
        <w:t xml:space="preserve">                                                                                                                         ПОЛОЖЕНИЕ</w:t>
      </w:r>
    </w:p>
    <w:p w:rsidR="001B25E6" w:rsidRDefault="00FC2375" w:rsidP="001B25E6">
      <w:pPr>
        <w:spacing w:line="240" w:lineRule="auto"/>
        <w:jc w:val="center"/>
        <w:rPr>
          <w:rFonts w:ascii="Times New Roman" w:eastAsia="Times New Roman" w:hAnsi="Times New Roman"/>
        </w:rPr>
      </w:pPr>
      <w:r>
        <w:rPr>
          <w:rFonts w:ascii="Times New Roman" w:eastAsia="Times New Roman" w:hAnsi="Times New Roman"/>
        </w:rPr>
        <w:t xml:space="preserve">о концессионных соглашениях в отношении </w:t>
      </w:r>
    </w:p>
    <w:p w:rsidR="004E1BFB" w:rsidRDefault="00FC2375" w:rsidP="001B25E6">
      <w:pPr>
        <w:spacing w:line="240" w:lineRule="auto"/>
        <w:jc w:val="center"/>
        <w:rPr>
          <w:rFonts w:ascii="Times New Roman" w:eastAsia="Times New Roman" w:hAnsi="Times New Roman"/>
        </w:rPr>
      </w:pPr>
      <w:r>
        <w:rPr>
          <w:rFonts w:ascii="Times New Roman" w:eastAsia="Times New Roman" w:hAnsi="Times New Roman"/>
        </w:rPr>
        <w:t xml:space="preserve">муниципального  имущества МО </w:t>
      </w:r>
      <w:r w:rsidR="001B25E6">
        <w:rPr>
          <w:rFonts w:ascii="Times New Roman" w:eastAsia="Times New Roman" w:hAnsi="Times New Roman"/>
        </w:rPr>
        <w:t xml:space="preserve">ГП </w:t>
      </w:r>
      <w:r>
        <w:rPr>
          <w:rFonts w:ascii="Times New Roman" w:eastAsia="Times New Roman" w:hAnsi="Times New Roman"/>
        </w:rPr>
        <w:t>«</w:t>
      </w:r>
      <w:r w:rsidR="001B25E6">
        <w:rPr>
          <w:rFonts w:ascii="Times New Roman" w:eastAsia="Times New Roman" w:hAnsi="Times New Roman"/>
        </w:rPr>
        <w:t>поселок Пятовский</w:t>
      </w:r>
      <w:r>
        <w:rPr>
          <w:rFonts w:ascii="Times New Roman" w:eastAsia="Times New Roman" w:hAnsi="Times New Roman"/>
        </w:rPr>
        <w:t>»</w:t>
      </w:r>
    </w:p>
    <w:p w:rsidR="004E1BFB" w:rsidRDefault="00FC2375">
      <w:pPr>
        <w:spacing w:line="240" w:lineRule="auto"/>
        <w:rPr>
          <w:rFonts w:ascii="Times New Roman" w:eastAsia="Times New Roman" w:hAnsi="Times New Roman"/>
        </w:rPr>
      </w:pPr>
      <w:r>
        <w:rPr>
          <w:rFonts w:ascii="Times New Roman" w:eastAsia="Times New Roman" w:hAnsi="Times New Roman"/>
        </w:rPr>
        <w:t>I. Общие положения</w:t>
      </w:r>
    </w:p>
    <w:p w:rsidR="004E1BFB" w:rsidRDefault="00FC2375">
      <w:pPr>
        <w:spacing w:line="240" w:lineRule="auto"/>
        <w:rPr>
          <w:rFonts w:ascii="Times New Roman" w:eastAsia="Times New Roman" w:hAnsi="Times New Roman"/>
        </w:rPr>
      </w:pPr>
      <w:r>
        <w:rPr>
          <w:rFonts w:ascii="Times New Roman" w:eastAsia="Times New Roman" w:hAnsi="Times New Roman"/>
        </w:rPr>
        <w:t>1.1. Настоящее Положение разработано в соответствии с Федеральным законом от 21 июля 2005 г. N 115-ФЗ «О концессионных соглашениях» и определяет порядок заключения концессионных соглашений в отношении муниципального имущества.</w:t>
      </w:r>
    </w:p>
    <w:p w:rsidR="004E1BFB" w:rsidRDefault="00FC2375">
      <w:pPr>
        <w:spacing w:line="240" w:lineRule="auto"/>
        <w:rPr>
          <w:rFonts w:ascii="Times New Roman" w:eastAsia="Times New Roman" w:hAnsi="Times New Roman"/>
        </w:rPr>
      </w:pPr>
      <w:r>
        <w:rPr>
          <w:rFonts w:ascii="Times New Roman" w:eastAsia="Times New Roman" w:hAnsi="Times New Roman"/>
        </w:rPr>
        <w:t>1.2. Целями настоящего Положения являются привлечение инвестиций и обеспечение эффективного использования муниципального имущества на условиях концессионных соглашений, повышение качества товаров, работ и услуг, предоставляемых потребителям.</w:t>
      </w:r>
    </w:p>
    <w:p w:rsidR="004E1BFB" w:rsidRDefault="00FC2375">
      <w:pPr>
        <w:spacing w:line="240" w:lineRule="auto"/>
        <w:rPr>
          <w:rFonts w:ascii="Times New Roman" w:eastAsia="Times New Roman" w:hAnsi="Times New Roman"/>
        </w:rPr>
      </w:pPr>
      <w:r>
        <w:rPr>
          <w:rFonts w:ascii="Times New Roman" w:eastAsia="Times New Roman" w:hAnsi="Times New Roman"/>
        </w:rPr>
        <w:t>1.3. Концессионное соглашение заключается путем проведения конкурса на право заключения концессионного соглашения.</w:t>
      </w:r>
    </w:p>
    <w:p w:rsidR="004E1BFB" w:rsidRDefault="00FC2375">
      <w:pPr>
        <w:spacing w:line="240" w:lineRule="auto"/>
        <w:rPr>
          <w:rFonts w:ascii="Times New Roman" w:eastAsia="Times New Roman" w:hAnsi="Times New Roman"/>
        </w:rPr>
      </w:pPr>
      <w:r>
        <w:rPr>
          <w:rFonts w:ascii="Times New Roman" w:eastAsia="Times New Roman" w:hAnsi="Times New Roman"/>
        </w:rPr>
        <w:t>1.4. Подведение итогов конкурса осуществляет конкурсная комиссия, которая формируется в соответствии с настоящим Положением.</w:t>
      </w:r>
    </w:p>
    <w:p w:rsidR="004E1BFB" w:rsidRDefault="00FC2375">
      <w:pPr>
        <w:rPr>
          <w:rFonts w:ascii="Times New Roman" w:eastAsia="Times New Roman" w:hAnsi="Times New Roman"/>
        </w:rPr>
      </w:pPr>
      <w:r>
        <w:rPr>
          <w:rFonts w:ascii="Times New Roman" w:eastAsia="Times New Roman" w:hAnsi="Times New Roman"/>
        </w:rPr>
        <w:t>II. Термины и определения</w:t>
      </w:r>
    </w:p>
    <w:p w:rsidR="004E1BFB" w:rsidRDefault="00FC2375">
      <w:pPr>
        <w:rPr>
          <w:rFonts w:ascii="Times New Roman" w:eastAsia="Times New Roman" w:hAnsi="Times New Roman"/>
        </w:rPr>
      </w:pPr>
      <w:r>
        <w:rPr>
          <w:rFonts w:ascii="Times New Roman" w:eastAsia="Times New Roman" w:hAnsi="Times New Roman"/>
        </w:rPr>
        <w:t>2.1. В настоящем Положении используются следующие термины и определения:</w:t>
      </w:r>
    </w:p>
    <w:p w:rsidR="004E1BFB" w:rsidRDefault="00FC2375">
      <w:pPr>
        <w:rPr>
          <w:rFonts w:ascii="Times New Roman" w:eastAsia="Times New Roman" w:hAnsi="Times New Roman"/>
        </w:rPr>
      </w:pPr>
      <w:proofErr w:type="spellStart"/>
      <w:r>
        <w:rPr>
          <w:rFonts w:ascii="Times New Roman" w:eastAsia="Times New Roman" w:hAnsi="Times New Roman"/>
        </w:rPr>
        <w:t>концедент</w:t>
      </w:r>
      <w:proofErr w:type="spellEnd"/>
      <w:r>
        <w:rPr>
          <w:rFonts w:ascii="Times New Roman" w:eastAsia="Times New Roman" w:hAnsi="Times New Roman"/>
        </w:rPr>
        <w:t xml:space="preserve"> - муниципальное образование</w:t>
      </w:r>
      <w:r w:rsidR="001B25E6">
        <w:rPr>
          <w:rFonts w:ascii="Times New Roman" w:eastAsia="Times New Roman" w:hAnsi="Times New Roman"/>
        </w:rPr>
        <w:t xml:space="preserve"> городское поселение </w:t>
      </w:r>
      <w:r>
        <w:rPr>
          <w:rFonts w:ascii="Times New Roman" w:eastAsia="Times New Roman" w:hAnsi="Times New Roman"/>
        </w:rPr>
        <w:t>«</w:t>
      </w:r>
      <w:r w:rsidR="001B25E6">
        <w:rPr>
          <w:rFonts w:ascii="Times New Roman" w:eastAsia="Times New Roman" w:hAnsi="Times New Roman"/>
        </w:rPr>
        <w:t>поселок Пятовский</w:t>
      </w:r>
      <w:r>
        <w:rPr>
          <w:rFonts w:ascii="Times New Roman" w:eastAsia="Times New Roman" w:hAnsi="Times New Roman"/>
        </w:rPr>
        <w:t xml:space="preserve">» в лице администрации МО </w:t>
      </w:r>
      <w:r w:rsidR="001B25E6">
        <w:rPr>
          <w:rFonts w:ascii="Times New Roman" w:eastAsia="Times New Roman" w:hAnsi="Times New Roman"/>
        </w:rPr>
        <w:t xml:space="preserve">ГП </w:t>
      </w:r>
      <w:r>
        <w:rPr>
          <w:rFonts w:ascii="Times New Roman" w:eastAsia="Times New Roman" w:hAnsi="Times New Roman"/>
        </w:rPr>
        <w:t>«</w:t>
      </w:r>
      <w:r w:rsidR="001B25E6">
        <w:rPr>
          <w:rFonts w:ascii="Times New Roman" w:eastAsia="Times New Roman" w:hAnsi="Times New Roman"/>
        </w:rPr>
        <w:t>поселок Пятовский</w:t>
      </w:r>
      <w:r>
        <w:rPr>
          <w:rFonts w:ascii="Times New Roman" w:eastAsia="Times New Roman" w:hAnsi="Times New Roman"/>
        </w:rPr>
        <w:t>»;</w:t>
      </w:r>
    </w:p>
    <w:p w:rsidR="004E1BFB" w:rsidRDefault="00FC2375">
      <w:pPr>
        <w:rPr>
          <w:rFonts w:ascii="Times New Roman" w:eastAsia="Times New Roman" w:hAnsi="Times New Roman"/>
        </w:rPr>
      </w:pPr>
      <w:r>
        <w:rPr>
          <w:rFonts w:ascii="Times New Roman" w:eastAsia="Times New Roman" w:hAnsi="Times New Roman"/>
        </w:rPr>
        <w:t>концессионер - индивидуальный предприниматель или юридическое лицо независимо от организационно-правовой формы и формы собственности или действующие без образования юридического лица по договору простого товарищества (договору о совместной деятельности) два или более указанных юридических лица;</w:t>
      </w:r>
    </w:p>
    <w:p w:rsidR="004E1BFB" w:rsidRDefault="00FC2375">
      <w:pPr>
        <w:rPr>
          <w:rFonts w:ascii="Times New Roman" w:eastAsia="Times New Roman" w:hAnsi="Times New Roman"/>
        </w:rPr>
      </w:pPr>
      <w:r>
        <w:rPr>
          <w:rFonts w:ascii="Times New Roman" w:eastAsia="Times New Roman" w:hAnsi="Times New Roman"/>
        </w:rPr>
        <w:t xml:space="preserve">концессионное соглашение - концессионное соглашение о создании и (или) реконструкции объекта муниципальной собственности МО </w:t>
      </w:r>
      <w:r w:rsidR="001B25E6" w:rsidRPr="001B25E6">
        <w:rPr>
          <w:rFonts w:ascii="Times New Roman" w:eastAsia="Times New Roman" w:hAnsi="Times New Roman"/>
        </w:rPr>
        <w:t>ГП «поселок Пятовский»</w:t>
      </w:r>
      <w:r>
        <w:rPr>
          <w:rFonts w:ascii="Times New Roman" w:eastAsia="Times New Roman" w:hAnsi="Times New Roman"/>
        </w:rPr>
        <w:t>, разрабатываемое на основе утвержденных Правительством Российской Федерации типовых концессионных соглашений;</w:t>
      </w:r>
    </w:p>
    <w:p w:rsidR="004E1BFB" w:rsidRDefault="00FC2375">
      <w:pPr>
        <w:rPr>
          <w:rFonts w:ascii="Times New Roman" w:eastAsia="Times New Roman" w:hAnsi="Times New Roman"/>
        </w:rPr>
      </w:pPr>
      <w:r>
        <w:rPr>
          <w:rFonts w:ascii="Times New Roman" w:eastAsia="Times New Roman" w:hAnsi="Times New Roman"/>
        </w:rPr>
        <w:t>объект концессионного соглашения - объект муниципального имущества (недвижимого имущества или недвижимого имущества и движимого имущества, технологически связанного между собой и предназначенного для осуществления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 xml:space="preserve">концессионная плата - предусмотренная концессионным соглашением плата, вносимая концессионером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в период использования (эксплуатации)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III. Концессионное соглашение</w:t>
      </w:r>
    </w:p>
    <w:p w:rsidR="004E1BFB" w:rsidRDefault="00FC2375">
      <w:pPr>
        <w:rPr>
          <w:rFonts w:ascii="Times New Roman" w:eastAsia="Times New Roman" w:hAnsi="Times New Roman"/>
        </w:rPr>
      </w:pPr>
      <w:r>
        <w:rPr>
          <w:rFonts w:ascii="Times New Roman" w:eastAsia="Times New Roman" w:hAnsi="Times New Roman"/>
        </w:rPr>
        <w:t xml:space="preserve"> 3.1. </w:t>
      </w:r>
      <w:proofErr w:type="gramStart"/>
      <w:r>
        <w:rPr>
          <w:rFonts w:ascii="Times New Roman" w:eastAsia="Times New Roman" w:hAnsi="Times New Roman"/>
        </w:rPr>
        <w:t xml:space="preserve">По концессионному соглашению одна сторона (концессионер) обязуется за свой счет создать и (или) реконструировать определенный этим соглашением объект концессионного соглашения, право </w:t>
      </w:r>
      <w:r w:rsidR="001B25E6">
        <w:rPr>
          <w:rFonts w:ascii="Times New Roman" w:eastAsia="Times New Roman" w:hAnsi="Times New Roman"/>
        </w:rPr>
        <w:t>собственности,</w:t>
      </w:r>
      <w:r>
        <w:rPr>
          <w:rFonts w:ascii="Times New Roman" w:eastAsia="Times New Roman" w:hAnsi="Times New Roman"/>
        </w:rPr>
        <w:t xml:space="preserve"> на который принадлежит или будет принадлежать муниципальному </w:t>
      </w:r>
      <w:r>
        <w:rPr>
          <w:rFonts w:ascii="Times New Roman" w:eastAsia="Times New Roman" w:hAnsi="Times New Roman"/>
        </w:rPr>
        <w:lastRenderedPageBreak/>
        <w:t xml:space="preserve">образованию </w:t>
      </w:r>
      <w:r w:rsidR="001B25E6" w:rsidRPr="001B25E6">
        <w:rPr>
          <w:rFonts w:ascii="Times New Roman" w:eastAsia="Times New Roman" w:hAnsi="Times New Roman"/>
        </w:rPr>
        <w:t>ГП «поселок Пятовский»</w:t>
      </w:r>
      <w:r>
        <w:rPr>
          <w:rFonts w:ascii="Times New Roman" w:eastAsia="Times New Roman" w:hAnsi="Times New Roman"/>
        </w:rPr>
        <w:t xml:space="preserve">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осуществлять деятельность с использованием (эксплуатацией) объекта концессионного соглашения, а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обязуется предоставить концессионеру на срок, установленный этим соглашением, права владения и пользования этим объектом.</w:t>
      </w:r>
      <w:proofErr w:type="gramEnd"/>
    </w:p>
    <w:p w:rsidR="004E1BFB" w:rsidRDefault="00FC2375">
      <w:pPr>
        <w:rPr>
          <w:rFonts w:ascii="Times New Roman" w:eastAsia="Times New Roman" w:hAnsi="Times New Roman"/>
        </w:rPr>
      </w:pPr>
      <w:r>
        <w:rPr>
          <w:rFonts w:ascii="Times New Roman" w:eastAsia="Times New Roman" w:hAnsi="Times New Roman"/>
        </w:rPr>
        <w:t xml:space="preserve">3.2. </w:t>
      </w:r>
      <w:proofErr w:type="gramStart"/>
      <w:r>
        <w:rPr>
          <w:rFonts w:ascii="Times New Roman" w:eastAsia="Times New Roman" w:hAnsi="Times New Roman"/>
        </w:rPr>
        <w:t>В целях настоящего Положения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roofErr w:type="gramEnd"/>
    </w:p>
    <w:p w:rsidR="004E1BFB" w:rsidRDefault="00FC2375">
      <w:pPr>
        <w:rPr>
          <w:rFonts w:ascii="Times New Roman" w:eastAsia="Times New Roman" w:hAnsi="Times New Roman"/>
        </w:rPr>
      </w:pPr>
      <w:r>
        <w:rPr>
          <w:rFonts w:ascii="Times New Roman" w:eastAsia="Times New Roman" w:hAnsi="Times New Roman"/>
        </w:rPr>
        <w:t xml:space="preserve">3.3. Объект концессионного соглашения, подлежащий реконструкции, на момент заключения концессионного соглашения должен находиться в собственности муниципального образования </w:t>
      </w:r>
      <w:r w:rsidR="001B25E6" w:rsidRPr="001B25E6">
        <w:rPr>
          <w:rFonts w:ascii="Times New Roman" w:eastAsia="Times New Roman" w:hAnsi="Times New Roman"/>
        </w:rPr>
        <w:t>ГП «поселок Пятовский»</w:t>
      </w:r>
      <w:r>
        <w:rPr>
          <w:rFonts w:ascii="Times New Roman" w:eastAsia="Times New Roman" w:hAnsi="Times New Roman"/>
        </w:rPr>
        <w:t xml:space="preserve"> и быть свободным от прав третьих лиц. В случае если объектом концессионного соглашения является имущество, предусмотренное подпунктом 4.1.5. настоящего Положения, такое имущество на момент заключения концессионного соглашения может принадлежать муниципальному унитарному предприятию на праве хозяйственного ведения. </w:t>
      </w:r>
    </w:p>
    <w:p w:rsidR="004E1BFB" w:rsidRDefault="00FC2375">
      <w:pPr>
        <w:rPr>
          <w:rFonts w:ascii="Times New Roman" w:eastAsia="Times New Roman" w:hAnsi="Times New Roman"/>
        </w:rPr>
      </w:pPr>
      <w:r>
        <w:rPr>
          <w:rFonts w:ascii="Times New Roman" w:eastAsia="Times New Roman" w:hAnsi="Times New Roman"/>
        </w:rPr>
        <w:t xml:space="preserve">3.4. Передача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объекта концессионного соглашения осуществляется по акту приема-передачи, подписываемому сторонами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3.5. Изменение целевого назначения реконструируемого объекта концессионного соглашения не допускается.</w:t>
      </w:r>
    </w:p>
    <w:p w:rsidR="004E1BFB" w:rsidRDefault="00FC2375">
      <w:pPr>
        <w:rPr>
          <w:rFonts w:ascii="Times New Roman" w:eastAsia="Times New Roman" w:hAnsi="Times New Roman"/>
        </w:rPr>
      </w:pPr>
      <w:r>
        <w:rPr>
          <w:rFonts w:ascii="Times New Roman" w:eastAsia="Times New Roman" w:hAnsi="Times New Roman"/>
        </w:rPr>
        <w:t xml:space="preserve">3.6. Передача концессионером в залог объекта концессионного соглашения или его отчуждение не допускается. </w:t>
      </w:r>
    </w:p>
    <w:p w:rsidR="004E1BFB" w:rsidRDefault="00FC2375">
      <w:pPr>
        <w:rPr>
          <w:rFonts w:ascii="Times New Roman" w:eastAsia="Times New Roman" w:hAnsi="Times New Roman"/>
        </w:rPr>
      </w:pPr>
      <w:r>
        <w:rPr>
          <w:rFonts w:ascii="Times New Roman" w:eastAsia="Times New Roman" w:hAnsi="Times New Roman"/>
        </w:rPr>
        <w:t>3.7.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4E1BFB" w:rsidRDefault="00FC2375">
      <w:pPr>
        <w:rPr>
          <w:rFonts w:ascii="Times New Roman" w:eastAsia="Times New Roman" w:hAnsi="Times New Roman"/>
        </w:rPr>
      </w:pPr>
      <w:r>
        <w:rPr>
          <w:rFonts w:ascii="Times New Roman" w:eastAsia="Times New Roman" w:hAnsi="Times New Roman"/>
        </w:rPr>
        <w:t xml:space="preserve"> 3.8.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3.9. Концессионным соглашением может предусматриваться предоставление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во владение и в пользование концессионера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(далее - иное передаваемое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имущество).</w:t>
      </w:r>
    </w:p>
    <w:p w:rsidR="004E1BFB" w:rsidRDefault="00FC2375">
      <w:pPr>
        <w:rPr>
          <w:rFonts w:ascii="Times New Roman" w:eastAsia="Times New Roman" w:hAnsi="Times New Roman"/>
        </w:rPr>
      </w:pPr>
      <w:r>
        <w:rPr>
          <w:rFonts w:ascii="Times New Roman" w:eastAsia="Times New Roman" w:hAnsi="Times New Roman"/>
        </w:rPr>
        <w:t xml:space="preserve">3.10.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при прекращении концессионного соглашения. </w:t>
      </w:r>
    </w:p>
    <w:p w:rsidR="004E1BFB" w:rsidRDefault="00FC2375">
      <w:pPr>
        <w:rPr>
          <w:rFonts w:ascii="Times New Roman" w:eastAsia="Times New Roman" w:hAnsi="Times New Roman"/>
        </w:rPr>
      </w:pPr>
      <w:r>
        <w:rPr>
          <w:rFonts w:ascii="Times New Roman" w:eastAsia="Times New Roman" w:hAnsi="Times New Roman"/>
        </w:rPr>
        <w:t xml:space="preserve">3.11.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более производительным оборудованием, иному улучшению </w:t>
      </w:r>
      <w:r>
        <w:rPr>
          <w:rFonts w:ascii="Times New Roman" w:eastAsia="Times New Roman" w:hAnsi="Times New Roman"/>
        </w:rPr>
        <w:lastRenderedPageBreak/>
        <w:t>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4E1BFB" w:rsidRDefault="00FC2375">
      <w:pPr>
        <w:rPr>
          <w:rFonts w:ascii="Times New Roman" w:eastAsia="Times New Roman" w:hAnsi="Times New Roman"/>
        </w:rPr>
      </w:pPr>
      <w:r>
        <w:rPr>
          <w:rFonts w:ascii="Times New Roman" w:eastAsia="Times New Roman" w:hAnsi="Times New Roman"/>
        </w:rPr>
        <w:t xml:space="preserve">3.12.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 xml:space="preserve">3.13.  Недвижимое имущество, которое создано концессионером с согласия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 является собственностью концессионера, если иное не установлено концессионным соглашением. </w:t>
      </w:r>
    </w:p>
    <w:p w:rsidR="004E1BFB" w:rsidRDefault="00FC2375">
      <w:pPr>
        <w:rPr>
          <w:rFonts w:ascii="Times New Roman" w:eastAsia="Times New Roman" w:hAnsi="Times New Roman"/>
        </w:rPr>
      </w:pPr>
      <w:r>
        <w:rPr>
          <w:rFonts w:ascii="Times New Roman" w:eastAsia="Times New Roman" w:hAnsi="Times New Roman"/>
        </w:rPr>
        <w:t xml:space="preserve">3.14. Недвижимое имущество, которое создано концессионером без согласия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 является собственностью </w:t>
      </w:r>
      <w:proofErr w:type="spellStart"/>
      <w:r>
        <w:rPr>
          <w:rFonts w:ascii="Times New Roman" w:eastAsia="Times New Roman" w:hAnsi="Times New Roman"/>
        </w:rPr>
        <w:t>концедента</w:t>
      </w:r>
      <w:proofErr w:type="spellEnd"/>
      <w:r>
        <w:rPr>
          <w:rFonts w:ascii="Times New Roman" w:eastAsia="Times New Roman" w:hAnsi="Times New Roman"/>
        </w:rPr>
        <w:t>, и стоимость такого имущества возмещению не подлежит.</w:t>
      </w:r>
    </w:p>
    <w:p w:rsidR="004E1BFB" w:rsidRDefault="00FC2375">
      <w:pPr>
        <w:rPr>
          <w:rFonts w:ascii="Times New Roman" w:eastAsia="Times New Roman" w:hAnsi="Times New Roman"/>
        </w:rPr>
      </w:pPr>
      <w:r>
        <w:rPr>
          <w:rFonts w:ascii="Times New Roman" w:eastAsia="Times New Roman" w:hAnsi="Times New Roman"/>
        </w:rPr>
        <w:t xml:space="preserve">3.15. Исключительные права на </w:t>
      </w:r>
      <w:proofErr w:type="gramStart"/>
      <w:r>
        <w:rPr>
          <w:rFonts w:ascii="Times New Roman" w:eastAsia="Times New Roman" w:hAnsi="Times New Roman"/>
        </w:rPr>
        <w:t>результаты интеллектуальной деятельности, полученные концессионером за свой счет при исполнении концессионного соглашения принадлежит</w:t>
      </w:r>
      <w:proofErr w:type="gramEnd"/>
      <w:r>
        <w:rPr>
          <w:rFonts w:ascii="Times New Roman" w:eastAsia="Times New Roman" w:hAnsi="Times New Roman"/>
        </w:rPr>
        <w:t xml:space="preserve"> </w:t>
      </w:r>
      <w:proofErr w:type="spellStart"/>
      <w:r>
        <w:rPr>
          <w:rFonts w:ascii="Times New Roman" w:eastAsia="Times New Roman" w:hAnsi="Times New Roman"/>
        </w:rPr>
        <w:t>концеденту</w:t>
      </w:r>
      <w:proofErr w:type="spellEnd"/>
      <w:r>
        <w:rPr>
          <w:rFonts w:ascii="Times New Roman" w:eastAsia="Times New Roman" w:hAnsi="Times New Roman"/>
        </w:rPr>
        <w:t>, если иное не установлено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3.16. Концессионер несет расходы на исполнение обязательств по концессионному соглашению, если концессионным соглашением не установлено иное.</w:t>
      </w:r>
    </w:p>
    <w:p w:rsidR="004E1BFB" w:rsidRDefault="00FC2375">
      <w:pPr>
        <w:rPr>
          <w:rFonts w:ascii="Times New Roman" w:eastAsia="Times New Roman" w:hAnsi="Times New Roman"/>
        </w:rPr>
      </w:pPr>
      <w:r>
        <w:rPr>
          <w:rFonts w:ascii="Times New Roman" w:eastAsia="Times New Roman" w:hAnsi="Times New Roman"/>
        </w:rPr>
        <w:t xml:space="preserve">3.17.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При этом размер принимаемых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на себя расходов, а также размер, порядок и условия предоставления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w:t>
      </w:r>
    </w:p>
    <w:p w:rsidR="004E1BFB" w:rsidRDefault="00FC2375">
      <w:pPr>
        <w:rPr>
          <w:rFonts w:ascii="Times New Roman" w:eastAsia="Times New Roman" w:hAnsi="Times New Roman"/>
        </w:rPr>
      </w:pPr>
      <w:r>
        <w:rPr>
          <w:rFonts w:ascii="Times New Roman" w:eastAsia="Times New Roman" w:hAnsi="Times New Roman"/>
        </w:rPr>
        <w:t>3.18.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4E1BFB" w:rsidRDefault="00FC2375">
      <w:pPr>
        <w:rPr>
          <w:rFonts w:ascii="Times New Roman" w:eastAsia="Times New Roman" w:hAnsi="Times New Roman"/>
        </w:rPr>
      </w:pPr>
      <w:r>
        <w:rPr>
          <w:rFonts w:ascii="Times New Roman" w:eastAsia="Times New Roman" w:hAnsi="Times New Roman"/>
        </w:rPr>
        <w:t xml:space="preserve">3.19. Права владения и пользования концессионера объектом концессионного соглашения, а также недвижимым имуществом, предоставленным концессионеру в соответствии пунктом 3.9 настоящего раздела Положения, подлежат государственной регистрации в качестве обременения права собственности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Государственная регистрация прав владения и пользования концессионера созданным объектом концессионного соглашения может осуществляться одновременно с государственной регистрацией права собственности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на такое недвижимое имущество.</w:t>
      </w:r>
    </w:p>
    <w:p w:rsidR="004E1BFB" w:rsidRDefault="00FC2375">
      <w:pPr>
        <w:rPr>
          <w:rFonts w:ascii="Times New Roman" w:eastAsia="Times New Roman" w:hAnsi="Times New Roman"/>
        </w:rPr>
      </w:pPr>
      <w:r>
        <w:rPr>
          <w:rFonts w:ascii="Times New Roman" w:eastAsia="Times New Roman" w:hAnsi="Times New Roman"/>
        </w:rPr>
        <w:t xml:space="preserve">3.20. Объект концессионного соглашения и иное передаваемое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w:t>
      </w:r>
      <w:r>
        <w:rPr>
          <w:rFonts w:ascii="Times New Roman" w:eastAsia="Times New Roman" w:hAnsi="Times New Roman"/>
        </w:rPr>
        <w:lastRenderedPageBreak/>
        <w:t>концессионному соглашению, и производится начисление амортизации таких объекта и имущества.</w:t>
      </w:r>
    </w:p>
    <w:p w:rsidR="004E1BFB" w:rsidRDefault="00FC2375">
      <w:pPr>
        <w:rPr>
          <w:rFonts w:ascii="Times New Roman" w:eastAsia="Times New Roman" w:hAnsi="Times New Roman"/>
        </w:rPr>
      </w:pPr>
      <w:r>
        <w:rPr>
          <w:rFonts w:ascii="Times New Roman" w:eastAsia="Times New Roman" w:hAnsi="Times New Roman"/>
        </w:rPr>
        <w:t xml:space="preserve">3.21. Обращение взыскания по долгам концессионера на его права в отношении объекта концессионного соглашения и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 не допускается. </w:t>
      </w:r>
    </w:p>
    <w:p w:rsidR="004E1BFB" w:rsidRDefault="00FC2375">
      <w:pPr>
        <w:rPr>
          <w:rFonts w:ascii="Times New Roman" w:eastAsia="Times New Roman" w:hAnsi="Times New Roman"/>
        </w:rPr>
      </w:pPr>
      <w:r>
        <w:rPr>
          <w:rFonts w:ascii="Times New Roman" w:eastAsia="Times New Roman" w:hAnsi="Times New Roman"/>
        </w:rPr>
        <w:t>IV. Объекты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4.1. Объектами концессионного соглашения являются:</w:t>
      </w:r>
    </w:p>
    <w:p w:rsidR="004E1BFB" w:rsidRDefault="00FC2375">
      <w:pPr>
        <w:rPr>
          <w:rFonts w:ascii="Times New Roman" w:eastAsia="Times New Roman" w:hAnsi="Times New Roman"/>
        </w:rPr>
      </w:pPr>
      <w:r>
        <w:rPr>
          <w:rFonts w:ascii="Times New Roman" w:eastAsia="Times New Roman" w:hAnsi="Times New Roman"/>
        </w:rPr>
        <w:t>4.1.1. объекты по производству, передаче и распределению тепловой энергии;</w:t>
      </w:r>
    </w:p>
    <w:p w:rsidR="004E1BFB" w:rsidRDefault="00FC2375">
      <w:pPr>
        <w:rPr>
          <w:rFonts w:ascii="Times New Roman" w:eastAsia="Times New Roman" w:hAnsi="Times New Roman"/>
        </w:rPr>
      </w:pPr>
      <w:r>
        <w:rPr>
          <w:rFonts w:ascii="Times New Roman" w:eastAsia="Times New Roman" w:hAnsi="Times New Roman"/>
        </w:rPr>
        <w:t>4.1.2. системы коммунальной инфраструктуры и иные объекты коммунального хозяйства, в том числе объекты водо-, тепл</w:t>
      </w:r>
      <w:proofErr w:type="gramStart"/>
      <w:r>
        <w:rPr>
          <w:rFonts w:ascii="Times New Roman" w:eastAsia="Times New Roman" w:hAnsi="Times New Roman"/>
        </w:rPr>
        <w:t>о-</w:t>
      </w:r>
      <w:proofErr w:type="gramEnd"/>
      <w:r>
        <w:rPr>
          <w:rFonts w:ascii="Times New Roman" w:eastAsia="Times New Roman" w:hAnsi="Times New Roman"/>
        </w:rPr>
        <w:t>, снабжения, водоотведения, очистки сточных вод, переработки и утилизации (захоронения) бытовых отходов, объекты, предназначенные для освещения территорий поселения, объекты, предназначенные для благоустройства территорий, а также объекты  социально-бытового назначения;</w:t>
      </w:r>
    </w:p>
    <w:p w:rsidR="004E1BFB" w:rsidRDefault="00FC2375">
      <w:pPr>
        <w:rPr>
          <w:rFonts w:ascii="Times New Roman" w:eastAsia="Times New Roman" w:hAnsi="Times New Roman"/>
        </w:rPr>
      </w:pPr>
      <w:r>
        <w:rPr>
          <w:rFonts w:ascii="Times New Roman" w:eastAsia="Times New Roman" w:hAnsi="Times New Roman"/>
        </w:rPr>
        <w:t>4.1.3. транспорт общ</w:t>
      </w:r>
      <w:r w:rsidR="00F9283A">
        <w:rPr>
          <w:rFonts w:ascii="Times New Roman" w:eastAsia="Times New Roman" w:hAnsi="Times New Roman"/>
        </w:rPr>
        <w:t>его пользования.</w:t>
      </w:r>
    </w:p>
    <w:p w:rsidR="004E1BFB" w:rsidRDefault="00FC2375">
      <w:pPr>
        <w:rPr>
          <w:rFonts w:ascii="Times New Roman" w:eastAsia="Times New Roman" w:hAnsi="Times New Roman"/>
        </w:rPr>
      </w:pPr>
      <w:r>
        <w:rPr>
          <w:rFonts w:ascii="Times New Roman" w:eastAsia="Times New Roman" w:hAnsi="Times New Roman"/>
        </w:rPr>
        <w:t>V. Стороны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5.1. Сторонами концессионного соглашения являются:</w:t>
      </w:r>
    </w:p>
    <w:p w:rsidR="004E1BFB" w:rsidRDefault="00FC2375">
      <w:pPr>
        <w:rPr>
          <w:rFonts w:ascii="Times New Roman" w:eastAsia="Times New Roman" w:hAnsi="Times New Roman"/>
        </w:rPr>
      </w:pPr>
      <w:r>
        <w:rPr>
          <w:rFonts w:ascii="Times New Roman" w:eastAsia="Times New Roman" w:hAnsi="Times New Roman"/>
        </w:rPr>
        <w:t xml:space="preserve">5.1.1.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 муниципальное образование, от имени которого выступает орган местного самоуправления. Отдельные права и обязанности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могут осуществляться уполномоченными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должен известить концессионера о таких органах, лицах и об осуществляемых ими правах и обязанностях;</w:t>
      </w:r>
    </w:p>
    <w:p w:rsidR="004E1BFB" w:rsidRDefault="00FC2375">
      <w:pPr>
        <w:rPr>
          <w:rFonts w:ascii="Times New Roman" w:eastAsia="Times New Roman" w:hAnsi="Times New Roman"/>
        </w:rPr>
      </w:pPr>
      <w:r>
        <w:rPr>
          <w:rFonts w:ascii="Times New Roman" w:eastAsia="Times New Roman" w:hAnsi="Times New Roman"/>
        </w:rPr>
        <w:t>5.1.2.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E1BFB" w:rsidRDefault="00FC2375">
      <w:pPr>
        <w:rPr>
          <w:rFonts w:ascii="Times New Roman" w:eastAsia="Times New Roman" w:hAnsi="Times New Roman"/>
        </w:rPr>
      </w:pPr>
      <w:r>
        <w:rPr>
          <w:rFonts w:ascii="Times New Roman" w:eastAsia="Times New Roman" w:hAnsi="Times New Roman"/>
        </w:rPr>
        <w:t>5.2. В случае</w:t>
      </w:r>
      <w:proofErr w:type="gramStart"/>
      <w:r>
        <w:rPr>
          <w:rFonts w:ascii="Times New Roman" w:eastAsia="Times New Roman" w:hAnsi="Times New Roman"/>
        </w:rPr>
        <w:t>,</w:t>
      </w:r>
      <w:proofErr w:type="gramEnd"/>
      <w:r>
        <w:rPr>
          <w:rFonts w:ascii="Times New Roman" w:eastAsia="Times New Roman" w:hAnsi="Times New Roman"/>
        </w:rPr>
        <w:t xml:space="preserve"> если объектом концессионного соглашения является имущество, предусмотренное подпунктом 4.1.5. настоящего Положения и принадлежащее муниципальному унитарному предприятию на праве хозяйственного ведения, такое предприятие участвует на стороне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в обязательствах по концессионному соглашению и осуществляет отдельные полномочия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наряду с иными лицами, которые могут их осуществлять в соответствии с настоящим Положением. </w:t>
      </w:r>
    </w:p>
    <w:p w:rsidR="004E1BFB" w:rsidRDefault="00FC2375">
      <w:pPr>
        <w:rPr>
          <w:rFonts w:ascii="Times New Roman" w:eastAsia="Times New Roman" w:hAnsi="Times New Roman"/>
        </w:rPr>
      </w:pPr>
      <w:r>
        <w:rPr>
          <w:rFonts w:ascii="Times New Roman" w:eastAsia="Times New Roman" w:hAnsi="Times New Roman"/>
        </w:rPr>
        <w:t xml:space="preserve">5.3. Перемена лиц по концессионному соглашению путем уступки требования или перевода долга допускается с согласия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w:t>
      </w:r>
    </w:p>
    <w:p w:rsidR="004E1BFB" w:rsidRDefault="00FC2375">
      <w:pPr>
        <w:rPr>
          <w:rFonts w:ascii="Times New Roman" w:eastAsia="Times New Roman" w:hAnsi="Times New Roman"/>
        </w:rPr>
      </w:pPr>
      <w:r>
        <w:rPr>
          <w:rFonts w:ascii="Times New Roman" w:eastAsia="Times New Roman" w:hAnsi="Times New Roman"/>
        </w:rPr>
        <w:t>5.4.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4E1BFB" w:rsidRDefault="00FC2375">
      <w:pPr>
        <w:rPr>
          <w:rFonts w:ascii="Times New Roman" w:eastAsia="Times New Roman" w:hAnsi="Times New Roman"/>
        </w:rPr>
      </w:pPr>
      <w:r>
        <w:rPr>
          <w:rFonts w:ascii="Times New Roman" w:eastAsia="Times New Roman" w:hAnsi="Times New Roman"/>
        </w:rPr>
        <w:lastRenderedPageBreak/>
        <w:t>5.5. В случае</w:t>
      </w:r>
      <w:proofErr w:type="gramStart"/>
      <w:r>
        <w:rPr>
          <w:rFonts w:ascii="Times New Roman" w:eastAsia="Times New Roman" w:hAnsi="Times New Roman"/>
        </w:rPr>
        <w:t>,</w:t>
      </w:r>
      <w:proofErr w:type="gramEnd"/>
      <w:r>
        <w:rPr>
          <w:rFonts w:ascii="Times New Roman" w:eastAsia="Times New Roman" w:hAnsi="Times New Roman"/>
        </w:rPr>
        <w:t xml:space="preserve"> если объектом концессионного соглашения является имущество, предусмотренное пунктом 4.1.3. настоящего Положения, и для обеспечения исполнения обязательств концессионера по концессионному соглашению концессионер привлекает средства кредитора,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кредитором в порядке и на условиях, которые определяются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 xml:space="preserve">5.6.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конкурса в целях замены лица по концессионному соглашению. </w:t>
      </w:r>
    </w:p>
    <w:p w:rsidR="004E1BFB" w:rsidRDefault="00FC2375">
      <w:pPr>
        <w:rPr>
          <w:rFonts w:ascii="Times New Roman" w:eastAsia="Times New Roman" w:hAnsi="Times New Roman"/>
        </w:rPr>
      </w:pPr>
      <w:r>
        <w:rPr>
          <w:rFonts w:ascii="Times New Roman" w:eastAsia="Times New Roman" w:hAnsi="Times New Roman"/>
        </w:rPr>
        <w:t>VI. Срок действия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по концессионному соглашению. </w:t>
      </w:r>
    </w:p>
    <w:p w:rsidR="004E1BFB" w:rsidRDefault="00FC2375">
      <w:pPr>
        <w:rPr>
          <w:rFonts w:ascii="Times New Roman" w:eastAsia="Times New Roman" w:hAnsi="Times New Roman"/>
        </w:rPr>
      </w:pPr>
      <w:r>
        <w:rPr>
          <w:rFonts w:ascii="Times New Roman" w:eastAsia="Times New Roman" w:hAnsi="Times New Roman"/>
        </w:rPr>
        <w:t>VII. Плата по концессионному соглашению</w:t>
      </w:r>
    </w:p>
    <w:p w:rsidR="004E1BFB" w:rsidRDefault="00FC2375">
      <w:pPr>
        <w:rPr>
          <w:rFonts w:ascii="Times New Roman" w:eastAsia="Times New Roman" w:hAnsi="Times New Roman"/>
        </w:rPr>
      </w:pPr>
      <w:r>
        <w:rPr>
          <w:rFonts w:ascii="Times New Roman" w:eastAsia="Times New Roman" w:hAnsi="Times New Roman"/>
        </w:rPr>
        <w:t xml:space="preserve">7.1. Концессионным соглашением предусматривается плата, вносимая концессионером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в период использования (эксплуатации) объекта концессионного соглашения (далее - концессионная плата). Размер концессионной платы, форма, порядок и сроки ее внесения устанавливаются концессионным соглашением в соответствии с решением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о заключении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7.2.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случае, если условиями концессионного соглашения предусмотрено принятие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на себя части </w:t>
      </w:r>
      <w:proofErr w:type="gramStart"/>
      <w:r>
        <w:rPr>
          <w:rFonts w:ascii="Times New Roman" w:eastAsia="Times New Roman" w:hAnsi="Times New Roman"/>
        </w:rPr>
        <w:t>расходов</w:t>
      </w:r>
      <w:proofErr w:type="gramEnd"/>
      <w:r>
        <w:rPr>
          <w:rFonts w:ascii="Times New Roman" w:eastAsia="Times New Roman" w:hAnsi="Times New Roman"/>
        </w:rPr>
        <w:t xml:space="preserve"> на создание и (или) реконструкцию, использование (эксплуатацию) объекта концессионного соглашения, концессионная плата концессионным соглашением может не предусматриваться.</w:t>
      </w:r>
    </w:p>
    <w:p w:rsidR="004E1BFB" w:rsidRDefault="00FC2375">
      <w:pPr>
        <w:rPr>
          <w:rFonts w:ascii="Times New Roman" w:eastAsia="Times New Roman" w:hAnsi="Times New Roman"/>
        </w:rPr>
      </w:pPr>
      <w:r>
        <w:rPr>
          <w:rFonts w:ascii="Times New Roman" w:eastAsia="Times New Roman" w:hAnsi="Times New Roman"/>
        </w:rPr>
        <w:t>7.3. Концессионная плата может быть установлена в форме:</w:t>
      </w:r>
    </w:p>
    <w:p w:rsidR="004E1BFB" w:rsidRDefault="00FC2375">
      <w:pPr>
        <w:rPr>
          <w:rFonts w:ascii="Times New Roman" w:eastAsia="Times New Roman" w:hAnsi="Times New Roman"/>
        </w:rPr>
      </w:pPr>
      <w:r>
        <w:rPr>
          <w:rFonts w:ascii="Times New Roman" w:eastAsia="Times New Roman" w:hAnsi="Times New Roman"/>
        </w:rPr>
        <w:t>7.3.1. определенных в твердой сумме платежей, вносимых периодически или единовременно в бюджет соответствующего уровня;</w:t>
      </w:r>
    </w:p>
    <w:p w:rsidR="004E1BFB" w:rsidRDefault="00FC2375">
      <w:pPr>
        <w:rPr>
          <w:rFonts w:ascii="Times New Roman" w:eastAsia="Times New Roman" w:hAnsi="Times New Roman"/>
        </w:rPr>
      </w:pPr>
      <w:r>
        <w:rPr>
          <w:rFonts w:ascii="Times New Roman" w:eastAsia="Times New Roman" w:hAnsi="Times New Roman"/>
        </w:rPr>
        <w:t>7.3.2.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 xml:space="preserve">7.3.3. передачи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в собственность имущества, находящегося в собственности концессионера.</w:t>
      </w:r>
    </w:p>
    <w:p w:rsidR="004E1BFB" w:rsidRDefault="00FC2375">
      <w:pPr>
        <w:rPr>
          <w:rFonts w:ascii="Times New Roman" w:eastAsia="Times New Roman" w:hAnsi="Times New Roman"/>
        </w:rPr>
      </w:pPr>
      <w:r>
        <w:rPr>
          <w:rFonts w:ascii="Times New Roman" w:eastAsia="Times New Roman" w:hAnsi="Times New Roman"/>
        </w:rPr>
        <w:t>VIII. Права и обязанности концессионера</w:t>
      </w:r>
    </w:p>
    <w:p w:rsidR="004E1BFB" w:rsidRDefault="00FC2375">
      <w:pPr>
        <w:rPr>
          <w:rFonts w:ascii="Times New Roman" w:eastAsia="Times New Roman" w:hAnsi="Times New Roman"/>
        </w:rPr>
      </w:pPr>
      <w:r>
        <w:rPr>
          <w:rFonts w:ascii="Times New Roman" w:eastAsia="Times New Roman" w:hAnsi="Times New Roman"/>
        </w:rPr>
        <w:t xml:space="preserve"> 8.1. При исполнении концессионного соглашения концессионер вправе:</w:t>
      </w:r>
    </w:p>
    <w:p w:rsidR="004E1BFB" w:rsidRDefault="00FC2375">
      <w:pPr>
        <w:rPr>
          <w:rFonts w:ascii="Times New Roman" w:eastAsia="Times New Roman" w:hAnsi="Times New Roman"/>
        </w:rPr>
      </w:pPr>
      <w:proofErr w:type="gramStart"/>
      <w:r>
        <w:rPr>
          <w:rFonts w:ascii="Times New Roman" w:eastAsia="Times New Roman" w:hAnsi="Times New Roman"/>
        </w:rPr>
        <w:t xml:space="preserve">8.1.1. передавать с согласия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w:t>
      </w:r>
      <w:r>
        <w:rPr>
          <w:rFonts w:ascii="Times New Roman" w:eastAsia="Times New Roman" w:hAnsi="Times New Roman"/>
        </w:rPr>
        <w:lastRenderedPageBreak/>
        <w:t>такими лицами обязательств концессионера по концессионному соглашению.</w:t>
      </w:r>
      <w:proofErr w:type="gramEnd"/>
      <w:r>
        <w:rPr>
          <w:rFonts w:ascii="Times New Roman" w:eastAsia="Times New Roman" w:hAnsi="Times New Roman"/>
        </w:rPr>
        <w:t xml:space="preserve"> При этом концессионер несет ответственность за действия таких лиц как </w:t>
      </w:r>
      <w:proofErr w:type="gramStart"/>
      <w:r>
        <w:rPr>
          <w:rFonts w:ascii="Times New Roman" w:eastAsia="Times New Roman" w:hAnsi="Times New Roman"/>
        </w:rPr>
        <w:t>за</w:t>
      </w:r>
      <w:proofErr w:type="gramEnd"/>
      <w:r>
        <w:rPr>
          <w:rFonts w:ascii="Times New Roman" w:eastAsia="Times New Roman" w:hAnsi="Times New Roman"/>
        </w:rP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имуществом;</w:t>
      </w:r>
    </w:p>
    <w:p w:rsidR="004E1BFB" w:rsidRDefault="00FC2375">
      <w:pPr>
        <w:rPr>
          <w:rFonts w:ascii="Times New Roman" w:eastAsia="Times New Roman" w:hAnsi="Times New Roman"/>
        </w:rPr>
      </w:pPr>
      <w:r>
        <w:rPr>
          <w:rFonts w:ascii="Times New Roman" w:eastAsia="Times New Roman" w:hAnsi="Times New Roman"/>
        </w:rPr>
        <w:t xml:space="preserve">8.1.2.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w:t>
      </w:r>
      <w:proofErr w:type="gramStart"/>
      <w:r>
        <w:rPr>
          <w:rFonts w:ascii="Times New Roman" w:eastAsia="Times New Roman" w:hAnsi="Times New Roman"/>
        </w:rPr>
        <w:t>за</w:t>
      </w:r>
      <w:proofErr w:type="gramEnd"/>
      <w:r>
        <w:rPr>
          <w:rFonts w:ascii="Times New Roman" w:eastAsia="Times New Roman" w:hAnsi="Times New Roman"/>
        </w:rPr>
        <w:t xml:space="preserve"> свои собственные;</w:t>
      </w:r>
    </w:p>
    <w:p w:rsidR="004E1BFB" w:rsidRDefault="00FC2375">
      <w:pPr>
        <w:rPr>
          <w:rFonts w:ascii="Times New Roman" w:eastAsia="Times New Roman" w:hAnsi="Times New Roman"/>
        </w:rPr>
      </w:pPr>
      <w:r>
        <w:rPr>
          <w:rFonts w:ascii="Times New Roman" w:eastAsia="Times New Roman" w:hAnsi="Times New Roman"/>
        </w:rPr>
        <w:t>8.1.3.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4E1BFB" w:rsidRDefault="00FC2375">
      <w:pPr>
        <w:rPr>
          <w:rFonts w:ascii="Times New Roman" w:eastAsia="Times New Roman" w:hAnsi="Times New Roman"/>
        </w:rPr>
      </w:pPr>
      <w:r>
        <w:rPr>
          <w:rFonts w:ascii="Times New Roman" w:eastAsia="Times New Roman" w:hAnsi="Times New Roman"/>
        </w:rPr>
        <w:t>8.2. При исполнении концессионного соглашения концессионер обязан:</w:t>
      </w:r>
    </w:p>
    <w:p w:rsidR="004E1BFB" w:rsidRDefault="00FC2375">
      <w:pPr>
        <w:rPr>
          <w:rFonts w:ascii="Times New Roman" w:eastAsia="Times New Roman" w:hAnsi="Times New Roman"/>
        </w:rPr>
      </w:pPr>
      <w:r>
        <w:rPr>
          <w:rFonts w:ascii="Times New Roman" w:eastAsia="Times New Roman" w:hAnsi="Times New Roman"/>
        </w:rPr>
        <w:t>8.2.1.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4E1BFB" w:rsidRDefault="00FC2375">
      <w:pPr>
        <w:rPr>
          <w:rFonts w:ascii="Times New Roman" w:eastAsia="Times New Roman" w:hAnsi="Times New Roman"/>
        </w:rPr>
      </w:pPr>
      <w:r>
        <w:rPr>
          <w:rFonts w:ascii="Times New Roman" w:eastAsia="Times New Roman" w:hAnsi="Times New Roman"/>
        </w:rPr>
        <w:t>8.2.2. использовать (эксплуатировать) объект концессионного соглашения в целях и в порядке, которые установлены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 xml:space="preserve">8.2.3.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Pr>
          <w:rFonts w:ascii="Times New Roman" w:eastAsia="Times New Roman" w:hAnsi="Times New Roman"/>
        </w:rPr>
        <w:t>концедента</w:t>
      </w:r>
      <w:proofErr w:type="spellEnd"/>
      <w:r>
        <w:rPr>
          <w:rFonts w:ascii="Times New Roman" w:eastAsia="Times New Roman" w:hAnsi="Times New Roman"/>
        </w:rPr>
        <w:t>;</w:t>
      </w:r>
    </w:p>
    <w:p w:rsidR="004E1BFB" w:rsidRDefault="00FC2375">
      <w:pPr>
        <w:rPr>
          <w:rFonts w:ascii="Times New Roman" w:eastAsia="Times New Roman" w:hAnsi="Times New Roman"/>
        </w:rPr>
      </w:pPr>
      <w:r>
        <w:rPr>
          <w:rFonts w:ascii="Times New Roman" w:eastAsia="Times New Roman" w:hAnsi="Times New Roman"/>
        </w:rPr>
        <w:t>8.2.4.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4E1BFB" w:rsidRDefault="00FC2375">
      <w:pPr>
        <w:rPr>
          <w:rFonts w:ascii="Times New Roman" w:eastAsia="Times New Roman" w:hAnsi="Times New Roman"/>
        </w:rPr>
      </w:pPr>
      <w:r>
        <w:rPr>
          <w:rFonts w:ascii="Times New Roman" w:eastAsia="Times New Roman" w:hAnsi="Times New Roman"/>
        </w:rPr>
        <w:t>8.2.5.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8.2.6.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 xml:space="preserve">8.3. При исполнении концессионного соглашения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вправе осуществлять </w:t>
      </w:r>
      <w:proofErr w:type="gramStart"/>
      <w:r>
        <w:rPr>
          <w:rFonts w:ascii="Times New Roman" w:eastAsia="Times New Roman" w:hAnsi="Times New Roman"/>
        </w:rPr>
        <w:t>контроль за</w:t>
      </w:r>
      <w:proofErr w:type="gramEnd"/>
      <w:r>
        <w:rPr>
          <w:rFonts w:ascii="Times New Roman" w:eastAsia="Times New Roman" w:hAnsi="Times New Roman"/>
        </w:rPr>
        <w:t xml:space="preserve"> соблюдением концессионером условий концессионного соглашения в соответствии с Федеральным законом от 21 июля 2005 г. № 115-ФЗ «О концессионных соглашениях».</w:t>
      </w:r>
    </w:p>
    <w:p w:rsidR="004E1BFB" w:rsidRDefault="00FC2375">
      <w:pPr>
        <w:rPr>
          <w:rFonts w:ascii="Times New Roman" w:eastAsia="Times New Roman" w:hAnsi="Times New Roman"/>
        </w:rPr>
      </w:pPr>
      <w:r>
        <w:rPr>
          <w:rFonts w:ascii="Times New Roman" w:eastAsia="Times New Roman" w:hAnsi="Times New Roman"/>
        </w:rPr>
        <w:t xml:space="preserve">8.4.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обязан передать в установленный концессионным соглашением срок  концессионеру объект концессионного соглашения и (или) иное передаваемое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имущество.  </w:t>
      </w:r>
    </w:p>
    <w:p w:rsidR="004E1BFB" w:rsidRDefault="00FC2375">
      <w:pPr>
        <w:rPr>
          <w:rFonts w:ascii="Times New Roman" w:eastAsia="Times New Roman" w:hAnsi="Times New Roman"/>
        </w:rPr>
      </w:pPr>
      <w:r>
        <w:rPr>
          <w:rFonts w:ascii="Times New Roman" w:eastAsia="Times New Roman" w:hAnsi="Times New Roman"/>
        </w:rPr>
        <w:t xml:space="preserve">IX. Права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на осуществление </w:t>
      </w:r>
      <w:proofErr w:type="spellStart"/>
      <w:r>
        <w:rPr>
          <w:rFonts w:ascii="Times New Roman" w:eastAsia="Times New Roman" w:hAnsi="Times New Roman"/>
        </w:rPr>
        <w:t>контроляза</w:t>
      </w:r>
      <w:proofErr w:type="spellEnd"/>
      <w:r>
        <w:rPr>
          <w:rFonts w:ascii="Times New Roman" w:eastAsia="Times New Roman" w:hAnsi="Times New Roman"/>
        </w:rPr>
        <w:t xml:space="preserve"> исполнением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9.1. Контроль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за исполнением концессионного соглашения осуществляется уполномоченными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в соответствии с разделом 5 настоящего Положения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w:t>
      </w:r>
      <w:r>
        <w:rPr>
          <w:rFonts w:ascii="Times New Roman" w:eastAsia="Times New Roman" w:hAnsi="Times New Roman"/>
        </w:rPr>
        <w:lastRenderedPageBreak/>
        <w:t>также к документации, относящейся к осуществлению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 xml:space="preserve">9.2. </w:t>
      </w:r>
      <w:proofErr w:type="spellStart"/>
      <w:proofErr w:type="gramStart"/>
      <w:r>
        <w:rPr>
          <w:rFonts w:ascii="Times New Roman" w:eastAsia="Times New Roman" w:hAnsi="Times New Roman"/>
        </w:rPr>
        <w:t>Концедент</w:t>
      </w:r>
      <w:proofErr w:type="spellEnd"/>
      <w:r>
        <w:rPr>
          <w:rFonts w:ascii="Times New Roman" w:eastAsia="Times New Roman" w:hAnsi="Times New Roman"/>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rPr>
          <w:rFonts w:ascii="Times New Roman" w:eastAsia="Times New Roman" w:hAnsi="Times New Roman"/>
        </w:rPr>
        <w:t xml:space="preserve">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9.3. Представители указанных в пункте 9.1 настоящего раздела органов или лиц не вправе:</w:t>
      </w:r>
    </w:p>
    <w:p w:rsidR="004E1BFB" w:rsidRDefault="00FC2375">
      <w:pPr>
        <w:rPr>
          <w:rFonts w:ascii="Times New Roman" w:eastAsia="Times New Roman" w:hAnsi="Times New Roman"/>
        </w:rPr>
      </w:pPr>
      <w:r>
        <w:rPr>
          <w:rFonts w:ascii="Times New Roman" w:eastAsia="Times New Roman" w:hAnsi="Times New Roman"/>
        </w:rPr>
        <w:t>9.3.1. вмешиваться в осуществление хозяйственной деятельности концессионера;</w:t>
      </w:r>
    </w:p>
    <w:p w:rsidR="004E1BFB" w:rsidRDefault="00FC2375">
      <w:pPr>
        <w:rPr>
          <w:rFonts w:ascii="Times New Roman" w:eastAsia="Times New Roman" w:hAnsi="Times New Roman"/>
        </w:rPr>
      </w:pPr>
      <w:r>
        <w:rPr>
          <w:rFonts w:ascii="Times New Roman" w:eastAsia="Times New Roman" w:hAnsi="Times New Roman"/>
        </w:rPr>
        <w:t>9.3.2. разглашать сведения, отнесенные концессионным соглашением к сведениям конфиденциального характера или являющиеся коммерческой тайной.</w:t>
      </w:r>
    </w:p>
    <w:p w:rsidR="00F9283A" w:rsidRDefault="00FC2375">
      <w:pPr>
        <w:rPr>
          <w:rFonts w:ascii="Times New Roman" w:eastAsia="Times New Roman" w:hAnsi="Times New Roman"/>
        </w:rPr>
      </w:pPr>
      <w:r>
        <w:rPr>
          <w:rFonts w:ascii="Times New Roman" w:eastAsia="Times New Roman" w:hAnsi="Times New Roman"/>
        </w:rPr>
        <w:t xml:space="preserve">9.4. Порядок осуществления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w:t>
      </w:r>
      <w:proofErr w:type="gramStart"/>
      <w:r>
        <w:rPr>
          <w:rFonts w:ascii="Times New Roman" w:eastAsia="Times New Roman" w:hAnsi="Times New Roman"/>
        </w:rPr>
        <w:t>контроля за</w:t>
      </w:r>
      <w:proofErr w:type="gramEnd"/>
      <w:r>
        <w:rPr>
          <w:rFonts w:ascii="Times New Roman" w:eastAsia="Times New Roman" w:hAnsi="Times New Roman"/>
        </w:rPr>
        <w:t xml:space="preserve"> соблюдением концессионером условий концессионного соглашения устанавливается концессионным соглашением. </w:t>
      </w:r>
    </w:p>
    <w:p w:rsidR="004E1BFB" w:rsidRDefault="00FC2375">
      <w:pPr>
        <w:rPr>
          <w:rFonts w:ascii="Times New Roman" w:eastAsia="Times New Roman" w:hAnsi="Times New Roman"/>
        </w:rPr>
      </w:pPr>
      <w:r>
        <w:rPr>
          <w:rFonts w:ascii="Times New Roman" w:eastAsia="Times New Roman" w:hAnsi="Times New Roman"/>
        </w:rPr>
        <w:t>X. Условия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10.1. Концессионное соглашение должно включать в себя следующие существенные условия:</w:t>
      </w:r>
    </w:p>
    <w:p w:rsidR="004E1BFB" w:rsidRDefault="00FC2375">
      <w:pPr>
        <w:rPr>
          <w:rFonts w:ascii="Times New Roman" w:eastAsia="Times New Roman" w:hAnsi="Times New Roman"/>
        </w:rPr>
      </w:pPr>
      <w:r>
        <w:rPr>
          <w:rFonts w:ascii="Times New Roman" w:eastAsia="Times New Roman" w:hAnsi="Times New Roman"/>
        </w:rPr>
        <w:t>10.1.1.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4E1BFB" w:rsidRDefault="00FC2375">
      <w:pPr>
        <w:rPr>
          <w:rFonts w:ascii="Times New Roman" w:eastAsia="Times New Roman" w:hAnsi="Times New Roman"/>
        </w:rPr>
      </w:pPr>
      <w:r>
        <w:rPr>
          <w:rFonts w:ascii="Times New Roman" w:eastAsia="Times New Roman" w:hAnsi="Times New Roman"/>
        </w:rPr>
        <w:t>10.1.2. обязательства концессионера по осуществлению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10.1.3. срок действия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10.1.4. описание, в том числе технико-экономические показатели,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10.1.5. срок передачи концессионеру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10.1.6.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10.1.7. цели и срок использования (эксплуатации)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10.1.8.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4E1BFB" w:rsidRDefault="00FC2375">
      <w:pPr>
        <w:rPr>
          <w:rFonts w:ascii="Times New Roman" w:eastAsia="Times New Roman" w:hAnsi="Times New Roman"/>
        </w:rPr>
      </w:pPr>
      <w:r>
        <w:rPr>
          <w:rFonts w:ascii="Times New Roman" w:eastAsia="Times New Roman" w:hAnsi="Times New Roman"/>
        </w:rPr>
        <w:lastRenderedPageBreak/>
        <w:t>10.1.9. размер концессионной платы, форму или формы, порядок и сроки ее внесения, за исключением случаев, предусмотренных пунктом 7.2  настоящего Положения;</w:t>
      </w:r>
    </w:p>
    <w:p w:rsidR="004E1BFB" w:rsidRDefault="00FC2375">
      <w:pPr>
        <w:rPr>
          <w:rFonts w:ascii="Times New Roman" w:eastAsia="Times New Roman" w:hAnsi="Times New Roman"/>
        </w:rPr>
      </w:pPr>
      <w:r>
        <w:rPr>
          <w:rFonts w:ascii="Times New Roman" w:eastAsia="Times New Roman" w:hAnsi="Times New Roman"/>
        </w:rPr>
        <w:t xml:space="preserve">10.1.10. порядок возмещения расходов сторон в случае досрочного расторжения концессионного соглашения; </w:t>
      </w:r>
    </w:p>
    <w:p w:rsidR="004E1BFB" w:rsidRDefault="00FC2375">
      <w:pPr>
        <w:rPr>
          <w:rFonts w:ascii="Times New Roman" w:eastAsia="Times New Roman" w:hAnsi="Times New Roman"/>
        </w:rPr>
      </w:pPr>
      <w:r>
        <w:rPr>
          <w:rFonts w:ascii="Times New Roman" w:eastAsia="Times New Roman" w:hAnsi="Times New Roman"/>
        </w:rPr>
        <w:t>10.1.11. иные предусмотренные федеральными законами существенные условия.</w:t>
      </w:r>
    </w:p>
    <w:p w:rsidR="004E1BFB" w:rsidRDefault="00FC2375">
      <w:pPr>
        <w:rPr>
          <w:rFonts w:ascii="Times New Roman" w:eastAsia="Times New Roman" w:hAnsi="Times New Roman"/>
        </w:rPr>
      </w:pPr>
      <w:r>
        <w:rPr>
          <w:rFonts w:ascii="Times New Roman" w:eastAsia="Times New Roman" w:hAnsi="Times New Roman"/>
        </w:rPr>
        <w:t>10.2. В случае</w:t>
      </w:r>
      <w:proofErr w:type="gramStart"/>
      <w:r>
        <w:rPr>
          <w:rFonts w:ascii="Times New Roman" w:eastAsia="Times New Roman" w:hAnsi="Times New Roman"/>
        </w:rPr>
        <w:t>,</w:t>
      </w:r>
      <w:proofErr w:type="gramEnd"/>
      <w:r>
        <w:rPr>
          <w:rFonts w:ascii="Times New Roman" w:eastAsia="Times New Roman" w:hAnsi="Times New Roman"/>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концессионное соглашение наряду с предусмотренными  пунктом 10.1 настоящего Положения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всего срока действия отношений, а также порядок возмещения расходов концессионера, подлежащих возмещению в соответствии с законодательством РФ в сфере регулирования цен (тарифов) и не возмещенных ему на момент окончания срока действия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10.3. Концессионное соглашение помимо предусмотренных частью 10.1 и 10.2 настоящего Положения существенных условий может содержать иные не противоречащие законодательству Российской Федерации условия, в том числе:</w:t>
      </w:r>
    </w:p>
    <w:p w:rsidR="004E1BFB" w:rsidRDefault="00FC2375">
      <w:pPr>
        <w:rPr>
          <w:rFonts w:ascii="Times New Roman" w:eastAsia="Times New Roman" w:hAnsi="Times New Roman"/>
        </w:rPr>
      </w:pPr>
      <w:r>
        <w:rPr>
          <w:rFonts w:ascii="Times New Roman" w:eastAsia="Times New Roman" w:hAnsi="Times New Roman"/>
        </w:rPr>
        <w:t>10.3.1. объем производства товаров, выполнения работ, оказания услуг при осуществлении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10.3.2. порядок и условия установления и изменения цен (тарифов) на производимые товары, выполняемые работы, оказываемые услуги и надбавок к ценам (тарифам), долгосрочные параметры регулирования деятельности концессионера, согласованные с органами исполнительной власти или органом местного самоуправления, осуществляющими в соответствии с законодательством РФ в сфере регулирования  цен (тарифов) регулирование цен (тарифов);</w:t>
      </w:r>
    </w:p>
    <w:p w:rsidR="004E1BFB" w:rsidRDefault="00FC2375">
      <w:pPr>
        <w:rPr>
          <w:rFonts w:ascii="Times New Roman" w:eastAsia="Times New Roman" w:hAnsi="Times New Roman"/>
        </w:rPr>
      </w:pPr>
      <w:r>
        <w:rPr>
          <w:rFonts w:ascii="Times New Roman" w:eastAsia="Times New Roman" w:hAnsi="Times New Roman"/>
        </w:rPr>
        <w:t>10.3.3. объем инвестиций в создание и (или) реконструкцию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10.2.4. состав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10.3.5.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4E1BFB" w:rsidRDefault="00FC2375">
      <w:pPr>
        <w:rPr>
          <w:rFonts w:ascii="Times New Roman" w:eastAsia="Times New Roman" w:hAnsi="Times New Roman"/>
        </w:rPr>
      </w:pPr>
      <w:r>
        <w:rPr>
          <w:rFonts w:ascii="Times New Roman" w:eastAsia="Times New Roman" w:hAnsi="Times New Roman"/>
        </w:rPr>
        <w:t>10.3.6.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10.3.7.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4E1BFB" w:rsidRDefault="00FC2375">
      <w:pPr>
        <w:rPr>
          <w:rFonts w:ascii="Times New Roman" w:eastAsia="Times New Roman" w:hAnsi="Times New Roman"/>
        </w:rPr>
      </w:pPr>
      <w:r>
        <w:rPr>
          <w:rFonts w:ascii="Times New Roman" w:eastAsia="Times New Roman" w:hAnsi="Times New Roman"/>
        </w:rPr>
        <w:t>10.3.8.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4E1BFB" w:rsidRDefault="00FC2375">
      <w:pPr>
        <w:rPr>
          <w:rFonts w:ascii="Times New Roman" w:eastAsia="Times New Roman" w:hAnsi="Times New Roman"/>
        </w:rPr>
      </w:pPr>
      <w:r>
        <w:rPr>
          <w:rFonts w:ascii="Times New Roman" w:eastAsia="Times New Roman" w:hAnsi="Times New Roman"/>
        </w:rPr>
        <w:lastRenderedPageBreak/>
        <w:t xml:space="preserve">10.3.9. обязательства концессионера по осуществлению за свой счет страхования риска случайной гибели </w:t>
      </w:r>
      <w:proofErr w:type="gramStart"/>
      <w:r>
        <w:rPr>
          <w:rFonts w:ascii="Times New Roman" w:eastAsia="Times New Roman" w:hAnsi="Times New Roman"/>
        </w:rPr>
        <w:t>и(</w:t>
      </w:r>
      <w:proofErr w:type="gramEnd"/>
      <w:r>
        <w:rPr>
          <w:rFonts w:ascii="Times New Roman" w:eastAsia="Times New Roman" w:hAnsi="Times New Roman"/>
        </w:rPr>
        <w:t xml:space="preserve">или) случайного повреждения объекта концессионного соглашения,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w:t>
      </w:r>
    </w:p>
    <w:p w:rsidR="004E1BFB" w:rsidRDefault="00FC2375">
      <w:pPr>
        <w:rPr>
          <w:rFonts w:ascii="Times New Roman" w:eastAsia="Times New Roman" w:hAnsi="Times New Roman"/>
        </w:rPr>
      </w:pPr>
      <w:r>
        <w:rPr>
          <w:rFonts w:ascii="Times New Roman" w:eastAsia="Times New Roman" w:hAnsi="Times New Roman"/>
        </w:rPr>
        <w:t xml:space="preserve">10.3.10. обязательства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на себя расходов, а также размер, порядок и условия предоставления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государственных или муниципальных гарантий;</w:t>
      </w:r>
    </w:p>
    <w:p w:rsidR="004E1BFB" w:rsidRDefault="00FC2375">
      <w:pPr>
        <w:rPr>
          <w:rFonts w:ascii="Times New Roman" w:eastAsia="Times New Roman" w:hAnsi="Times New Roman"/>
        </w:rPr>
      </w:pPr>
      <w:r>
        <w:rPr>
          <w:rFonts w:ascii="Times New Roman" w:eastAsia="Times New Roman" w:hAnsi="Times New Roman"/>
        </w:rPr>
        <w:t xml:space="preserve">10.3.11. размер средств, направляемых концессионером на модернизацию, замену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 улучшение его характеристик и эксплуатационных свойств;</w:t>
      </w:r>
    </w:p>
    <w:p w:rsidR="004E1BFB" w:rsidRDefault="00FC2375">
      <w:pPr>
        <w:rPr>
          <w:rFonts w:ascii="Times New Roman" w:eastAsia="Times New Roman" w:hAnsi="Times New Roman"/>
        </w:rPr>
      </w:pPr>
      <w:r>
        <w:rPr>
          <w:rFonts w:ascii="Times New Roman" w:eastAsia="Times New Roman" w:hAnsi="Times New Roman"/>
        </w:rPr>
        <w:t>10.3.12. порядок внесения изменений в концессионное соглашение;</w:t>
      </w:r>
    </w:p>
    <w:p w:rsidR="004E1BFB" w:rsidRDefault="00FC2375">
      <w:pPr>
        <w:rPr>
          <w:rFonts w:ascii="Times New Roman" w:eastAsia="Times New Roman" w:hAnsi="Times New Roman"/>
        </w:rPr>
      </w:pPr>
      <w:r>
        <w:rPr>
          <w:rFonts w:ascii="Times New Roman" w:eastAsia="Times New Roman" w:hAnsi="Times New Roman"/>
        </w:rPr>
        <w:t>10.3.13.обязательства концессионера по подготовке проектной документации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10.3.14. обязательства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10.3.15. порядок возмещения расходов сторон в случае досрочного прекращения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10.3.16. размеры неустойки за нарушение сторонами обязательств по концессионному соглашению.</w:t>
      </w:r>
    </w:p>
    <w:p w:rsidR="004E1BFB" w:rsidRDefault="00FC2375">
      <w:pPr>
        <w:rPr>
          <w:rFonts w:ascii="Times New Roman" w:eastAsia="Times New Roman" w:hAnsi="Times New Roman"/>
        </w:rPr>
      </w:pPr>
      <w:r>
        <w:rPr>
          <w:rFonts w:ascii="Times New Roman" w:eastAsia="Times New Roman" w:hAnsi="Times New Roman"/>
        </w:rPr>
        <w:t>XI. Предоставление концессионеру и использование им земельного участка, лесного участка, водного объекта, участка недр</w:t>
      </w:r>
    </w:p>
    <w:p w:rsidR="004E1BFB" w:rsidRDefault="00FC2375">
      <w:pPr>
        <w:rPr>
          <w:rFonts w:ascii="Times New Roman" w:eastAsia="Times New Roman" w:hAnsi="Times New Roman"/>
        </w:rPr>
      </w:pPr>
      <w:r>
        <w:rPr>
          <w:rFonts w:ascii="Times New Roman" w:eastAsia="Times New Roman" w:hAnsi="Times New Roman"/>
        </w:rPr>
        <w:t xml:space="preserve">11.1. </w:t>
      </w:r>
      <w:proofErr w:type="gramStart"/>
      <w:r>
        <w:rPr>
          <w:rFonts w:ascii="Times New Roman" w:eastAsia="Times New Roman" w:hAnsi="Times New Roman"/>
        </w:rPr>
        <w:t>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w:t>
      </w:r>
      <w:proofErr w:type="gramEnd"/>
      <w:r>
        <w:rPr>
          <w:rFonts w:ascii="Times New Roman" w:eastAsia="Times New Roman" w:hAnsi="Times New Roman"/>
        </w:rPr>
        <w:t xml:space="preserve">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w:t>
      </w:r>
    </w:p>
    <w:p w:rsidR="004E1BFB" w:rsidRDefault="00FC2375">
      <w:pPr>
        <w:rPr>
          <w:rFonts w:ascii="Times New Roman" w:eastAsia="Times New Roman" w:hAnsi="Times New Roman"/>
        </w:rPr>
      </w:pPr>
      <w:r>
        <w:rPr>
          <w:rFonts w:ascii="Times New Roman" w:eastAsia="Times New Roman" w:hAnsi="Times New Roman"/>
        </w:rPr>
        <w:t>11.2.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4E1BFB" w:rsidRDefault="00FC2375">
      <w:pPr>
        <w:rPr>
          <w:rFonts w:ascii="Times New Roman" w:eastAsia="Times New Roman" w:hAnsi="Times New Roman"/>
        </w:rPr>
      </w:pPr>
      <w:r>
        <w:rPr>
          <w:rFonts w:ascii="Times New Roman" w:eastAsia="Times New Roman" w:hAnsi="Times New Roman"/>
        </w:rPr>
        <w:t xml:space="preserve">11.3.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 </w:t>
      </w:r>
    </w:p>
    <w:p w:rsidR="004E1BFB" w:rsidRDefault="00FC2375">
      <w:pPr>
        <w:rPr>
          <w:rFonts w:ascii="Times New Roman" w:eastAsia="Times New Roman" w:hAnsi="Times New Roman"/>
        </w:rPr>
      </w:pPr>
      <w:r>
        <w:rPr>
          <w:rFonts w:ascii="Times New Roman" w:eastAsia="Times New Roman" w:hAnsi="Times New Roman"/>
        </w:rPr>
        <w:t>XII. Ответственность концессионера за качество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lastRenderedPageBreak/>
        <w:t xml:space="preserve">12.2. В случае если допущено нарушение требований, указанных в пункте 12.1. настоящего Положения,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вправе потребовать от концессионера безвозмездного устранения такого нарушения в установленный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разумный срок.</w:t>
      </w:r>
    </w:p>
    <w:p w:rsidR="004E1BFB" w:rsidRDefault="00FC2375">
      <w:pPr>
        <w:rPr>
          <w:rFonts w:ascii="Times New Roman" w:eastAsia="Times New Roman" w:hAnsi="Times New Roman"/>
        </w:rPr>
      </w:pPr>
      <w:r>
        <w:rPr>
          <w:rFonts w:ascii="Times New Roman" w:eastAsia="Times New Roman" w:hAnsi="Times New Roman"/>
        </w:rPr>
        <w:t xml:space="preserve">12.3.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вправе потребовать от концессионера возмещения причиненных убытков в случае, если нарушение требований, указанных в пункте 12.1. настоящего Положения, не было устранено в установленный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разумный срок или является существенным.</w:t>
      </w:r>
    </w:p>
    <w:p w:rsidR="004E1BFB" w:rsidRDefault="00FC2375">
      <w:pPr>
        <w:rPr>
          <w:rFonts w:ascii="Times New Roman" w:eastAsia="Times New Roman" w:hAnsi="Times New Roman"/>
        </w:rPr>
      </w:pPr>
      <w:r>
        <w:rPr>
          <w:rFonts w:ascii="Times New Roman" w:eastAsia="Times New Roman" w:hAnsi="Times New Roman"/>
        </w:rPr>
        <w:t xml:space="preserve">12.4. Ответственность за качество объекта концессионного соглашения концессионер несет перед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в течение срока, установленного концессионным соглашением, или, если такой срок не установлен, в течение пяти лет со дня передачи этого объекта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w:t>
      </w:r>
      <w:proofErr w:type="gramStart"/>
      <w:r>
        <w:rPr>
          <w:rFonts w:ascii="Times New Roman" w:eastAsia="Times New Roman" w:hAnsi="Times New Roman"/>
        </w:rPr>
        <w:t xml:space="preserve">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концессионер несет ответственность перед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при условии, что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докажет, что такое нарушение было допущено до дня передачи этого объекта</w:t>
      </w:r>
      <w:proofErr w:type="gramEnd"/>
      <w:r>
        <w:rPr>
          <w:rFonts w:ascii="Times New Roman" w:eastAsia="Times New Roman" w:hAnsi="Times New Roman"/>
        </w:rPr>
        <w:t xml:space="preserve">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или по причинам, возникшим до дня передачи.</w:t>
      </w:r>
    </w:p>
    <w:p w:rsidR="004E1BFB" w:rsidRDefault="00FC2375">
      <w:pPr>
        <w:rPr>
          <w:rFonts w:ascii="Times New Roman" w:eastAsia="Times New Roman" w:hAnsi="Times New Roman"/>
        </w:rPr>
      </w:pPr>
      <w:r>
        <w:rPr>
          <w:rFonts w:ascii="Times New Roman" w:eastAsia="Times New Roman" w:hAnsi="Times New Roman"/>
        </w:rPr>
        <w:t xml:space="preserve">XIII. Заключение, изменение и прекращение концессионного соглашения </w:t>
      </w:r>
    </w:p>
    <w:p w:rsidR="004E1BFB" w:rsidRDefault="00FC2375">
      <w:pPr>
        <w:rPr>
          <w:rFonts w:ascii="Times New Roman" w:eastAsia="Times New Roman" w:hAnsi="Times New Roman"/>
        </w:rPr>
      </w:pPr>
      <w:r>
        <w:rPr>
          <w:rFonts w:ascii="Times New Roman" w:eastAsia="Times New Roman" w:hAnsi="Times New Roman"/>
        </w:rPr>
        <w:t>13.1.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пунктами 23.6., 26.8  настоящего Положения.</w:t>
      </w:r>
    </w:p>
    <w:p w:rsidR="004E1BFB" w:rsidRDefault="00FC2375">
      <w:pPr>
        <w:rPr>
          <w:rFonts w:ascii="Times New Roman" w:eastAsia="Times New Roman" w:hAnsi="Times New Roman"/>
        </w:rPr>
      </w:pPr>
      <w:r>
        <w:rPr>
          <w:rFonts w:ascii="Times New Roman" w:eastAsia="Times New Roman" w:hAnsi="Times New Roman"/>
        </w:rPr>
        <w:t xml:space="preserve">13.2. </w:t>
      </w:r>
      <w:proofErr w:type="gramStart"/>
      <w:r>
        <w:rPr>
          <w:rFonts w:ascii="Times New Roman" w:eastAsia="Times New Roman" w:hAnsi="Times New Roman"/>
        </w:rPr>
        <w:t>Концессионные соглашения заключаются в соответствии с существенными условиями, установленными разделом 10 настоящего Положения, другими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roofErr w:type="gramEnd"/>
    </w:p>
    <w:p w:rsidR="004E1BFB" w:rsidRDefault="00FC2375">
      <w:pPr>
        <w:rPr>
          <w:rFonts w:ascii="Times New Roman" w:eastAsia="Times New Roman" w:hAnsi="Times New Roman"/>
        </w:rPr>
      </w:pPr>
      <w:r>
        <w:rPr>
          <w:rFonts w:ascii="Times New Roman" w:eastAsia="Times New Roman" w:hAnsi="Times New Roman"/>
        </w:rPr>
        <w:t xml:space="preserve">13.3. Концессионное соглашение может быть изменено по соглашению его сторон. </w:t>
      </w:r>
      <w:proofErr w:type="gramStart"/>
      <w:r>
        <w:rPr>
          <w:rFonts w:ascii="Times New Roman" w:eastAsia="Times New Roman" w:hAnsi="Times New Roman"/>
        </w:rPr>
        <w:t>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частью 3.1 статьи 13,  частью 7 статьи 5, частями 1,3 и 4 статьи 20 и статьей 38 Федерального закона от 21 июля 2005 г. «О концессионных соглашениях».</w:t>
      </w:r>
      <w:proofErr w:type="gramEnd"/>
    </w:p>
    <w:p w:rsidR="004E1BFB" w:rsidRDefault="00FC2375">
      <w:pPr>
        <w:rPr>
          <w:rFonts w:ascii="Times New Roman" w:eastAsia="Times New Roman" w:hAnsi="Times New Roman"/>
        </w:rPr>
      </w:pPr>
      <w:r>
        <w:rPr>
          <w:rFonts w:ascii="Times New Roman" w:eastAsia="Times New Roman" w:hAnsi="Times New Roman"/>
        </w:rPr>
        <w:t>13.4.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4E1BFB" w:rsidRDefault="00FC2375">
      <w:pPr>
        <w:rPr>
          <w:rFonts w:ascii="Times New Roman" w:eastAsia="Times New Roman" w:hAnsi="Times New Roman"/>
        </w:rPr>
      </w:pPr>
      <w:r>
        <w:rPr>
          <w:rFonts w:ascii="Times New Roman" w:eastAsia="Times New Roman" w:hAnsi="Times New Roman"/>
        </w:rPr>
        <w:t>13.5. Концессионное соглашение прекращается:</w:t>
      </w:r>
    </w:p>
    <w:p w:rsidR="004E1BFB" w:rsidRDefault="00FC2375">
      <w:pPr>
        <w:rPr>
          <w:rFonts w:ascii="Times New Roman" w:eastAsia="Times New Roman" w:hAnsi="Times New Roman"/>
        </w:rPr>
      </w:pPr>
      <w:r>
        <w:rPr>
          <w:rFonts w:ascii="Times New Roman" w:eastAsia="Times New Roman" w:hAnsi="Times New Roman"/>
        </w:rPr>
        <w:t>13.5.1. по истечении срока действия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13.5.2. по соглашению сторон;</w:t>
      </w:r>
    </w:p>
    <w:p w:rsidR="004E1BFB" w:rsidRDefault="00FC2375">
      <w:pPr>
        <w:rPr>
          <w:rFonts w:ascii="Times New Roman" w:eastAsia="Times New Roman" w:hAnsi="Times New Roman"/>
        </w:rPr>
      </w:pPr>
      <w:r>
        <w:rPr>
          <w:rFonts w:ascii="Times New Roman" w:eastAsia="Times New Roman" w:hAnsi="Times New Roman"/>
        </w:rPr>
        <w:t>13.5.3. в случае досрочного расторжения концессионного соглашения на основании решения суда.</w:t>
      </w:r>
    </w:p>
    <w:p w:rsidR="004E1BFB" w:rsidRDefault="00FC2375">
      <w:pPr>
        <w:rPr>
          <w:rFonts w:ascii="Times New Roman" w:eastAsia="Times New Roman" w:hAnsi="Times New Roman"/>
        </w:rPr>
      </w:pPr>
      <w:r>
        <w:rPr>
          <w:rFonts w:ascii="Times New Roman" w:eastAsia="Times New Roman" w:hAnsi="Times New Roman"/>
        </w:rPr>
        <w:t>XIV. Ответственность сторон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14.1.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Федеральным законом от 21 июля 2005 г. № 115 «О концессионных соглашениях», другими федеральными законами, концессионным соглашением и настоящим Положением.</w:t>
      </w:r>
    </w:p>
    <w:p w:rsidR="004E1BFB" w:rsidRDefault="00FC2375">
      <w:pPr>
        <w:rPr>
          <w:rFonts w:ascii="Times New Roman" w:eastAsia="Times New Roman" w:hAnsi="Times New Roman"/>
        </w:rPr>
      </w:pPr>
      <w:r>
        <w:rPr>
          <w:rFonts w:ascii="Times New Roman" w:eastAsia="Times New Roman" w:hAnsi="Times New Roman"/>
        </w:rPr>
        <w:lastRenderedPageBreak/>
        <w:t>14.2.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4E1BFB" w:rsidRDefault="00FC2375">
      <w:pPr>
        <w:rPr>
          <w:rFonts w:ascii="Times New Roman" w:eastAsia="Times New Roman" w:hAnsi="Times New Roman"/>
        </w:rPr>
      </w:pPr>
      <w:r>
        <w:rPr>
          <w:rFonts w:ascii="Times New Roman" w:eastAsia="Times New Roman" w:hAnsi="Times New Roman"/>
        </w:rPr>
        <w:t>XV. Конкурс на право заключения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15.1.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могут представлять лица, которым направлены приглашения принять участие в таком конкурсе).</w:t>
      </w:r>
    </w:p>
    <w:p w:rsidR="004E1BFB" w:rsidRDefault="00FC2375">
      <w:pPr>
        <w:rPr>
          <w:rFonts w:ascii="Times New Roman" w:eastAsia="Times New Roman" w:hAnsi="Times New Roman"/>
        </w:rPr>
      </w:pPr>
      <w:r>
        <w:rPr>
          <w:rFonts w:ascii="Times New Roman" w:eastAsia="Times New Roman" w:hAnsi="Times New Roman"/>
        </w:rPr>
        <w:t>15.2. При проведении открытого конкурса сведения о проведении конкурса подлежат размещению  на официальном сайте</w:t>
      </w:r>
      <w:r w:rsidR="00F9283A">
        <w:rPr>
          <w:rFonts w:ascii="Times New Roman" w:eastAsia="Times New Roman" w:hAnsi="Times New Roman"/>
        </w:rPr>
        <w:t xml:space="preserve"> МО</w:t>
      </w:r>
      <w:r>
        <w:rPr>
          <w:rFonts w:ascii="Times New Roman" w:eastAsia="Times New Roman" w:hAnsi="Times New Roman"/>
        </w:rPr>
        <w:t xml:space="preserve">  </w:t>
      </w:r>
      <w:r w:rsidR="00F9283A" w:rsidRPr="00F9283A">
        <w:rPr>
          <w:rFonts w:ascii="Times New Roman" w:eastAsia="Times New Roman" w:hAnsi="Times New Roman"/>
        </w:rPr>
        <w:t>ГП «поселок Пятовский»</w:t>
      </w:r>
      <w:r>
        <w:rPr>
          <w:rFonts w:ascii="Times New Roman" w:eastAsia="Times New Roman" w:hAnsi="Times New Roman"/>
        </w:rPr>
        <w:t xml:space="preserve"> в сети «Интернет» и  в официальном издании средств массовой информации.</w:t>
      </w:r>
    </w:p>
    <w:p w:rsidR="004E1BFB" w:rsidRDefault="00FC2375">
      <w:pPr>
        <w:rPr>
          <w:rFonts w:ascii="Times New Roman" w:eastAsia="Times New Roman" w:hAnsi="Times New Roman"/>
        </w:rPr>
      </w:pPr>
      <w:r>
        <w:rPr>
          <w:rFonts w:ascii="Times New Roman" w:eastAsia="Times New Roman" w:hAnsi="Times New Roman"/>
        </w:rPr>
        <w:t>15.3. Закрытый конкурс  проводится в  случаях, если концессионное соглашение заключается в отношении объекта:</w:t>
      </w:r>
    </w:p>
    <w:p w:rsidR="004E1BFB" w:rsidRDefault="00FC2375">
      <w:pPr>
        <w:rPr>
          <w:rFonts w:ascii="Times New Roman" w:eastAsia="Times New Roman" w:hAnsi="Times New Roman"/>
        </w:rPr>
      </w:pPr>
      <w:r>
        <w:rPr>
          <w:rFonts w:ascii="Times New Roman" w:eastAsia="Times New Roman" w:hAnsi="Times New Roman"/>
        </w:rPr>
        <w:t xml:space="preserve">15.3.1. </w:t>
      </w:r>
      <w:proofErr w:type="gramStart"/>
      <w:r>
        <w:rPr>
          <w:rFonts w:ascii="Times New Roman" w:eastAsia="Times New Roman" w:hAnsi="Times New Roman"/>
        </w:rPr>
        <w:t>сведения</w:t>
      </w:r>
      <w:proofErr w:type="gramEnd"/>
      <w:r>
        <w:rPr>
          <w:rFonts w:ascii="Times New Roman" w:eastAsia="Times New Roman" w:hAnsi="Times New Roman"/>
        </w:rPr>
        <w:t xml:space="preserve"> о котором составляют государственную тайну;</w:t>
      </w:r>
    </w:p>
    <w:p w:rsidR="004E1BFB" w:rsidRDefault="00FC2375">
      <w:pPr>
        <w:rPr>
          <w:rFonts w:ascii="Times New Roman" w:eastAsia="Times New Roman" w:hAnsi="Times New Roman"/>
        </w:rPr>
      </w:pPr>
      <w:r>
        <w:rPr>
          <w:rFonts w:ascii="Times New Roman" w:eastAsia="Times New Roman" w:hAnsi="Times New Roman"/>
        </w:rPr>
        <w:t xml:space="preserve">15.3.2. имеющего стратегическое значение для обеспечения обороноспособности и безопасности государства.  </w:t>
      </w:r>
    </w:p>
    <w:p w:rsidR="004E1BFB" w:rsidRDefault="00FC2375">
      <w:pPr>
        <w:rPr>
          <w:rFonts w:ascii="Times New Roman" w:eastAsia="Times New Roman" w:hAnsi="Times New Roman"/>
        </w:rPr>
      </w:pPr>
      <w:r>
        <w:rPr>
          <w:rFonts w:ascii="Times New Roman" w:eastAsia="Times New Roman" w:hAnsi="Times New Roman"/>
        </w:rPr>
        <w:t>15.3.3 Решение о заключении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16.1. Решение о заключении концессионного соглашения принимается  главой МО </w:t>
      </w:r>
      <w:r w:rsidR="00F9283A" w:rsidRPr="00F9283A">
        <w:rPr>
          <w:rFonts w:ascii="Times New Roman" w:eastAsia="Times New Roman" w:hAnsi="Times New Roman"/>
        </w:rPr>
        <w:t xml:space="preserve">ГП «поселок </w:t>
      </w:r>
      <w:proofErr w:type="spellStart"/>
      <w:r w:rsidR="00F9283A" w:rsidRPr="00F9283A">
        <w:rPr>
          <w:rFonts w:ascii="Times New Roman" w:eastAsia="Times New Roman" w:hAnsi="Times New Roman"/>
        </w:rPr>
        <w:t>Пятовский</w:t>
      </w:r>
      <w:proofErr w:type="gramStart"/>
      <w:r w:rsidR="00F9283A" w:rsidRPr="00F9283A">
        <w:rPr>
          <w:rFonts w:ascii="Times New Roman" w:eastAsia="Times New Roman" w:hAnsi="Times New Roman"/>
        </w:rPr>
        <w:t>»</w:t>
      </w:r>
      <w:r>
        <w:rPr>
          <w:rFonts w:ascii="Times New Roman" w:eastAsia="Times New Roman" w:hAnsi="Times New Roman"/>
        </w:rPr>
        <w:t>в</w:t>
      </w:r>
      <w:proofErr w:type="spellEnd"/>
      <w:proofErr w:type="gramEnd"/>
      <w:r>
        <w:rPr>
          <w:rFonts w:ascii="Times New Roman" w:eastAsia="Times New Roman" w:hAnsi="Times New Roman"/>
        </w:rPr>
        <w:t xml:space="preserve"> форме муниципального правового акта.</w:t>
      </w:r>
    </w:p>
    <w:p w:rsidR="004E1BFB" w:rsidRDefault="00FC2375">
      <w:pPr>
        <w:rPr>
          <w:rFonts w:ascii="Times New Roman" w:eastAsia="Times New Roman" w:hAnsi="Times New Roman"/>
        </w:rPr>
      </w:pPr>
      <w:r>
        <w:rPr>
          <w:rFonts w:ascii="Times New Roman" w:eastAsia="Times New Roman" w:hAnsi="Times New Roman"/>
        </w:rPr>
        <w:t>16.2. Решением о заключении концессионного соглашения устанавливаются:</w:t>
      </w:r>
    </w:p>
    <w:p w:rsidR="004E1BFB" w:rsidRDefault="00FC2375">
      <w:pPr>
        <w:rPr>
          <w:rFonts w:ascii="Times New Roman" w:eastAsia="Times New Roman" w:hAnsi="Times New Roman"/>
        </w:rPr>
      </w:pPr>
      <w:r>
        <w:rPr>
          <w:rFonts w:ascii="Times New Roman" w:eastAsia="Times New Roman" w:hAnsi="Times New Roman"/>
        </w:rPr>
        <w:t>16.2.1. условия концессионного соглашения в соответствии с разделом 10 настоящего Положения (далее - условия конкурса);</w:t>
      </w:r>
    </w:p>
    <w:p w:rsidR="004E1BFB" w:rsidRDefault="00FC2375">
      <w:pPr>
        <w:rPr>
          <w:rFonts w:ascii="Times New Roman" w:eastAsia="Times New Roman" w:hAnsi="Times New Roman"/>
        </w:rPr>
      </w:pPr>
      <w:r>
        <w:rPr>
          <w:rFonts w:ascii="Times New Roman" w:eastAsia="Times New Roman" w:hAnsi="Times New Roman"/>
        </w:rPr>
        <w:t>16.2.2. критерии конкурса и параметры критериев конкурса;</w:t>
      </w:r>
    </w:p>
    <w:p w:rsidR="004E1BFB" w:rsidRDefault="00FC2375">
      <w:pPr>
        <w:rPr>
          <w:rFonts w:ascii="Times New Roman" w:eastAsia="Times New Roman" w:hAnsi="Times New Roman"/>
        </w:rPr>
      </w:pPr>
      <w:r>
        <w:rPr>
          <w:rFonts w:ascii="Times New Roman" w:eastAsia="Times New Roman" w:hAnsi="Times New Roman"/>
        </w:rPr>
        <w:t>16.2.3. вид конкурса (открытый конкурс или закрытый конкурс);</w:t>
      </w:r>
    </w:p>
    <w:p w:rsidR="004E1BFB" w:rsidRDefault="00FC2375">
      <w:pPr>
        <w:rPr>
          <w:rFonts w:ascii="Times New Roman" w:eastAsia="Times New Roman" w:hAnsi="Times New Roman"/>
        </w:rPr>
      </w:pPr>
      <w:r>
        <w:rPr>
          <w:rFonts w:ascii="Times New Roman" w:eastAsia="Times New Roman" w:hAnsi="Times New Roman"/>
        </w:rPr>
        <w:t>16.2.4. перечень лиц, которым направляются приглашения принять участие в конкурсе, - в случае проведения закрытого конкурса;</w:t>
      </w:r>
    </w:p>
    <w:p w:rsidR="004E1BFB" w:rsidRDefault="00FC2375">
      <w:pPr>
        <w:rPr>
          <w:rFonts w:ascii="Times New Roman" w:eastAsia="Times New Roman" w:hAnsi="Times New Roman"/>
        </w:rPr>
      </w:pPr>
      <w:r>
        <w:rPr>
          <w:rFonts w:ascii="Times New Roman" w:eastAsia="Times New Roman" w:hAnsi="Times New Roman"/>
        </w:rPr>
        <w:t>16.2.5.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E1BFB" w:rsidRDefault="00FC2375">
      <w:pPr>
        <w:rPr>
          <w:rFonts w:ascii="Times New Roman" w:eastAsia="Times New Roman" w:hAnsi="Times New Roman"/>
        </w:rPr>
      </w:pPr>
      <w:r>
        <w:rPr>
          <w:rFonts w:ascii="Times New Roman" w:eastAsia="Times New Roman" w:hAnsi="Times New Roman"/>
        </w:rPr>
        <w:t xml:space="preserve">16.2.6. орган, уполномоченный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w:t>
      </w:r>
      <w:proofErr w:type="gramStart"/>
      <w:r>
        <w:rPr>
          <w:rFonts w:ascii="Times New Roman" w:eastAsia="Times New Roman" w:hAnsi="Times New Roman"/>
        </w:rPr>
        <w:t>на</w:t>
      </w:r>
      <w:proofErr w:type="gramEnd"/>
      <w:r>
        <w:rPr>
          <w:rFonts w:ascii="Times New Roman" w:eastAsia="Times New Roman" w:hAnsi="Times New Roman"/>
        </w:rPr>
        <w:t>:</w:t>
      </w:r>
    </w:p>
    <w:p w:rsidR="004E1BFB" w:rsidRDefault="00FC2375">
      <w:pPr>
        <w:rPr>
          <w:rFonts w:ascii="Times New Roman" w:eastAsia="Times New Roman" w:hAnsi="Times New Roman"/>
        </w:rPr>
      </w:pPr>
      <w:r>
        <w:rPr>
          <w:rFonts w:ascii="Times New Roman" w:eastAsia="Times New Roman" w:hAnsi="Times New Roman"/>
        </w:rPr>
        <w:t>16.2.6.1.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E1BFB" w:rsidRDefault="00FC2375">
      <w:pPr>
        <w:rPr>
          <w:rFonts w:ascii="Times New Roman" w:eastAsia="Times New Roman" w:hAnsi="Times New Roman"/>
        </w:rPr>
      </w:pPr>
      <w:r>
        <w:rPr>
          <w:rFonts w:ascii="Times New Roman" w:eastAsia="Times New Roman" w:hAnsi="Times New Roman"/>
        </w:rPr>
        <w:t>16.2.6.2. создание конкурсной комиссии по проведению конкурса (далее - конкурсная комиссия), утверждение персонального состава конкурсной комиссии.</w:t>
      </w:r>
    </w:p>
    <w:p w:rsidR="004E1BFB" w:rsidRDefault="00FC2375">
      <w:pPr>
        <w:rPr>
          <w:rFonts w:ascii="Times New Roman" w:eastAsia="Times New Roman" w:hAnsi="Times New Roman"/>
        </w:rPr>
      </w:pPr>
      <w:r>
        <w:rPr>
          <w:rFonts w:ascii="Times New Roman" w:eastAsia="Times New Roman" w:hAnsi="Times New Roman"/>
        </w:rPr>
        <w:lastRenderedPageBreak/>
        <w:t xml:space="preserve">16.3.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w:t>
      </w:r>
      <w:proofErr w:type="gramStart"/>
      <w:r>
        <w:rPr>
          <w:rFonts w:ascii="Times New Roman" w:eastAsia="Times New Roman" w:hAnsi="Times New Roman"/>
        </w:rPr>
        <w:t>устанавливаются условия</w:t>
      </w:r>
      <w:proofErr w:type="gramEnd"/>
      <w:r>
        <w:rPr>
          <w:rFonts w:ascii="Times New Roman" w:eastAsia="Times New Roman" w:hAnsi="Times New Roman"/>
        </w:rPr>
        <w:t xml:space="preserve"> концессионного соглашения, порядок заключения концессионного соглашения и требования к концессионеру.</w:t>
      </w:r>
    </w:p>
    <w:p w:rsidR="004E1BFB" w:rsidRDefault="00FC2375">
      <w:pPr>
        <w:rPr>
          <w:rFonts w:ascii="Times New Roman" w:eastAsia="Times New Roman" w:hAnsi="Times New Roman"/>
        </w:rPr>
      </w:pPr>
      <w:r>
        <w:rPr>
          <w:rFonts w:ascii="Times New Roman" w:eastAsia="Times New Roman" w:hAnsi="Times New Roman"/>
        </w:rPr>
        <w:t xml:space="preserve">16.4. Решение о заключении концессионного соглашения может быть обжаловано в порядке, предусмотренном законодательством Российской Федерации. </w:t>
      </w:r>
    </w:p>
    <w:p w:rsidR="004E1BFB" w:rsidRDefault="00FC2375">
      <w:pPr>
        <w:rPr>
          <w:rFonts w:ascii="Times New Roman" w:eastAsia="Times New Roman" w:hAnsi="Times New Roman"/>
        </w:rPr>
      </w:pPr>
      <w:r>
        <w:rPr>
          <w:rFonts w:ascii="Times New Roman" w:eastAsia="Times New Roman" w:hAnsi="Times New Roman"/>
        </w:rPr>
        <w:t>XVII. Конкурсная документация</w:t>
      </w:r>
    </w:p>
    <w:p w:rsidR="004E1BFB" w:rsidRDefault="00FC2375">
      <w:pPr>
        <w:rPr>
          <w:rFonts w:ascii="Times New Roman" w:eastAsia="Times New Roman" w:hAnsi="Times New Roman"/>
        </w:rPr>
      </w:pPr>
      <w:r>
        <w:rPr>
          <w:rFonts w:ascii="Times New Roman" w:eastAsia="Times New Roman" w:hAnsi="Times New Roman"/>
        </w:rPr>
        <w:t>17.1. Конкурсная документация должна содержать:</w:t>
      </w:r>
    </w:p>
    <w:p w:rsidR="004E1BFB" w:rsidRDefault="00FC2375">
      <w:pPr>
        <w:rPr>
          <w:rFonts w:ascii="Times New Roman" w:eastAsia="Times New Roman" w:hAnsi="Times New Roman"/>
        </w:rPr>
      </w:pPr>
      <w:r>
        <w:rPr>
          <w:rFonts w:ascii="Times New Roman" w:eastAsia="Times New Roman" w:hAnsi="Times New Roman"/>
        </w:rPr>
        <w:t>17.1.1. условия конкурса;</w:t>
      </w:r>
    </w:p>
    <w:p w:rsidR="004E1BFB" w:rsidRDefault="00FC2375">
      <w:pPr>
        <w:rPr>
          <w:rFonts w:ascii="Times New Roman" w:eastAsia="Times New Roman" w:hAnsi="Times New Roman"/>
        </w:rPr>
      </w:pPr>
      <w:r>
        <w:rPr>
          <w:rFonts w:ascii="Times New Roman" w:eastAsia="Times New Roman" w:hAnsi="Times New Roman"/>
        </w:rPr>
        <w:t xml:space="preserve">17.1.2. состав и описание, в том числе технико-экономические показатели, объекта концессионного соглашения и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w:t>
      </w:r>
    </w:p>
    <w:p w:rsidR="004E1BFB" w:rsidRDefault="00FC2375">
      <w:pPr>
        <w:rPr>
          <w:rFonts w:ascii="Times New Roman" w:eastAsia="Times New Roman" w:hAnsi="Times New Roman"/>
        </w:rPr>
      </w:pPr>
      <w:r>
        <w:rPr>
          <w:rFonts w:ascii="Times New Roman" w:eastAsia="Times New Roman" w:hAnsi="Times New Roman"/>
        </w:rPr>
        <w:t>17.1.3.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4E1BFB" w:rsidRDefault="00FC2375">
      <w:pPr>
        <w:rPr>
          <w:rFonts w:ascii="Times New Roman" w:eastAsia="Times New Roman" w:hAnsi="Times New Roman"/>
        </w:rPr>
      </w:pPr>
      <w:r>
        <w:rPr>
          <w:rFonts w:ascii="Times New Roman" w:eastAsia="Times New Roman" w:hAnsi="Times New Roman"/>
        </w:rPr>
        <w:t>17.1.4. критерии конкурса и установленные в соответствии с пунктами 18.4.,18.5 настоящего Положения параметры критериев конкурса;</w:t>
      </w:r>
    </w:p>
    <w:p w:rsidR="004E1BFB" w:rsidRDefault="00FC2375">
      <w:pPr>
        <w:rPr>
          <w:rFonts w:ascii="Times New Roman" w:eastAsia="Times New Roman" w:hAnsi="Times New Roman"/>
        </w:rPr>
      </w:pPr>
      <w:r>
        <w:rPr>
          <w:rFonts w:ascii="Times New Roman" w:eastAsia="Times New Roman" w:hAnsi="Times New Roman"/>
        </w:rPr>
        <w:t>17.1.5.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4E1BFB" w:rsidRDefault="00FC2375">
      <w:pPr>
        <w:rPr>
          <w:rFonts w:ascii="Times New Roman" w:eastAsia="Times New Roman" w:hAnsi="Times New Roman"/>
        </w:rPr>
      </w:pPr>
      <w:r>
        <w:rPr>
          <w:rFonts w:ascii="Times New Roman" w:eastAsia="Times New Roman" w:hAnsi="Times New Roman"/>
        </w:rPr>
        <w:t>17.1.5.1. соответствие заявителей требованиям, установленным конкурсной документацией и предъявляемым к участникам конкурса;</w:t>
      </w:r>
    </w:p>
    <w:p w:rsidR="004E1BFB" w:rsidRDefault="00FC2375">
      <w:pPr>
        <w:rPr>
          <w:rFonts w:ascii="Times New Roman" w:eastAsia="Times New Roman" w:hAnsi="Times New Roman"/>
        </w:rPr>
      </w:pPr>
      <w:r>
        <w:rPr>
          <w:rFonts w:ascii="Times New Roman" w:eastAsia="Times New Roman" w:hAnsi="Times New Roman"/>
        </w:rPr>
        <w:t>17.1.5.2. соответствие заявок на участие в конкурсе и конкурсных предложений требованиям, установленным конкурсной документацией;</w:t>
      </w:r>
    </w:p>
    <w:p w:rsidR="004E1BFB" w:rsidRDefault="00FC2375">
      <w:pPr>
        <w:rPr>
          <w:rFonts w:ascii="Times New Roman" w:eastAsia="Times New Roman" w:hAnsi="Times New Roman"/>
        </w:rPr>
      </w:pPr>
      <w:r>
        <w:rPr>
          <w:rFonts w:ascii="Times New Roman" w:eastAsia="Times New Roman" w:hAnsi="Times New Roman"/>
        </w:rPr>
        <w:t>17.1.5.3. информацию, содержащуюся в конкурсном предложении;</w:t>
      </w:r>
    </w:p>
    <w:p w:rsidR="004E1BFB" w:rsidRDefault="00FC2375">
      <w:pPr>
        <w:rPr>
          <w:rFonts w:ascii="Times New Roman" w:eastAsia="Times New Roman" w:hAnsi="Times New Roman"/>
        </w:rPr>
      </w:pPr>
      <w:r>
        <w:rPr>
          <w:rFonts w:ascii="Times New Roman" w:eastAsia="Times New Roman" w:hAnsi="Times New Roman"/>
        </w:rPr>
        <w:t>17.1.6.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E1BFB" w:rsidRDefault="00FC2375">
      <w:pPr>
        <w:rPr>
          <w:rFonts w:ascii="Times New Roman" w:eastAsia="Times New Roman" w:hAnsi="Times New Roman"/>
        </w:rPr>
      </w:pPr>
      <w:r>
        <w:rPr>
          <w:rFonts w:ascii="Times New Roman" w:eastAsia="Times New Roman" w:hAnsi="Times New Roman"/>
        </w:rPr>
        <w:t>17.1.7. порядок представления заявок на участие в конкурсе и требования, предъявляемые к ним;</w:t>
      </w:r>
    </w:p>
    <w:p w:rsidR="004E1BFB" w:rsidRDefault="00FC2375">
      <w:pPr>
        <w:rPr>
          <w:rFonts w:ascii="Times New Roman" w:eastAsia="Times New Roman" w:hAnsi="Times New Roman"/>
        </w:rPr>
      </w:pPr>
      <w:r>
        <w:rPr>
          <w:rFonts w:ascii="Times New Roman" w:eastAsia="Times New Roman" w:hAnsi="Times New Roman"/>
        </w:rPr>
        <w:t>17.1.8. место и срок представления заявок на участие в конкурсе (даты и время начала и истечения этого срока);</w:t>
      </w:r>
    </w:p>
    <w:p w:rsidR="004E1BFB" w:rsidRDefault="00FC2375">
      <w:pPr>
        <w:rPr>
          <w:rFonts w:ascii="Times New Roman" w:eastAsia="Times New Roman" w:hAnsi="Times New Roman"/>
        </w:rPr>
      </w:pPr>
      <w:r>
        <w:rPr>
          <w:rFonts w:ascii="Times New Roman" w:eastAsia="Times New Roman" w:hAnsi="Times New Roman"/>
        </w:rPr>
        <w:t>17.1.9. порядок, место и срок представления конкурсной документации;</w:t>
      </w:r>
    </w:p>
    <w:p w:rsidR="004E1BFB" w:rsidRDefault="00FC2375">
      <w:pPr>
        <w:rPr>
          <w:rFonts w:ascii="Times New Roman" w:eastAsia="Times New Roman" w:hAnsi="Times New Roman"/>
        </w:rPr>
      </w:pPr>
      <w:r>
        <w:rPr>
          <w:rFonts w:ascii="Times New Roman" w:eastAsia="Times New Roman" w:hAnsi="Times New Roman"/>
        </w:rPr>
        <w:t>17.1.10. порядок предоставления разъяснений положений конкурсной документации;</w:t>
      </w:r>
    </w:p>
    <w:p w:rsidR="004E1BFB" w:rsidRDefault="00FC2375">
      <w:pPr>
        <w:rPr>
          <w:rFonts w:ascii="Times New Roman" w:eastAsia="Times New Roman" w:hAnsi="Times New Roman"/>
        </w:rPr>
      </w:pPr>
      <w:r>
        <w:rPr>
          <w:rFonts w:ascii="Times New Roman" w:eastAsia="Times New Roman" w:hAnsi="Times New Roman"/>
        </w:rPr>
        <w:t>17.1.11. указание на способы обеспечения концессионером исполнения обязательств по концессионному соглашению;</w:t>
      </w:r>
    </w:p>
    <w:p w:rsidR="004E1BFB" w:rsidRDefault="00FC2375">
      <w:pPr>
        <w:rPr>
          <w:rFonts w:ascii="Times New Roman" w:eastAsia="Times New Roman" w:hAnsi="Times New Roman"/>
        </w:rPr>
      </w:pPr>
      <w:r>
        <w:rPr>
          <w:rFonts w:ascii="Times New Roman" w:eastAsia="Times New Roman" w:hAnsi="Times New Roman"/>
        </w:rPr>
        <w:t>17.1.12.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4E1BFB" w:rsidRDefault="00FC2375">
      <w:pPr>
        <w:rPr>
          <w:rFonts w:ascii="Times New Roman" w:eastAsia="Times New Roman" w:hAnsi="Times New Roman"/>
        </w:rPr>
      </w:pPr>
      <w:r>
        <w:rPr>
          <w:rFonts w:ascii="Times New Roman" w:eastAsia="Times New Roman" w:hAnsi="Times New Roman"/>
        </w:rPr>
        <w:lastRenderedPageBreak/>
        <w:t>17.1.13. размер концессионной платы, форму или формы, порядок и сроки ее внесения, за исключением случаев, предусмотренных пунктом 7.2 настоящего Положения (при условии, что размер концессионной платы не является критерием конкурса);</w:t>
      </w:r>
    </w:p>
    <w:p w:rsidR="004E1BFB" w:rsidRDefault="00FC2375">
      <w:pPr>
        <w:rPr>
          <w:rFonts w:ascii="Times New Roman" w:eastAsia="Times New Roman" w:hAnsi="Times New Roman"/>
        </w:rPr>
      </w:pPr>
      <w:r>
        <w:rPr>
          <w:rFonts w:ascii="Times New Roman" w:eastAsia="Times New Roman" w:hAnsi="Times New Roman"/>
        </w:rPr>
        <w:t>17.1.14. порядок, место и срок представления конкурсных предложений (даты и время начала и истечения этого срока);</w:t>
      </w:r>
    </w:p>
    <w:p w:rsidR="004E1BFB" w:rsidRDefault="00FC2375">
      <w:pPr>
        <w:rPr>
          <w:rFonts w:ascii="Times New Roman" w:eastAsia="Times New Roman" w:hAnsi="Times New Roman"/>
        </w:rPr>
      </w:pPr>
      <w:r>
        <w:rPr>
          <w:rFonts w:ascii="Times New Roman" w:eastAsia="Times New Roman" w:hAnsi="Times New Roman"/>
        </w:rPr>
        <w:t>17.1.15. порядок и срок изменения и (или) отзыва заявок на участие в конкурсе и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17.1.16. порядок, место, дату и время вскрытия конвертов с заявками на участие в конкурсе;</w:t>
      </w:r>
    </w:p>
    <w:p w:rsidR="004E1BFB" w:rsidRDefault="00FC2375">
      <w:pPr>
        <w:rPr>
          <w:rFonts w:ascii="Times New Roman" w:eastAsia="Times New Roman" w:hAnsi="Times New Roman"/>
        </w:rPr>
      </w:pPr>
      <w:r>
        <w:rPr>
          <w:rFonts w:ascii="Times New Roman" w:eastAsia="Times New Roman" w:hAnsi="Times New Roman"/>
        </w:rPr>
        <w:t>17.1.17.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4E1BFB" w:rsidRDefault="00FC2375">
      <w:pPr>
        <w:rPr>
          <w:rFonts w:ascii="Times New Roman" w:eastAsia="Times New Roman" w:hAnsi="Times New Roman"/>
        </w:rPr>
      </w:pPr>
      <w:r>
        <w:rPr>
          <w:rFonts w:ascii="Times New Roman" w:eastAsia="Times New Roman" w:hAnsi="Times New Roman"/>
        </w:rPr>
        <w:t>17.1.18.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пунктом 24.1 настоящего Положения, и время вскрытия конвертов с конкурсными предложениями;</w:t>
      </w:r>
    </w:p>
    <w:p w:rsidR="004E1BFB" w:rsidRDefault="00FC2375">
      <w:pPr>
        <w:rPr>
          <w:rFonts w:ascii="Times New Roman" w:eastAsia="Times New Roman" w:hAnsi="Times New Roman"/>
        </w:rPr>
      </w:pPr>
      <w:r>
        <w:rPr>
          <w:rFonts w:ascii="Times New Roman" w:eastAsia="Times New Roman" w:hAnsi="Times New Roman"/>
        </w:rPr>
        <w:t>17.1.19. порядок рассмотрения и оценки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17.1.20. порядок определения победителя конкурса;</w:t>
      </w:r>
    </w:p>
    <w:p w:rsidR="004E1BFB" w:rsidRDefault="00FC2375">
      <w:pPr>
        <w:rPr>
          <w:rFonts w:ascii="Times New Roman" w:eastAsia="Times New Roman" w:hAnsi="Times New Roman"/>
        </w:rPr>
      </w:pPr>
      <w:r>
        <w:rPr>
          <w:rFonts w:ascii="Times New Roman" w:eastAsia="Times New Roman" w:hAnsi="Times New Roman"/>
        </w:rPr>
        <w:t>17.1.21. срок подписания протокола о результатах проведения конкурса;</w:t>
      </w:r>
    </w:p>
    <w:p w:rsidR="004E1BFB" w:rsidRDefault="00FC2375">
      <w:pPr>
        <w:rPr>
          <w:rFonts w:ascii="Times New Roman" w:eastAsia="Times New Roman" w:hAnsi="Times New Roman"/>
        </w:rPr>
      </w:pPr>
      <w:r>
        <w:rPr>
          <w:rFonts w:ascii="Times New Roman" w:eastAsia="Times New Roman" w:hAnsi="Times New Roman"/>
        </w:rPr>
        <w:t>17.1.22. срок подписания концессионного соглашения;</w:t>
      </w:r>
    </w:p>
    <w:p w:rsidR="004E1BFB" w:rsidRDefault="00FC2375">
      <w:pPr>
        <w:rPr>
          <w:rFonts w:ascii="Times New Roman" w:eastAsia="Times New Roman" w:hAnsi="Times New Roman"/>
        </w:rPr>
      </w:pPr>
      <w:proofErr w:type="gramStart"/>
      <w:r>
        <w:rPr>
          <w:rFonts w:ascii="Times New Roman" w:eastAsia="Times New Roman" w:hAnsi="Times New Roman"/>
        </w:rPr>
        <w:t>17.1.23.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Федеральным законом от 21 июля 2005 г. № 115-ФЗ «О концессионных соглашениях» способами обеспечения исполнения концессионера обязательств по концессионному соглашению, а также требования к таким документам.</w:t>
      </w:r>
      <w:proofErr w:type="gramEnd"/>
    </w:p>
    <w:p w:rsidR="004E1BFB" w:rsidRDefault="00FC2375">
      <w:pPr>
        <w:rPr>
          <w:rFonts w:ascii="Times New Roman" w:eastAsia="Times New Roman" w:hAnsi="Times New Roman"/>
        </w:rPr>
      </w:pPr>
      <w:r>
        <w:rPr>
          <w:rFonts w:ascii="Times New Roman" w:eastAsia="Times New Roman" w:hAnsi="Times New Roman"/>
        </w:rPr>
        <w:t xml:space="preserve">17.1.24.срок передачи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объекта концессионного соглашения и (или) иного передаваемого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концессионеру по концессионному соглашению имущества.</w:t>
      </w:r>
    </w:p>
    <w:p w:rsidR="004E1BFB" w:rsidRDefault="00FC2375">
      <w:pPr>
        <w:rPr>
          <w:rFonts w:ascii="Times New Roman" w:eastAsia="Times New Roman" w:hAnsi="Times New Roman"/>
        </w:rPr>
      </w:pPr>
      <w:r>
        <w:rPr>
          <w:rFonts w:ascii="Times New Roman" w:eastAsia="Times New Roman" w:hAnsi="Times New Roman"/>
        </w:rPr>
        <w:t>17.2. В случае</w:t>
      </w:r>
      <w:proofErr w:type="gramStart"/>
      <w:r>
        <w:rPr>
          <w:rFonts w:ascii="Times New Roman" w:eastAsia="Times New Roman" w:hAnsi="Times New Roman"/>
        </w:rPr>
        <w:t>,</w:t>
      </w:r>
      <w:proofErr w:type="gramEnd"/>
      <w:r>
        <w:rPr>
          <w:rFonts w:ascii="Times New Roman" w:eastAsia="Times New Roman" w:hAnsi="Times New Roman"/>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осуществляется по регулируемым ценам (тарифам) и (или) с учетом установленных надбавок к ценам (тарифам) и решением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4E1BFB" w:rsidRDefault="00FC2375">
      <w:pPr>
        <w:rPr>
          <w:rFonts w:ascii="Times New Roman" w:eastAsia="Times New Roman" w:hAnsi="Times New Roman"/>
        </w:rPr>
      </w:pPr>
      <w:r>
        <w:rPr>
          <w:rFonts w:ascii="Times New Roman" w:eastAsia="Times New Roman" w:hAnsi="Times New Roman"/>
        </w:rPr>
        <w:t xml:space="preserve">17.3.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или конкурсная комиссия обязана предоставлять в письменной форме разъяснения положений конкурсной документации по запросам заявителей, если такие запросы поступили в конкурсную комиссию не </w:t>
      </w:r>
      <w:proofErr w:type="gramStart"/>
      <w:r>
        <w:rPr>
          <w:rFonts w:ascii="Times New Roman" w:eastAsia="Times New Roman" w:hAnsi="Times New Roman"/>
        </w:rPr>
        <w:t>позднее</w:t>
      </w:r>
      <w:proofErr w:type="gramEnd"/>
      <w:r>
        <w:rPr>
          <w:rFonts w:ascii="Times New Roman" w:eastAsia="Times New Roman" w:hAnsi="Times New Roman"/>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течение пяти рабочих дней после дня поступления запроса, но не </w:t>
      </w:r>
      <w:proofErr w:type="gramStart"/>
      <w:r>
        <w:rPr>
          <w:rFonts w:ascii="Times New Roman" w:eastAsia="Times New Roman" w:hAnsi="Times New Roman"/>
        </w:rPr>
        <w:t>позднее</w:t>
      </w:r>
      <w:proofErr w:type="gramEnd"/>
      <w:r>
        <w:rPr>
          <w:rFonts w:ascii="Times New Roman" w:eastAsia="Times New Roman" w:hAnsi="Times New Roman"/>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w:t>
      </w:r>
    </w:p>
    <w:p w:rsidR="004E1BFB" w:rsidRDefault="00FC2375">
      <w:pPr>
        <w:rPr>
          <w:rFonts w:ascii="Times New Roman" w:eastAsia="Times New Roman" w:hAnsi="Times New Roman"/>
        </w:rPr>
      </w:pPr>
      <w:r>
        <w:rPr>
          <w:rFonts w:ascii="Times New Roman" w:eastAsia="Times New Roman" w:hAnsi="Times New Roman"/>
        </w:rPr>
        <w:lastRenderedPageBreak/>
        <w:t xml:space="preserve">17.4.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официальном издании, размещается на официальном сайте  МО </w:t>
      </w:r>
      <w:r w:rsidR="00F9283A" w:rsidRPr="00F9283A">
        <w:rPr>
          <w:rFonts w:ascii="Times New Roman" w:eastAsia="Times New Roman" w:hAnsi="Times New Roman"/>
        </w:rPr>
        <w:t>ГП «поселок Пятовский»</w:t>
      </w:r>
      <w:r>
        <w:rPr>
          <w:rFonts w:ascii="Times New Roman" w:eastAsia="Times New Roman" w:hAnsi="Times New Roman"/>
        </w:rPr>
        <w:t xml:space="preserve"> или направляется лицам в соответствии с решением о заключении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XVIII. Критерии конкурса</w:t>
      </w:r>
    </w:p>
    <w:p w:rsidR="004E1BFB" w:rsidRDefault="00FC2375">
      <w:pPr>
        <w:rPr>
          <w:rFonts w:ascii="Times New Roman" w:eastAsia="Times New Roman" w:hAnsi="Times New Roman"/>
        </w:rPr>
      </w:pPr>
      <w:r>
        <w:rPr>
          <w:rFonts w:ascii="Times New Roman" w:eastAsia="Times New Roman" w:hAnsi="Times New Roman"/>
        </w:rPr>
        <w:t>18.1.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26 и 27 настоящего Положения.</w:t>
      </w:r>
    </w:p>
    <w:p w:rsidR="004E1BFB" w:rsidRDefault="00FC2375">
      <w:pPr>
        <w:rPr>
          <w:rFonts w:ascii="Times New Roman" w:eastAsia="Times New Roman" w:hAnsi="Times New Roman"/>
        </w:rPr>
      </w:pPr>
      <w:r>
        <w:rPr>
          <w:rFonts w:ascii="Times New Roman" w:eastAsia="Times New Roman" w:hAnsi="Times New Roman"/>
        </w:rPr>
        <w:t>18.2. В качестве критериев конкурса могут устанавливаться:</w:t>
      </w:r>
    </w:p>
    <w:p w:rsidR="004E1BFB" w:rsidRDefault="00FC2375">
      <w:pPr>
        <w:rPr>
          <w:rFonts w:ascii="Times New Roman" w:eastAsia="Times New Roman" w:hAnsi="Times New Roman"/>
        </w:rPr>
      </w:pPr>
      <w:r>
        <w:rPr>
          <w:rFonts w:ascii="Times New Roman" w:eastAsia="Times New Roman" w:hAnsi="Times New Roman"/>
        </w:rPr>
        <w:t>18.2.1. сроки создания и (или) реконструкции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4E1BFB" w:rsidRDefault="00FC2375">
      <w:pPr>
        <w:rPr>
          <w:rFonts w:ascii="Times New Roman" w:eastAsia="Times New Roman" w:hAnsi="Times New Roman"/>
        </w:rPr>
      </w:pPr>
      <w:r>
        <w:rPr>
          <w:rFonts w:ascii="Times New Roman" w:eastAsia="Times New Roman" w:hAnsi="Times New Roman"/>
        </w:rPr>
        <w:t>18.2.2. технико-экономические показатели объекта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18.2.3. объем производства товаров, выполнения работ, оказания услуг при осуществлении деятельности, предусмотренной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18.2.4.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4E1BFB" w:rsidRDefault="00FC2375">
      <w:pPr>
        <w:rPr>
          <w:rFonts w:ascii="Times New Roman" w:eastAsia="Times New Roman" w:hAnsi="Times New Roman"/>
        </w:rPr>
      </w:pPr>
      <w:r>
        <w:rPr>
          <w:rFonts w:ascii="Times New Roman" w:eastAsia="Times New Roman" w:hAnsi="Times New Roman"/>
        </w:rPr>
        <w:t>18.2.5. размер концессионной платы;</w:t>
      </w:r>
    </w:p>
    <w:p w:rsidR="004E1BFB" w:rsidRDefault="00FC2375">
      <w:pPr>
        <w:rPr>
          <w:rFonts w:ascii="Times New Roman" w:eastAsia="Times New Roman" w:hAnsi="Times New Roman"/>
        </w:rPr>
      </w:pPr>
      <w:proofErr w:type="gramStart"/>
      <w:r>
        <w:rPr>
          <w:rFonts w:ascii="Times New Roman" w:eastAsia="Times New Roman" w:hAnsi="Times New Roman"/>
        </w:rPr>
        <w:t>18.2.6.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4E1BFB" w:rsidRDefault="00FC2375">
      <w:pPr>
        <w:rPr>
          <w:rFonts w:ascii="Times New Roman" w:eastAsia="Times New Roman" w:hAnsi="Times New Roman"/>
        </w:rPr>
      </w:pPr>
      <w:r>
        <w:rPr>
          <w:rFonts w:ascii="Times New Roman" w:eastAsia="Times New Roman" w:hAnsi="Times New Roman"/>
        </w:rPr>
        <w:t xml:space="preserve">18.3. В случае если условием концессионного соглашения предусмотрено принятие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на себя части </w:t>
      </w:r>
      <w:r w:rsidR="00F9283A">
        <w:rPr>
          <w:rFonts w:ascii="Times New Roman" w:eastAsia="Times New Roman" w:hAnsi="Times New Roman"/>
        </w:rPr>
        <w:t>расходов,</w:t>
      </w:r>
      <w:r>
        <w:rPr>
          <w:rFonts w:ascii="Times New Roman" w:eastAsia="Times New Roman" w:hAnsi="Times New Roman"/>
        </w:rPr>
        <w:t xml:space="preserve"> на создание и (или) реконструкцию объекта концессионного соглашения, </w:t>
      </w:r>
      <w:r w:rsidR="00F9283A">
        <w:rPr>
          <w:rFonts w:ascii="Times New Roman" w:eastAsia="Times New Roman" w:hAnsi="Times New Roman"/>
        </w:rPr>
        <w:t>и</w:t>
      </w:r>
      <w:r>
        <w:rPr>
          <w:rFonts w:ascii="Times New Roman" w:eastAsia="Times New Roman" w:hAnsi="Times New Roman"/>
        </w:rPr>
        <w:t xml:space="preserve">спользование (эксплуатацию) объекта концессионного соглашения, в качестве критерия конкурса может быть установлен размер принимаемых на себя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расходов.</w:t>
      </w:r>
    </w:p>
    <w:p w:rsidR="004E1BFB" w:rsidRDefault="00FC2375">
      <w:pPr>
        <w:rPr>
          <w:rFonts w:ascii="Times New Roman" w:eastAsia="Times New Roman" w:hAnsi="Times New Roman"/>
        </w:rPr>
      </w:pPr>
      <w:r>
        <w:rPr>
          <w:rFonts w:ascii="Times New Roman" w:eastAsia="Times New Roman" w:hAnsi="Times New Roman"/>
        </w:rPr>
        <w:t>18.4.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4E1BFB" w:rsidRDefault="00FC2375">
      <w:pPr>
        <w:rPr>
          <w:rFonts w:ascii="Times New Roman" w:eastAsia="Times New Roman" w:hAnsi="Times New Roman"/>
        </w:rPr>
      </w:pPr>
      <w:r>
        <w:rPr>
          <w:rFonts w:ascii="Times New Roman" w:eastAsia="Times New Roman" w:hAnsi="Times New Roman"/>
        </w:rPr>
        <w:t>18.5. Для каждого критерия конкурса, за исключением критерия, предусмотренного пунктом 18.4 настоящего раздела, устанавливаются следующие параметры:</w:t>
      </w:r>
    </w:p>
    <w:p w:rsidR="004E1BFB" w:rsidRDefault="00FC2375">
      <w:pPr>
        <w:rPr>
          <w:rFonts w:ascii="Times New Roman" w:eastAsia="Times New Roman" w:hAnsi="Times New Roman"/>
        </w:rPr>
      </w:pPr>
      <w:r>
        <w:rPr>
          <w:rFonts w:ascii="Times New Roman" w:eastAsia="Times New Roman" w:hAnsi="Times New Roman"/>
        </w:rPr>
        <w:lastRenderedPageBreak/>
        <w:t>18.5.1. начальное условие в виде числа (далее - начальное значение критерия конкурса);</w:t>
      </w:r>
    </w:p>
    <w:p w:rsidR="004E1BFB" w:rsidRDefault="00FC2375">
      <w:pPr>
        <w:rPr>
          <w:rFonts w:ascii="Times New Roman" w:eastAsia="Times New Roman" w:hAnsi="Times New Roman"/>
        </w:rPr>
      </w:pPr>
      <w:r>
        <w:rPr>
          <w:rFonts w:ascii="Times New Roman" w:eastAsia="Times New Roman" w:hAnsi="Times New Roman"/>
        </w:rPr>
        <w:t>18.5.2. уменьшение или увеличение начального значения критерия конкурса в конкурсном предложении;</w:t>
      </w:r>
    </w:p>
    <w:p w:rsidR="004E1BFB" w:rsidRDefault="00FC2375">
      <w:pPr>
        <w:rPr>
          <w:rFonts w:ascii="Times New Roman" w:eastAsia="Times New Roman" w:hAnsi="Times New Roman"/>
        </w:rPr>
      </w:pPr>
      <w:r>
        <w:rPr>
          <w:rFonts w:ascii="Times New Roman" w:eastAsia="Times New Roman" w:hAnsi="Times New Roman"/>
        </w:rPr>
        <w:t>18.5.3. коэффициент, учитывающий значимость критерия конкурса.</w:t>
      </w:r>
    </w:p>
    <w:p w:rsidR="004E1BFB" w:rsidRDefault="00FC2375">
      <w:pPr>
        <w:rPr>
          <w:rFonts w:ascii="Times New Roman" w:eastAsia="Times New Roman" w:hAnsi="Times New Roman"/>
        </w:rPr>
      </w:pPr>
      <w:r>
        <w:rPr>
          <w:rFonts w:ascii="Times New Roman" w:eastAsia="Times New Roman" w:hAnsi="Times New Roman"/>
        </w:rPr>
        <w:t>18.6.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4E1BFB" w:rsidRDefault="00FC2375">
      <w:pPr>
        <w:rPr>
          <w:rFonts w:ascii="Times New Roman" w:eastAsia="Times New Roman" w:hAnsi="Times New Roman"/>
        </w:rPr>
      </w:pPr>
      <w:r>
        <w:rPr>
          <w:rFonts w:ascii="Times New Roman" w:eastAsia="Times New Roman" w:hAnsi="Times New Roman"/>
        </w:rPr>
        <w:t>18.7. В случае установления предусмотренного пунктом 18.4 настоящего раздела критерия конкурса оценка конкурсных предложений, представленных в соответствии с таким критерием, осуществляется в баллах в порядке, установленном разделом 26 настоящего Положения.</w:t>
      </w:r>
    </w:p>
    <w:p w:rsidR="004E1BFB" w:rsidRDefault="00FC2375">
      <w:pPr>
        <w:rPr>
          <w:rFonts w:ascii="Times New Roman" w:eastAsia="Times New Roman" w:hAnsi="Times New Roman"/>
        </w:rPr>
      </w:pPr>
      <w:r>
        <w:rPr>
          <w:rFonts w:ascii="Times New Roman" w:eastAsia="Times New Roman" w:hAnsi="Times New Roman"/>
        </w:rPr>
        <w:t>18.8. Использование критериев конкурса, не предусмотренных настоящей статьей, не допускается.</w:t>
      </w:r>
    </w:p>
    <w:p w:rsidR="004E1BFB" w:rsidRDefault="00FC2375">
      <w:pPr>
        <w:rPr>
          <w:rFonts w:ascii="Times New Roman" w:eastAsia="Times New Roman" w:hAnsi="Times New Roman"/>
        </w:rPr>
      </w:pPr>
      <w:r>
        <w:rPr>
          <w:rFonts w:ascii="Times New Roman" w:eastAsia="Times New Roman" w:hAnsi="Times New Roman"/>
        </w:rPr>
        <w:t>XIX. Конкурсная комиссия</w:t>
      </w:r>
    </w:p>
    <w:p w:rsidR="004E1BFB" w:rsidRDefault="00FC2375">
      <w:pPr>
        <w:rPr>
          <w:rFonts w:ascii="Times New Roman" w:eastAsia="Times New Roman" w:hAnsi="Times New Roman"/>
        </w:rPr>
      </w:pPr>
      <w:r>
        <w:rPr>
          <w:rFonts w:ascii="Times New Roman" w:eastAsia="Times New Roman" w:hAnsi="Times New Roman"/>
        </w:rPr>
        <w:t>19.1. Для проведения конкурса создается в соответствии со статьей 16 настоящего Положения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E1BFB" w:rsidRDefault="00FC2375">
      <w:pPr>
        <w:rPr>
          <w:rFonts w:ascii="Times New Roman" w:eastAsia="Times New Roman" w:hAnsi="Times New Roman"/>
        </w:rPr>
      </w:pPr>
      <w:r>
        <w:rPr>
          <w:rFonts w:ascii="Times New Roman" w:eastAsia="Times New Roman" w:hAnsi="Times New Roman"/>
        </w:rPr>
        <w:t xml:space="preserve">19.2.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заменяет их иными лицами.</w:t>
      </w:r>
    </w:p>
    <w:p w:rsidR="004E1BFB" w:rsidRDefault="00FC2375">
      <w:pPr>
        <w:rPr>
          <w:rFonts w:ascii="Times New Roman" w:eastAsia="Times New Roman" w:hAnsi="Times New Roman"/>
        </w:rPr>
      </w:pPr>
      <w:r>
        <w:rPr>
          <w:rFonts w:ascii="Times New Roman" w:eastAsia="Times New Roman" w:hAnsi="Times New Roman"/>
        </w:rPr>
        <w:t>19.3. Конкурсная комиссия выполняет следующие функции:</w:t>
      </w:r>
    </w:p>
    <w:p w:rsidR="004E1BFB" w:rsidRDefault="00FC2375">
      <w:pPr>
        <w:rPr>
          <w:rFonts w:ascii="Times New Roman" w:eastAsia="Times New Roman" w:hAnsi="Times New Roman"/>
        </w:rPr>
      </w:pPr>
      <w:r>
        <w:rPr>
          <w:rFonts w:ascii="Times New Roman" w:eastAsia="Times New Roman" w:hAnsi="Times New Roman"/>
        </w:rPr>
        <w:t>19.3.1. опубликовывает и размещает сообщение о проведении конкурса (при проведении открытого конкурса);</w:t>
      </w:r>
    </w:p>
    <w:p w:rsidR="004E1BFB" w:rsidRDefault="00FC2375">
      <w:pPr>
        <w:rPr>
          <w:rFonts w:ascii="Times New Roman" w:eastAsia="Times New Roman" w:hAnsi="Times New Roman"/>
        </w:rPr>
      </w:pPr>
      <w:r>
        <w:rPr>
          <w:rFonts w:ascii="Times New Roman" w:eastAsia="Times New Roman" w:hAnsi="Times New Roman"/>
        </w:rPr>
        <w:t>19.3.2.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4E1BFB" w:rsidRDefault="00FC2375">
      <w:pPr>
        <w:rPr>
          <w:rFonts w:ascii="Times New Roman" w:eastAsia="Times New Roman" w:hAnsi="Times New Roman"/>
        </w:rPr>
      </w:pPr>
      <w:r>
        <w:rPr>
          <w:rFonts w:ascii="Times New Roman" w:eastAsia="Times New Roman" w:hAnsi="Times New Roman"/>
        </w:rPr>
        <w:t>19.3.3.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19.3.4. принимает заявки на участие в конкурсе;</w:t>
      </w:r>
    </w:p>
    <w:p w:rsidR="004E1BFB" w:rsidRDefault="00FC2375">
      <w:pPr>
        <w:rPr>
          <w:rFonts w:ascii="Times New Roman" w:eastAsia="Times New Roman" w:hAnsi="Times New Roman"/>
        </w:rPr>
      </w:pPr>
      <w:r>
        <w:rPr>
          <w:rFonts w:ascii="Times New Roman" w:eastAsia="Times New Roman" w:hAnsi="Times New Roman"/>
        </w:rPr>
        <w:t>19.3.5. предоставляет конкурсную документацию, разъяснения положений конкурсной документации в соответствии с разделом 17 настоящего Положения;</w:t>
      </w:r>
    </w:p>
    <w:p w:rsidR="004E1BFB" w:rsidRDefault="00FC2375">
      <w:pPr>
        <w:rPr>
          <w:rFonts w:ascii="Times New Roman" w:eastAsia="Times New Roman" w:hAnsi="Times New Roman"/>
        </w:rPr>
      </w:pPr>
      <w:r>
        <w:rPr>
          <w:rFonts w:ascii="Times New Roman" w:eastAsia="Times New Roman" w:hAnsi="Times New Roman"/>
        </w:rPr>
        <w:lastRenderedPageBreak/>
        <w:t>19.3.6. осуществляет вскрытие конвертов с заявками на участие в конкурсе, а также рассмотрение таких заявок в порядке, установленном разделом 23 настоящего Положения;</w:t>
      </w:r>
    </w:p>
    <w:p w:rsidR="004E1BFB" w:rsidRDefault="00FC2375">
      <w:pPr>
        <w:rPr>
          <w:rFonts w:ascii="Times New Roman" w:eastAsia="Times New Roman" w:hAnsi="Times New Roman"/>
        </w:rPr>
      </w:pPr>
      <w:r>
        <w:rPr>
          <w:rFonts w:ascii="Times New Roman" w:eastAsia="Times New Roman" w:hAnsi="Times New Roman"/>
        </w:rPr>
        <w:t>19.3.6.1.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17.3 настоящего Положения, и достоверность сведений, содержащихся в этих документах и материалах;</w:t>
      </w:r>
    </w:p>
    <w:p w:rsidR="004E1BFB" w:rsidRDefault="00FC2375">
      <w:pPr>
        <w:rPr>
          <w:rFonts w:ascii="Times New Roman" w:eastAsia="Times New Roman" w:hAnsi="Times New Roman"/>
        </w:rPr>
      </w:pPr>
      <w:r>
        <w:rPr>
          <w:rFonts w:ascii="Times New Roman" w:eastAsia="Times New Roman" w:hAnsi="Times New Roman"/>
        </w:rPr>
        <w:t>19.3.6.2. устанавливает соответствие заявителей и представленных ими заявок на участие в конкурсе требованиям, установленным Федеральным законом от 21 июля 2005 г. № 115-ФЗ «О концессионных соглашениях» и конкурсной документацией, и соответствие конкурсных предложений критериям конкурса и указанным требованиям;</w:t>
      </w:r>
    </w:p>
    <w:p w:rsidR="004E1BFB" w:rsidRDefault="00FC2375">
      <w:pPr>
        <w:rPr>
          <w:rFonts w:ascii="Times New Roman" w:eastAsia="Times New Roman" w:hAnsi="Times New Roman"/>
        </w:rPr>
      </w:pPr>
      <w:r>
        <w:rPr>
          <w:rFonts w:ascii="Times New Roman" w:eastAsia="Times New Roman" w:hAnsi="Times New Roman"/>
        </w:rPr>
        <w:t>19.3.6.3.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4E1BFB" w:rsidRDefault="00FC2375">
      <w:pPr>
        <w:rPr>
          <w:rFonts w:ascii="Times New Roman" w:eastAsia="Times New Roman" w:hAnsi="Times New Roman"/>
        </w:rPr>
      </w:pPr>
      <w:r>
        <w:rPr>
          <w:rFonts w:ascii="Times New Roman" w:eastAsia="Times New Roman" w:hAnsi="Times New Roman"/>
        </w:rPr>
        <w:t>19.4.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4E1BFB" w:rsidRDefault="00FC2375">
      <w:pPr>
        <w:rPr>
          <w:rFonts w:ascii="Times New Roman" w:eastAsia="Times New Roman" w:hAnsi="Times New Roman"/>
        </w:rPr>
      </w:pPr>
      <w:r>
        <w:rPr>
          <w:rFonts w:ascii="Times New Roman" w:eastAsia="Times New Roman" w:hAnsi="Times New Roman"/>
        </w:rPr>
        <w:t>19.5. определяет участников конкурса;</w:t>
      </w:r>
    </w:p>
    <w:p w:rsidR="004E1BFB" w:rsidRDefault="00FC2375">
      <w:pPr>
        <w:rPr>
          <w:rFonts w:ascii="Times New Roman" w:eastAsia="Times New Roman" w:hAnsi="Times New Roman"/>
        </w:rPr>
      </w:pPr>
      <w:r>
        <w:rPr>
          <w:rFonts w:ascii="Times New Roman" w:eastAsia="Times New Roman" w:hAnsi="Times New Roman"/>
        </w:rPr>
        <w:t>19.6.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пунктом 18.4 настоящего Положения;</w:t>
      </w:r>
    </w:p>
    <w:p w:rsidR="004E1BFB" w:rsidRDefault="00FC2375">
      <w:pPr>
        <w:rPr>
          <w:rFonts w:ascii="Times New Roman" w:eastAsia="Times New Roman" w:hAnsi="Times New Roman"/>
        </w:rPr>
      </w:pPr>
      <w:r>
        <w:rPr>
          <w:rFonts w:ascii="Times New Roman" w:eastAsia="Times New Roman" w:hAnsi="Times New Roman"/>
        </w:rPr>
        <w:t>19.7. определяет победителя конкурса и направляет ему уведомление о признании его победителем;</w:t>
      </w:r>
    </w:p>
    <w:p w:rsidR="004E1BFB" w:rsidRDefault="00FC2375">
      <w:pPr>
        <w:rPr>
          <w:rFonts w:ascii="Times New Roman" w:eastAsia="Times New Roman" w:hAnsi="Times New Roman"/>
        </w:rPr>
      </w:pPr>
      <w:r>
        <w:rPr>
          <w:rFonts w:ascii="Times New Roman" w:eastAsia="Times New Roman" w:hAnsi="Times New Roman"/>
        </w:rPr>
        <w:t>19.8.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E1BFB" w:rsidRDefault="00FC2375">
      <w:pPr>
        <w:rPr>
          <w:rFonts w:ascii="Times New Roman" w:eastAsia="Times New Roman" w:hAnsi="Times New Roman"/>
        </w:rPr>
      </w:pPr>
      <w:r>
        <w:rPr>
          <w:rFonts w:ascii="Times New Roman" w:eastAsia="Times New Roman" w:hAnsi="Times New Roman"/>
        </w:rPr>
        <w:t>19.9. уведомляет участников конкурса о результатах проведения конкурса;</w:t>
      </w:r>
    </w:p>
    <w:p w:rsidR="004E1BFB" w:rsidRDefault="00FC2375">
      <w:pPr>
        <w:rPr>
          <w:rFonts w:ascii="Times New Roman" w:eastAsia="Times New Roman" w:hAnsi="Times New Roman"/>
        </w:rPr>
      </w:pPr>
      <w:r>
        <w:rPr>
          <w:rFonts w:ascii="Times New Roman" w:eastAsia="Times New Roman" w:hAnsi="Times New Roman"/>
        </w:rPr>
        <w:t>19.10. опубликовывает и размещает сообщение о результатах проведения конкурса.</w:t>
      </w:r>
    </w:p>
    <w:p w:rsidR="004E1BFB" w:rsidRDefault="00FC2375">
      <w:pPr>
        <w:tabs>
          <w:tab w:val="left" w:pos="4140"/>
        </w:tabs>
        <w:rPr>
          <w:rFonts w:ascii="Times New Roman" w:eastAsia="Times New Roman" w:hAnsi="Times New Roman"/>
        </w:rPr>
      </w:pPr>
      <w:r>
        <w:rPr>
          <w:rFonts w:ascii="Times New Roman" w:eastAsia="Times New Roman" w:hAnsi="Times New Roman"/>
        </w:rPr>
        <w:t>XX. Сообщение о проведении конкурса</w:t>
      </w:r>
      <w:r>
        <w:rPr>
          <w:rFonts w:ascii="Times New Roman" w:eastAsia="Times New Roman" w:hAnsi="Times New Roman"/>
        </w:rPr>
        <w:tab/>
      </w:r>
    </w:p>
    <w:p w:rsidR="004E1BFB" w:rsidRDefault="00FC2375">
      <w:pPr>
        <w:rPr>
          <w:rFonts w:ascii="Times New Roman" w:eastAsia="Times New Roman" w:hAnsi="Times New Roman"/>
        </w:rPr>
      </w:pPr>
      <w:r>
        <w:rPr>
          <w:rFonts w:ascii="Times New Roman" w:eastAsia="Times New Roman" w:hAnsi="Times New Roman"/>
        </w:rPr>
        <w:t xml:space="preserve">20.1. </w:t>
      </w:r>
      <w:proofErr w:type="gramStart"/>
      <w:r>
        <w:rPr>
          <w:rFonts w:ascii="Times New Roman" w:eastAsia="Times New Roman" w:hAnsi="Times New Roman"/>
        </w:rPr>
        <w:t xml:space="preserve">Сообщение о проведении конкурса опубликовывается конкурсной комиссией в определяемом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официальном издании и размещается на официальном сайте в сети «Интернет» на официальном сайте  МО </w:t>
      </w:r>
      <w:r w:rsidR="00F9283A" w:rsidRPr="00F9283A">
        <w:rPr>
          <w:rFonts w:ascii="Times New Roman" w:eastAsia="Times New Roman" w:hAnsi="Times New Roman"/>
        </w:rPr>
        <w:t>ГП «поселок Пятовский»</w:t>
      </w:r>
      <w:r>
        <w:rPr>
          <w:rFonts w:ascii="Times New Roman" w:eastAsia="Times New Roman" w:hAnsi="Times New Roman"/>
        </w:rPr>
        <w:t xml:space="preserve">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w:t>
      </w:r>
      <w:proofErr w:type="gramEnd"/>
      <w:r>
        <w:rPr>
          <w:rFonts w:ascii="Times New Roman" w:eastAsia="Times New Roman" w:hAnsi="Times New Roman"/>
        </w:rPr>
        <w:t xml:space="preserve"> менее чем за тридцать рабочих дней до дня истечения срока представления заявок на участие в конкурсе.</w:t>
      </w:r>
    </w:p>
    <w:p w:rsidR="004E1BFB" w:rsidRDefault="00FC2375">
      <w:pPr>
        <w:rPr>
          <w:rFonts w:ascii="Times New Roman" w:eastAsia="Times New Roman" w:hAnsi="Times New Roman"/>
        </w:rPr>
      </w:pPr>
      <w:r>
        <w:rPr>
          <w:rFonts w:ascii="Times New Roman" w:eastAsia="Times New Roman" w:hAnsi="Times New Roman"/>
        </w:rPr>
        <w:t xml:space="preserve">20.2. </w:t>
      </w:r>
      <w:proofErr w:type="gramStart"/>
      <w:r>
        <w:rPr>
          <w:rFonts w:ascii="Times New Roman" w:eastAsia="Times New Roman" w:hAnsi="Times New Roman"/>
        </w:rPr>
        <w:t xml:space="preserve">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пунктом 20.1 настоящего </w:t>
      </w:r>
      <w:r>
        <w:rPr>
          <w:rFonts w:ascii="Times New Roman" w:eastAsia="Times New Roman" w:hAnsi="Times New Roman"/>
        </w:rPr>
        <w:lastRenderedPageBreak/>
        <w:t>раздела опубликования в официальном издании и размещения на официальном сайте в сети «Интернет».</w:t>
      </w:r>
      <w:proofErr w:type="gramEnd"/>
    </w:p>
    <w:p w:rsidR="004E1BFB" w:rsidRDefault="00FC2375">
      <w:pPr>
        <w:rPr>
          <w:rFonts w:ascii="Times New Roman" w:eastAsia="Times New Roman" w:hAnsi="Times New Roman"/>
        </w:rPr>
      </w:pPr>
      <w:r>
        <w:rPr>
          <w:rFonts w:ascii="Times New Roman" w:eastAsia="Times New Roman" w:hAnsi="Times New Roman"/>
        </w:rPr>
        <w:t>20.3. В сообщении о проведении конкурса должны быть указаны:</w:t>
      </w:r>
    </w:p>
    <w:p w:rsidR="004E1BFB" w:rsidRDefault="00FC2375">
      <w:pPr>
        <w:rPr>
          <w:rFonts w:ascii="Times New Roman" w:eastAsia="Times New Roman" w:hAnsi="Times New Roman"/>
        </w:rPr>
      </w:pPr>
      <w:r>
        <w:rPr>
          <w:rFonts w:ascii="Times New Roman" w:eastAsia="Times New Roman" w:hAnsi="Times New Roman"/>
        </w:rPr>
        <w:t xml:space="preserve">20.3.1. наименование, место нахождения, почтовый адрес, реквизиты счетов, номера телефонов </w:t>
      </w:r>
      <w:proofErr w:type="spellStart"/>
      <w:r>
        <w:rPr>
          <w:rFonts w:ascii="Times New Roman" w:eastAsia="Times New Roman" w:hAnsi="Times New Roman"/>
        </w:rPr>
        <w:t>концедента</w:t>
      </w:r>
      <w:proofErr w:type="spellEnd"/>
      <w:r>
        <w:rPr>
          <w:rFonts w:ascii="Times New Roman" w:eastAsia="Times New Roman" w:hAnsi="Times New Roman"/>
        </w:rPr>
        <w:t>, адрес официального сайта в сети «Интернет», данные должностных лиц и иная аналогичная информация;</w:t>
      </w:r>
    </w:p>
    <w:p w:rsidR="004E1BFB" w:rsidRDefault="00FC2375">
      <w:pPr>
        <w:rPr>
          <w:rFonts w:ascii="Times New Roman" w:eastAsia="Times New Roman" w:hAnsi="Times New Roman"/>
        </w:rPr>
      </w:pPr>
      <w:r>
        <w:rPr>
          <w:rFonts w:ascii="Times New Roman" w:eastAsia="Times New Roman" w:hAnsi="Times New Roman"/>
        </w:rPr>
        <w:t xml:space="preserve">20.3.2. объект концессионного соглашения; </w:t>
      </w:r>
    </w:p>
    <w:p w:rsidR="004E1BFB" w:rsidRDefault="00FC2375">
      <w:pPr>
        <w:rPr>
          <w:rFonts w:ascii="Times New Roman" w:eastAsia="Times New Roman" w:hAnsi="Times New Roman"/>
        </w:rPr>
      </w:pPr>
      <w:r>
        <w:rPr>
          <w:rFonts w:ascii="Times New Roman" w:eastAsia="Times New Roman" w:hAnsi="Times New Roman"/>
        </w:rPr>
        <w:t>20.3.3. срок действия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20.3.4. требования к участникам конкурса;</w:t>
      </w:r>
    </w:p>
    <w:p w:rsidR="004E1BFB" w:rsidRDefault="00FC2375">
      <w:pPr>
        <w:rPr>
          <w:rFonts w:ascii="Times New Roman" w:eastAsia="Times New Roman" w:hAnsi="Times New Roman"/>
        </w:rPr>
      </w:pPr>
      <w:r>
        <w:rPr>
          <w:rFonts w:ascii="Times New Roman" w:eastAsia="Times New Roman" w:hAnsi="Times New Roman"/>
        </w:rPr>
        <w:t>20.3.5. критерии конкурса и их параметры;</w:t>
      </w:r>
    </w:p>
    <w:p w:rsidR="004E1BFB" w:rsidRDefault="00FC2375">
      <w:pPr>
        <w:rPr>
          <w:rFonts w:ascii="Times New Roman" w:eastAsia="Times New Roman" w:hAnsi="Times New Roman"/>
        </w:rPr>
      </w:pPr>
      <w:r>
        <w:rPr>
          <w:rFonts w:ascii="Times New Roman" w:eastAsia="Times New Roman" w:hAnsi="Times New Roman"/>
        </w:rPr>
        <w:t>20.3.6. порядок, место и срок предоставления конкурсной документации;</w:t>
      </w:r>
    </w:p>
    <w:p w:rsidR="004E1BFB" w:rsidRDefault="00FC2375">
      <w:pPr>
        <w:rPr>
          <w:rFonts w:ascii="Times New Roman" w:eastAsia="Times New Roman" w:hAnsi="Times New Roman"/>
        </w:rPr>
      </w:pPr>
      <w:r>
        <w:rPr>
          <w:rFonts w:ascii="Times New Roman" w:eastAsia="Times New Roman" w:hAnsi="Times New Roman"/>
        </w:rPr>
        <w:t xml:space="preserve">20.3.7. размер платы, взимаемой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4E1BFB" w:rsidRDefault="00FC2375">
      <w:pPr>
        <w:rPr>
          <w:rFonts w:ascii="Times New Roman" w:eastAsia="Times New Roman" w:hAnsi="Times New Roman"/>
        </w:rPr>
      </w:pPr>
      <w:r>
        <w:rPr>
          <w:rFonts w:ascii="Times New Roman" w:eastAsia="Times New Roman" w:hAnsi="Times New Roman"/>
        </w:rPr>
        <w:t>20.3.8. место нахождения, почтовый адрес, номера телефонов конкурсной комиссии и иная аналогичная информация о ней;</w:t>
      </w:r>
    </w:p>
    <w:p w:rsidR="004E1BFB" w:rsidRDefault="00FC2375">
      <w:pPr>
        <w:rPr>
          <w:rFonts w:ascii="Times New Roman" w:eastAsia="Times New Roman" w:hAnsi="Times New Roman"/>
        </w:rPr>
      </w:pPr>
      <w:r>
        <w:rPr>
          <w:rFonts w:ascii="Times New Roman" w:eastAsia="Times New Roman" w:hAnsi="Times New Roman"/>
        </w:rPr>
        <w:t>20.3.9. порядок, место и срок представления заявок на участие в конкурсе (даты и время начала и истечения этого срока);</w:t>
      </w:r>
    </w:p>
    <w:p w:rsidR="004E1BFB" w:rsidRDefault="00FC2375">
      <w:pPr>
        <w:rPr>
          <w:rFonts w:ascii="Times New Roman" w:eastAsia="Times New Roman" w:hAnsi="Times New Roman"/>
        </w:rPr>
      </w:pPr>
      <w:r>
        <w:rPr>
          <w:rFonts w:ascii="Times New Roman" w:eastAsia="Times New Roman" w:hAnsi="Times New Roman"/>
        </w:rPr>
        <w:t>20.3.10. размер задатка, порядок и сроки его внесения, реквизиты счетов, на которые вносится задаток;</w:t>
      </w:r>
    </w:p>
    <w:p w:rsidR="004E1BFB" w:rsidRDefault="00FC2375">
      <w:pPr>
        <w:rPr>
          <w:rFonts w:ascii="Times New Roman" w:eastAsia="Times New Roman" w:hAnsi="Times New Roman"/>
        </w:rPr>
      </w:pPr>
      <w:r>
        <w:rPr>
          <w:rFonts w:ascii="Times New Roman" w:eastAsia="Times New Roman" w:hAnsi="Times New Roman"/>
        </w:rPr>
        <w:t>20.3.11. порядок, место и срок представления конкурсных предложений (даты и время начала и истечения этого срока);</w:t>
      </w:r>
    </w:p>
    <w:p w:rsidR="004E1BFB" w:rsidRDefault="00FC2375">
      <w:pPr>
        <w:rPr>
          <w:rFonts w:ascii="Times New Roman" w:eastAsia="Times New Roman" w:hAnsi="Times New Roman"/>
        </w:rPr>
      </w:pPr>
      <w:r>
        <w:rPr>
          <w:rFonts w:ascii="Times New Roman" w:eastAsia="Times New Roman" w:hAnsi="Times New Roman"/>
        </w:rPr>
        <w:t>20.3.12. место, дата и время вскрытия конвертов с заявками на участие в конкурсе;</w:t>
      </w:r>
    </w:p>
    <w:p w:rsidR="004E1BFB" w:rsidRDefault="00FC2375">
      <w:pPr>
        <w:rPr>
          <w:rFonts w:ascii="Times New Roman" w:eastAsia="Times New Roman" w:hAnsi="Times New Roman"/>
        </w:rPr>
      </w:pPr>
      <w:r>
        <w:rPr>
          <w:rFonts w:ascii="Times New Roman" w:eastAsia="Times New Roman" w:hAnsi="Times New Roman"/>
        </w:rPr>
        <w:t>20.3.13. место, дата и время вскрытия конвертов с конкурсными предложениями;</w:t>
      </w:r>
    </w:p>
    <w:p w:rsidR="004E1BFB" w:rsidRDefault="00FC2375">
      <w:pPr>
        <w:rPr>
          <w:rFonts w:ascii="Times New Roman" w:eastAsia="Times New Roman" w:hAnsi="Times New Roman"/>
        </w:rPr>
      </w:pPr>
      <w:r>
        <w:rPr>
          <w:rFonts w:ascii="Times New Roman" w:eastAsia="Times New Roman" w:hAnsi="Times New Roman"/>
        </w:rPr>
        <w:t>20.3.14. порядок определения победителя конкурса;</w:t>
      </w:r>
    </w:p>
    <w:p w:rsidR="004E1BFB" w:rsidRDefault="00FC2375">
      <w:pPr>
        <w:rPr>
          <w:rFonts w:ascii="Times New Roman" w:eastAsia="Times New Roman" w:hAnsi="Times New Roman"/>
        </w:rPr>
      </w:pPr>
      <w:r>
        <w:rPr>
          <w:rFonts w:ascii="Times New Roman" w:eastAsia="Times New Roman" w:hAnsi="Times New Roman"/>
        </w:rPr>
        <w:t>20.3.15. срок подписания членами конкурсной комиссии протокола о результатах проведения конкурса;</w:t>
      </w:r>
    </w:p>
    <w:p w:rsidR="004E1BFB" w:rsidRDefault="00FC2375">
      <w:pPr>
        <w:rPr>
          <w:rFonts w:ascii="Times New Roman" w:eastAsia="Times New Roman" w:hAnsi="Times New Roman"/>
        </w:rPr>
      </w:pPr>
      <w:r>
        <w:rPr>
          <w:rFonts w:ascii="Times New Roman" w:eastAsia="Times New Roman" w:hAnsi="Times New Roman"/>
        </w:rPr>
        <w:t>20.3.16. срок подписания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XXI. Представление заявок на участие в конкурсе </w:t>
      </w:r>
    </w:p>
    <w:p w:rsidR="004E1BFB" w:rsidRDefault="00FC2375">
      <w:pPr>
        <w:rPr>
          <w:rFonts w:ascii="Times New Roman" w:eastAsia="Times New Roman" w:hAnsi="Times New Roman"/>
        </w:rPr>
      </w:pPr>
      <w:r>
        <w:rPr>
          <w:rFonts w:ascii="Times New Roman" w:eastAsia="Times New Roman" w:hAnsi="Times New Roman"/>
        </w:rPr>
        <w:t>21.1.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может выступать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E1BFB" w:rsidRDefault="00FC2375">
      <w:pPr>
        <w:rPr>
          <w:rFonts w:ascii="Times New Roman" w:eastAsia="Times New Roman" w:hAnsi="Times New Roman"/>
        </w:rPr>
      </w:pPr>
      <w:r>
        <w:rPr>
          <w:rFonts w:ascii="Times New Roman" w:eastAsia="Times New Roman" w:hAnsi="Times New Roman"/>
        </w:rPr>
        <w:lastRenderedPageBreak/>
        <w:t xml:space="preserve">21.2.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Pr>
          <w:rFonts w:ascii="Times New Roman" w:eastAsia="Times New Roman" w:hAnsi="Times New Roman"/>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Pr>
          <w:rFonts w:ascii="Times New Roman" w:eastAsia="Times New Roman" w:hAnsi="Times New Roman"/>
        </w:rPr>
        <w:t xml:space="preserve"> принять участие в конкурсе.</w:t>
      </w:r>
    </w:p>
    <w:p w:rsidR="004E1BFB" w:rsidRDefault="00FC2375">
      <w:pPr>
        <w:rPr>
          <w:rFonts w:ascii="Times New Roman" w:eastAsia="Times New Roman" w:hAnsi="Times New Roman"/>
        </w:rPr>
      </w:pPr>
      <w:r>
        <w:rPr>
          <w:rFonts w:ascii="Times New Roman" w:eastAsia="Times New Roman" w:hAnsi="Times New Roman"/>
        </w:rPr>
        <w:t>21.3.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E1BFB" w:rsidRDefault="00FC2375">
      <w:pPr>
        <w:rPr>
          <w:rFonts w:ascii="Times New Roman" w:eastAsia="Times New Roman" w:hAnsi="Times New Roman"/>
        </w:rPr>
      </w:pPr>
      <w:r>
        <w:rPr>
          <w:rFonts w:ascii="Times New Roman" w:eastAsia="Times New Roman" w:hAnsi="Times New Roman"/>
        </w:rPr>
        <w:t xml:space="preserve">21.4.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Pr>
          <w:rFonts w:ascii="Times New Roman" w:eastAsia="Times New Roman" w:hAnsi="Times New Roman"/>
        </w:rPr>
        <w:t>с</w:t>
      </w:r>
      <w:proofErr w:type="gramEnd"/>
      <w:r>
        <w:rPr>
          <w:rFonts w:ascii="Times New Roman" w:eastAsia="Times New Roman" w:hAnsi="Times New Roman"/>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E1BFB" w:rsidRDefault="00FC2375">
      <w:pPr>
        <w:rPr>
          <w:rFonts w:ascii="Times New Roman" w:eastAsia="Times New Roman" w:hAnsi="Times New Roman"/>
        </w:rPr>
      </w:pPr>
      <w:r>
        <w:rPr>
          <w:rFonts w:ascii="Times New Roman" w:eastAsia="Times New Roman" w:hAnsi="Times New Roman"/>
        </w:rPr>
        <w:t>21.5.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E1BFB" w:rsidRDefault="00FC2375">
      <w:pPr>
        <w:rPr>
          <w:rFonts w:ascii="Times New Roman" w:eastAsia="Times New Roman" w:hAnsi="Times New Roman"/>
        </w:rPr>
      </w:pPr>
      <w:r>
        <w:rPr>
          <w:rFonts w:ascii="Times New Roman" w:eastAsia="Times New Roman" w:hAnsi="Times New Roman"/>
        </w:rPr>
        <w:t xml:space="preserve">21.6. В случае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Pr>
          <w:rFonts w:ascii="Times New Roman" w:eastAsia="Times New Roman" w:hAnsi="Times New Roman"/>
        </w:rPr>
        <w:t>концедента</w:t>
      </w:r>
      <w:proofErr w:type="spellEnd"/>
      <w:r>
        <w:rPr>
          <w:rFonts w:ascii="Times New Roman" w:eastAsia="Times New Roman" w:hAnsi="Times New Roman"/>
        </w:rPr>
        <w:t>, принимаемому на следующий день после истечения этого срока, объявляется несостоявшимся.</w:t>
      </w:r>
    </w:p>
    <w:p w:rsidR="004E1BFB" w:rsidRDefault="00FC2375">
      <w:pPr>
        <w:rPr>
          <w:rFonts w:ascii="Times New Roman" w:eastAsia="Times New Roman" w:hAnsi="Times New Roman"/>
        </w:rPr>
      </w:pPr>
      <w:r>
        <w:rPr>
          <w:rFonts w:ascii="Times New Roman" w:eastAsia="Times New Roman" w:hAnsi="Times New Roman"/>
        </w:rPr>
        <w:t xml:space="preserve">21.7. Заявитель вправе изменить или отозвать свою заявку </w:t>
      </w:r>
      <w:proofErr w:type="gramStart"/>
      <w:r>
        <w:rPr>
          <w:rFonts w:ascii="Times New Roman" w:eastAsia="Times New Roman" w:hAnsi="Times New Roman"/>
        </w:rPr>
        <w:t>на участие в конкурсе в любое время до истечения срока представления в конкурсную комиссию</w:t>
      </w:r>
      <w:proofErr w:type="gramEnd"/>
      <w:r>
        <w:rPr>
          <w:rFonts w:ascii="Times New Roman" w:eastAsia="Times New Roman" w:hAnsi="Times New Roman"/>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E1BFB" w:rsidRDefault="00FC2375">
      <w:pPr>
        <w:rPr>
          <w:rFonts w:ascii="Times New Roman" w:eastAsia="Times New Roman" w:hAnsi="Times New Roman"/>
        </w:rPr>
      </w:pPr>
      <w:r>
        <w:rPr>
          <w:rFonts w:ascii="Times New Roman" w:eastAsia="Times New Roman" w:hAnsi="Times New Roman"/>
        </w:rPr>
        <w:t xml:space="preserve">XXII. Вскрытие конвертов с заявками на участие в конкурсе </w:t>
      </w:r>
    </w:p>
    <w:p w:rsidR="004E1BFB" w:rsidRDefault="00FC2375">
      <w:pPr>
        <w:rPr>
          <w:rFonts w:ascii="Times New Roman" w:eastAsia="Times New Roman" w:hAnsi="Times New Roman"/>
        </w:rPr>
      </w:pPr>
      <w:r>
        <w:rPr>
          <w:rFonts w:ascii="Times New Roman" w:eastAsia="Times New Roman" w:hAnsi="Times New Roman"/>
        </w:rPr>
        <w:t xml:space="preserve">22.1.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Pr>
          <w:rFonts w:ascii="Times New Roman" w:eastAsia="Times New Roman" w:hAnsi="Times New Roman"/>
        </w:rPr>
        <w:t>участие</w:t>
      </w:r>
      <w:proofErr w:type="gramEnd"/>
      <w:r>
        <w:rPr>
          <w:rFonts w:ascii="Times New Roman" w:eastAsia="Times New Roman" w:hAnsi="Times New Roman"/>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E1BFB" w:rsidRDefault="00FC2375">
      <w:pPr>
        <w:rPr>
          <w:rFonts w:ascii="Times New Roman" w:eastAsia="Times New Roman" w:hAnsi="Times New Roman"/>
        </w:rPr>
      </w:pPr>
      <w:r>
        <w:rPr>
          <w:rFonts w:ascii="Times New Roman" w:eastAsia="Times New Roman" w:hAnsi="Times New Roman"/>
        </w:rPr>
        <w:t>22.2. Заявители или их представители вправе присутствовать при вскрытии конвертов с заявками на участие в конкурсе.</w:t>
      </w:r>
    </w:p>
    <w:p w:rsidR="004E1BFB" w:rsidRDefault="00FC2375">
      <w:pPr>
        <w:rPr>
          <w:rFonts w:ascii="Times New Roman" w:eastAsia="Times New Roman" w:hAnsi="Times New Roman"/>
        </w:rPr>
      </w:pPr>
      <w:r>
        <w:rPr>
          <w:rFonts w:ascii="Times New Roman" w:eastAsia="Times New Roman" w:hAnsi="Times New Roman"/>
        </w:rPr>
        <w:t xml:space="preserve">22.3.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p>
    <w:p w:rsidR="004E1BFB" w:rsidRDefault="00FC2375">
      <w:pPr>
        <w:rPr>
          <w:rFonts w:ascii="Times New Roman" w:eastAsia="Times New Roman" w:hAnsi="Times New Roman"/>
        </w:rPr>
      </w:pPr>
      <w:r>
        <w:rPr>
          <w:rFonts w:ascii="Times New Roman" w:eastAsia="Times New Roman" w:hAnsi="Times New Roman"/>
        </w:rPr>
        <w:t>XXIII. Проведение предварительного отбора участников конкурса</w:t>
      </w:r>
    </w:p>
    <w:p w:rsidR="004E1BFB" w:rsidRDefault="00FC2375">
      <w:pPr>
        <w:rPr>
          <w:rFonts w:ascii="Times New Roman" w:eastAsia="Times New Roman" w:hAnsi="Times New Roman"/>
        </w:rPr>
      </w:pPr>
      <w:r>
        <w:rPr>
          <w:rFonts w:ascii="Times New Roman" w:eastAsia="Times New Roman" w:hAnsi="Times New Roman"/>
        </w:rPr>
        <w:lastRenderedPageBreak/>
        <w:t>23.1.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E1BFB" w:rsidRDefault="00FC2375">
      <w:pPr>
        <w:rPr>
          <w:rFonts w:ascii="Times New Roman" w:eastAsia="Times New Roman" w:hAnsi="Times New Roman"/>
        </w:rPr>
      </w:pPr>
      <w:r>
        <w:rPr>
          <w:rFonts w:ascii="Times New Roman" w:eastAsia="Times New Roman" w:hAnsi="Times New Roman"/>
        </w:rPr>
        <w:t>23.1.1.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4E1BFB" w:rsidRDefault="00FC2375">
      <w:pPr>
        <w:rPr>
          <w:rFonts w:ascii="Times New Roman" w:eastAsia="Times New Roman" w:hAnsi="Times New Roman"/>
        </w:rPr>
      </w:pPr>
      <w:r>
        <w:rPr>
          <w:rFonts w:ascii="Times New Roman" w:eastAsia="Times New Roman" w:hAnsi="Times New Roman"/>
        </w:rPr>
        <w:t>23.1.2.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4E1BFB" w:rsidRDefault="00FC2375">
      <w:pPr>
        <w:rPr>
          <w:rFonts w:ascii="Times New Roman" w:eastAsia="Times New Roman" w:hAnsi="Times New Roman"/>
        </w:rPr>
      </w:pPr>
      <w:r>
        <w:rPr>
          <w:rFonts w:ascii="Times New Roman" w:eastAsia="Times New Roman" w:hAnsi="Times New Roman"/>
        </w:rPr>
        <w:t>23.1.3. соответствие заявителя требованиям, предъявляемым к концессионеру: индивидуальный предприниматель, российское или иное юридическое лицо, действующее без образования юридического лица по договору простого товарищества, два и более указанных юридических лица;</w:t>
      </w:r>
    </w:p>
    <w:p w:rsidR="004E1BFB" w:rsidRDefault="00FC2375">
      <w:pPr>
        <w:rPr>
          <w:rFonts w:ascii="Times New Roman" w:eastAsia="Times New Roman" w:hAnsi="Times New Roman"/>
        </w:rPr>
      </w:pPr>
      <w:r>
        <w:rPr>
          <w:rFonts w:ascii="Times New Roman" w:eastAsia="Times New Roman" w:hAnsi="Times New Roman"/>
        </w:rPr>
        <w:t>23.1.4.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E1BFB" w:rsidRDefault="00FC2375">
      <w:pPr>
        <w:rPr>
          <w:rFonts w:ascii="Times New Roman" w:eastAsia="Times New Roman" w:hAnsi="Times New Roman"/>
        </w:rPr>
      </w:pPr>
      <w:r>
        <w:rPr>
          <w:rFonts w:ascii="Times New Roman" w:eastAsia="Times New Roman" w:hAnsi="Times New Roman"/>
        </w:rPr>
        <w:t>23.1.5. отсутствие решения о признании заявителя банкротом и об открытии конкурсного производства в отношении него.</w:t>
      </w:r>
    </w:p>
    <w:p w:rsidR="004E1BFB" w:rsidRDefault="00FC2375">
      <w:pPr>
        <w:rPr>
          <w:rFonts w:ascii="Times New Roman" w:eastAsia="Times New Roman" w:hAnsi="Times New Roman"/>
        </w:rPr>
      </w:pPr>
      <w:r>
        <w:rPr>
          <w:rFonts w:ascii="Times New Roman" w:eastAsia="Times New Roman" w:hAnsi="Times New Roman"/>
        </w:rPr>
        <w:t xml:space="preserve">23.2. </w:t>
      </w:r>
      <w:proofErr w:type="gramStart"/>
      <w:r>
        <w:rPr>
          <w:rFonts w:ascii="Times New Roman" w:eastAsia="Times New Roman" w:hAnsi="Times New Roman"/>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Pr>
          <w:rFonts w:ascii="Times New Roman" w:eastAsia="Times New Roman" w:hAnsi="Times New Roman"/>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E1BFB" w:rsidRDefault="00FC2375">
      <w:pPr>
        <w:rPr>
          <w:rFonts w:ascii="Times New Roman" w:eastAsia="Times New Roman" w:hAnsi="Times New Roman"/>
        </w:rPr>
      </w:pPr>
      <w:r>
        <w:rPr>
          <w:rFonts w:ascii="Times New Roman" w:eastAsia="Times New Roman" w:hAnsi="Times New Roman"/>
        </w:rPr>
        <w:t>23.3. Решение об отказе в допуске заявителя к участию в конкурсе принимается конкурсной комиссией в случае, если:</w:t>
      </w:r>
    </w:p>
    <w:p w:rsidR="004E1BFB" w:rsidRDefault="00FC2375">
      <w:pPr>
        <w:rPr>
          <w:rFonts w:ascii="Times New Roman" w:eastAsia="Times New Roman" w:hAnsi="Times New Roman"/>
        </w:rPr>
      </w:pPr>
      <w:r>
        <w:rPr>
          <w:rFonts w:ascii="Times New Roman" w:eastAsia="Times New Roman" w:hAnsi="Times New Roman"/>
        </w:rPr>
        <w:t>23.3.1. заявитель не соответствует требованиям, предъявляемым к участникам конкурса и установленным пунктом  23.1 настоящего раздела;</w:t>
      </w:r>
    </w:p>
    <w:p w:rsidR="004E1BFB" w:rsidRDefault="00FC2375">
      <w:pPr>
        <w:rPr>
          <w:rFonts w:ascii="Times New Roman" w:eastAsia="Times New Roman" w:hAnsi="Times New Roman"/>
        </w:rPr>
      </w:pPr>
      <w:r>
        <w:rPr>
          <w:rFonts w:ascii="Times New Roman" w:eastAsia="Times New Roman" w:hAnsi="Times New Roman"/>
        </w:rPr>
        <w:t>23.3.2.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E1BFB" w:rsidRDefault="00FC2375">
      <w:pPr>
        <w:rPr>
          <w:rFonts w:ascii="Times New Roman" w:eastAsia="Times New Roman" w:hAnsi="Times New Roman"/>
        </w:rPr>
      </w:pPr>
      <w:r>
        <w:rPr>
          <w:rFonts w:ascii="Times New Roman" w:eastAsia="Times New Roman" w:hAnsi="Times New Roman"/>
        </w:rPr>
        <w:t>23.3.3. представленные заявителем документы и материалы неполны и (или) недостоверны;</w:t>
      </w:r>
    </w:p>
    <w:p w:rsidR="004E1BFB" w:rsidRDefault="00FC2375">
      <w:pPr>
        <w:rPr>
          <w:rFonts w:ascii="Times New Roman" w:eastAsia="Times New Roman" w:hAnsi="Times New Roman"/>
        </w:rPr>
      </w:pPr>
      <w:r>
        <w:rPr>
          <w:rFonts w:ascii="Times New Roman" w:eastAsia="Times New Roman" w:hAnsi="Times New Roman"/>
        </w:rPr>
        <w:t>23.3.4.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E1BFB" w:rsidRDefault="00FC2375">
      <w:pPr>
        <w:rPr>
          <w:rFonts w:ascii="Times New Roman" w:eastAsia="Times New Roman" w:hAnsi="Times New Roman"/>
        </w:rPr>
      </w:pPr>
      <w:r>
        <w:rPr>
          <w:rFonts w:ascii="Times New Roman" w:eastAsia="Times New Roman" w:hAnsi="Times New Roman"/>
        </w:rPr>
        <w:t xml:space="preserve">23.4.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Pr>
          <w:rFonts w:ascii="Times New Roman" w:eastAsia="Times New Roman" w:hAnsi="Times New Roman"/>
        </w:rPr>
        <w:t>позднее</w:t>
      </w:r>
      <w:proofErr w:type="gramEnd"/>
      <w:r>
        <w:rPr>
          <w:rFonts w:ascii="Times New Roman" w:eastAsia="Times New Roman" w:hAnsi="Times New Roman"/>
        </w:rPr>
        <w:t xml:space="preserve"> чем </w:t>
      </w:r>
      <w:r>
        <w:rPr>
          <w:rFonts w:ascii="Times New Roman" w:eastAsia="Times New Roman" w:hAnsi="Times New Roman"/>
        </w:rPr>
        <w:lastRenderedPageBreak/>
        <w:t xml:space="preserve">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Pr>
          <w:rFonts w:ascii="Times New Roman" w:eastAsia="Times New Roman" w:hAnsi="Times New Roman"/>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4E1BFB" w:rsidRDefault="00FC2375">
      <w:pPr>
        <w:rPr>
          <w:rFonts w:ascii="Times New Roman" w:eastAsia="Times New Roman" w:hAnsi="Times New Roman"/>
        </w:rPr>
      </w:pPr>
      <w:r>
        <w:rPr>
          <w:rFonts w:ascii="Times New Roman" w:eastAsia="Times New Roman" w:hAnsi="Times New Roman"/>
        </w:rPr>
        <w:t>23.5.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E1BFB" w:rsidRDefault="00FC2375">
      <w:pPr>
        <w:rPr>
          <w:rFonts w:ascii="Times New Roman" w:eastAsia="Times New Roman" w:hAnsi="Times New Roman"/>
        </w:rPr>
      </w:pPr>
      <w:r>
        <w:rPr>
          <w:rFonts w:ascii="Times New Roman" w:eastAsia="Times New Roman" w:hAnsi="Times New Roman"/>
        </w:rPr>
        <w:t xml:space="preserve">23.6. В случае если конкурс объявлен несостоявшимся в соответствии с пунктом 21.6 настоящего Положения,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Срок рассмотрения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представленного таким заявителем предложения устанавливается решением </w:t>
      </w:r>
      <w:proofErr w:type="spellStart"/>
      <w:r>
        <w:rPr>
          <w:rFonts w:ascii="Times New Roman" w:eastAsia="Times New Roman" w:hAnsi="Times New Roman"/>
        </w:rPr>
        <w:t>концедента</w:t>
      </w:r>
      <w:proofErr w:type="spellEnd"/>
      <w:r>
        <w:rPr>
          <w:rFonts w:ascii="Times New Roman" w:eastAsia="Times New Roman" w:hAnsi="Times New Roman"/>
        </w:rPr>
        <w:t>, но не может состав</w:t>
      </w:r>
    </w:p>
    <w:p w:rsidR="004E1BFB" w:rsidRDefault="00FC2375">
      <w:pPr>
        <w:rPr>
          <w:rFonts w:ascii="Times New Roman" w:eastAsia="Times New Roman" w:hAnsi="Times New Roman"/>
        </w:rPr>
      </w:pPr>
      <w:r>
        <w:rPr>
          <w:rFonts w:ascii="Times New Roman" w:eastAsia="Times New Roman" w:hAnsi="Times New Roman"/>
        </w:rPr>
        <w:t xml:space="preserve">23.7.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возвращает заявителю, представившему единственную заявку на участие в конкурсе, внесенный им задаток в случае, если:</w:t>
      </w:r>
    </w:p>
    <w:p w:rsidR="004E1BFB" w:rsidRDefault="00FC2375">
      <w:pPr>
        <w:rPr>
          <w:rFonts w:ascii="Times New Roman" w:eastAsia="Times New Roman" w:hAnsi="Times New Roman"/>
        </w:rPr>
      </w:pPr>
      <w:r>
        <w:rPr>
          <w:rFonts w:ascii="Times New Roman" w:eastAsia="Times New Roman" w:hAnsi="Times New Roman"/>
        </w:rPr>
        <w:t xml:space="preserve">23.7.1. заявителю не было предложено представить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4E1BFB" w:rsidRDefault="00FC2375">
      <w:pPr>
        <w:rPr>
          <w:rFonts w:ascii="Times New Roman" w:eastAsia="Times New Roman" w:hAnsi="Times New Roman"/>
        </w:rPr>
      </w:pPr>
      <w:r>
        <w:rPr>
          <w:rFonts w:ascii="Times New Roman" w:eastAsia="Times New Roman" w:hAnsi="Times New Roman"/>
        </w:rPr>
        <w:t xml:space="preserve">23.7.2. заявитель не представил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23.7.3.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предложения о заключении концессионного соглашения. </w:t>
      </w:r>
    </w:p>
    <w:p w:rsidR="004E1BFB" w:rsidRDefault="00FC2375">
      <w:pPr>
        <w:rPr>
          <w:rFonts w:ascii="Times New Roman" w:eastAsia="Times New Roman" w:hAnsi="Times New Roman"/>
        </w:rPr>
      </w:pPr>
      <w:r>
        <w:rPr>
          <w:rFonts w:ascii="Times New Roman" w:eastAsia="Times New Roman" w:hAnsi="Times New Roman"/>
        </w:rPr>
        <w:t>XXIV. Представление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 xml:space="preserve">24.1.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rsidR="004E1BFB" w:rsidRDefault="00FC2375">
      <w:pPr>
        <w:rPr>
          <w:rFonts w:ascii="Times New Roman" w:eastAsia="Times New Roman" w:hAnsi="Times New Roman"/>
        </w:rPr>
      </w:pPr>
      <w:r>
        <w:rPr>
          <w:rFonts w:ascii="Times New Roman" w:eastAsia="Times New Roman" w:hAnsi="Times New Roman"/>
        </w:rPr>
        <w:t>24.2.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E1BFB" w:rsidRDefault="00FC2375">
      <w:pPr>
        <w:rPr>
          <w:rFonts w:ascii="Times New Roman" w:eastAsia="Times New Roman" w:hAnsi="Times New Roman"/>
        </w:rPr>
      </w:pPr>
      <w:r>
        <w:rPr>
          <w:rFonts w:ascii="Times New Roman" w:eastAsia="Times New Roman" w:hAnsi="Times New Roman"/>
        </w:rPr>
        <w:lastRenderedPageBreak/>
        <w:t xml:space="preserve">24.3. </w:t>
      </w:r>
      <w:proofErr w:type="gramStart"/>
      <w:r>
        <w:rPr>
          <w:rFonts w:ascii="Times New Roman" w:eastAsia="Times New Roman" w:hAnsi="Times New Roman"/>
        </w:rPr>
        <w:t>В случае если в качестве критерия конкурса установлен критерий, предусмотренный пунктом 18.4 настоящего Положения, конкурсной документацией может быть предусмотрено представление участником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пунктами 18.2 и 18.3 настоящего Положения, а другой - конкурсное предложение в соответствии с критерием конкурса, предусмотренным пунктом 18.4 настоящего Положения.</w:t>
      </w:r>
      <w:proofErr w:type="gramEnd"/>
    </w:p>
    <w:p w:rsidR="004E1BFB" w:rsidRDefault="004E1BFB">
      <w:pPr>
        <w:rPr>
          <w:rFonts w:ascii="Times New Roman" w:eastAsia="Times New Roman" w:hAnsi="Times New Roman"/>
        </w:rPr>
      </w:pPr>
    </w:p>
    <w:p w:rsidR="004E1BFB" w:rsidRDefault="00FC2375">
      <w:pPr>
        <w:rPr>
          <w:rFonts w:ascii="Times New Roman" w:eastAsia="Times New Roman" w:hAnsi="Times New Roman"/>
        </w:rPr>
      </w:pPr>
      <w:r>
        <w:rPr>
          <w:rFonts w:ascii="Times New Roman" w:eastAsia="Times New Roman" w:hAnsi="Times New Roman"/>
        </w:rPr>
        <w:t xml:space="preserve">24.4.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Pr>
          <w:rFonts w:ascii="Times New Roman" w:eastAsia="Times New Roman" w:hAnsi="Times New Roman"/>
        </w:rPr>
        <w:t>с</w:t>
      </w:r>
      <w:proofErr w:type="gramEnd"/>
      <w:r>
        <w:rPr>
          <w:rFonts w:ascii="Times New Roman" w:eastAsia="Times New Roman" w:hAnsi="Times New Roman"/>
        </w:rPr>
        <w:t xml:space="preserve"> временем представления других конкурсных предложений. </w:t>
      </w:r>
    </w:p>
    <w:p w:rsidR="004E1BFB" w:rsidRDefault="00FC2375">
      <w:pPr>
        <w:rPr>
          <w:rFonts w:ascii="Times New Roman" w:eastAsia="Times New Roman" w:hAnsi="Times New Roman"/>
        </w:rPr>
      </w:pPr>
      <w:r>
        <w:rPr>
          <w:rFonts w:ascii="Times New Roman" w:eastAsia="Times New Roman" w:hAnsi="Times New Roman"/>
        </w:rPr>
        <w:t>24.5.На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4E1BFB" w:rsidRDefault="00FC2375">
      <w:pPr>
        <w:rPr>
          <w:rFonts w:ascii="Times New Roman" w:eastAsia="Times New Roman" w:hAnsi="Times New Roman"/>
        </w:rPr>
      </w:pPr>
      <w:r>
        <w:rPr>
          <w:rFonts w:ascii="Times New Roman" w:eastAsia="Times New Roman" w:hAnsi="Times New Roman"/>
        </w:rPr>
        <w:t>24.6.В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24.7.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24.8.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24.9. В конкурсном предложении для каждого критерия конкурса указывается значение предлагаемого участником конкурса условия в виде числа.</w:t>
      </w:r>
    </w:p>
    <w:p w:rsidR="004E1BFB" w:rsidRDefault="00FC2375">
      <w:pPr>
        <w:rPr>
          <w:rFonts w:ascii="Times New Roman" w:eastAsia="Times New Roman" w:hAnsi="Times New Roman"/>
        </w:rPr>
      </w:pPr>
      <w:r>
        <w:rPr>
          <w:rFonts w:ascii="Times New Roman" w:eastAsia="Times New Roman" w:hAnsi="Times New Roman"/>
        </w:rPr>
        <w:t>XXV. Вскрытие конвертов с конкурсными предложениями</w:t>
      </w:r>
    </w:p>
    <w:p w:rsidR="004E1BFB" w:rsidRDefault="00FC2375">
      <w:pPr>
        <w:rPr>
          <w:rFonts w:ascii="Times New Roman" w:eastAsia="Times New Roman" w:hAnsi="Times New Roman"/>
        </w:rPr>
      </w:pPr>
      <w:r>
        <w:rPr>
          <w:rFonts w:ascii="Times New Roman" w:eastAsia="Times New Roman" w:hAnsi="Times New Roman"/>
        </w:rPr>
        <w:t>25.1.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пунктом 24.3 настоящего Положения такие конверты вскрываются в разные дни.</w:t>
      </w:r>
    </w:p>
    <w:p w:rsidR="004E1BFB" w:rsidRDefault="00FC2375">
      <w:pPr>
        <w:rPr>
          <w:rFonts w:ascii="Times New Roman" w:eastAsia="Times New Roman" w:hAnsi="Times New Roman"/>
        </w:rPr>
      </w:pPr>
      <w:r>
        <w:rPr>
          <w:rFonts w:ascii="Times New Roman" w:eastAsia="Times New Roman" w:hAnsi="Times New Roman"/>
        </w:rPr>
        <w:t>25.2. При вскрытии конвертов с конкурсными предложениями:</w:t>
      </w:r>
    </w:p>
    <w:p w:rsidR="004E1BFB" w:rsidRDefault="00FC2375">
      <w:pPr>
        <w:rPr>
          <w:rFonts w:ascii="Times New Roman" w:eastAsia="Times New Roman" w:hAnsi="Times New Roman"/>
        </w:rPr>
      </w:pPr>
      <w:r>
        <w:rPr>
          <w:rFonts w:ascii="Times New Roman" w:eastAsia="Times New Roman" w:hAnsi="Times New Roman"/>
        </w:rPr>
        <w:t xml:space="preserve">25.2.1.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4E1BFB" w:rsidRDefault="00FC2375">
      <w:pPr>
        <w:rPr>
          <w:rFonts w:ascii="Times New Roman" w:eastAsia="Times New Roman" w:hAnsi="Times New Roman"/>
        </w:rPr>
      </w:pPr>
      <w:r>
        <w:rPr>
          <w:rFonts w:ascii="Times New Roman" w:eastAsia="Times New Roman" w:hAnsi="Times New Roman"/>
        </w:rPr>
        <w:lastRenderedPageBreak/>
        <w:t>25.2.2. в соответствии с критерием конкурса, предусмотренным п. 18.4 настоящего Положения, в протокол вскрытия конвертов с конкурсными предложениями заносятся сведения о налич</w:t>
      </w:r>
      <w:proofErr w:type="gramStart"/>
      <w:r>
        <w:rPr>
          <w:rFonts w:ascii="Times New Roman" w:eastAsia="Times New Roman" w:hAnsi="Times New Roman"/>
        </w:rPr>
        <w:t>ии у у</w:t>
      </w:r>
      <w:proofErr w:type="gramEnd"/>
      <w:r>
        <w:rPr>
          <w:rFonts w:ascii="Times New Roman" w:eastAsia="Times New Roman" w:hAnsi="Times New Roman"/>
        </w:rPr>
        <w:t>частника конкурса конкурсного предложения в соответствии с таким критерием конкурса и о содержании такого конкурсного предложения;</w:t>
      </w:r>
    </w:p>
    <w:p w:rsidR="004E1BFB" w:rsidRDefault="00FC2375">
      <w:pPr>
        <w:rPr>
          <w:rFonts w:ascii="Times New Roman" w:eastAsia="Times New Roman" w:hAnsi="Times New Roman"/>
        </w:rPr>
      </w:pPr>
      <w:r>
        <w:rPr>
          <w:rFonts w:ascii="Times New Roman" w:eastAsia="Times New Roman" w:hAnsi="Times New Roman"/>
        </w:rPr>
        <w:t>25.2.3.в соответствии с критериями конкурса, предусмотренными пунктами 18.2 и 18.3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4E1BFB" w:rsidRDefault="00FC2375">
      <w:pPr>
        <w:rPr>
          <w:rFonts w:ascii="Times New Roman" w:eastAsia="Times New Roman" w:hAnsi="Times New Roman"/>
        </w:rPr>
      </w:pPr>
      <w:r>
        <w:rPr>
          <w:rFonts w:ascii="Times New Roman" w:eastAsia="Times New Roman" w:hAnsi="Times New Roman"/>
        </w:rPr>
        <w:t>25.3.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4E1BFB" w:rsidRDefault="00FC2375">
      <w:pPr>
        <w:rPr>
          <w:rFonts w:ascii="Times New Roman" w:eastAsia="Times New Roman" w:hAnsi="Times New Roman"/>
        </w:rPr>
      </w:pPr>
      <w:r>
        <w:rPr>
          <w:rFonts w:ascii="Times New Roman" w:eastAsia="Times New Roman" w:hAnsi="Times New Roman"/>
        </w:rPr>
        <w:t xml:space="preserve">25.4. </w:t>
      </w:r>
      <w:proofErr w:type="gramStart"/>
      <w:r>
        <w:rPr>
          <w:rFonts w:ascii="Times New Roman" w:eastAsia="Times New Roman" w:hAnsi="Times New Roman"/>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4E1BFB" w:rsidRDefault="00FC2375">
      <w:pPr>
        <w:rPr>
          <w:rFonts w:ascii="Times New Roman" w:eastAsia="Times New Roman" w:hAnsi="Times New Roman"/>
        </w:rPr>
      </w:pPr>
      <w:r>
        <w:rPr>
          <w:rFonts w:ascii="Times New Roman" w:eastAsia="Times New Roman" w:hAnsi="Times New Roman"/>
        </w:rPr>
        <w:t xml:space="preserve">25.5.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Pr>
          <w:rFonts w:ascii="Times New Roman" w:eastAsia="Times New Roman" w:hAnsi="Times New Roman"/>
        </w:rPr>
        <w:t>конкурса</w:t>
      </w:r>
      <w:proofErr w:type="gramEnd"/>
      <w:r>
        <w:rPr>
          <w:rFonts w:ascii="Times New Roman" w:eastAsia="Times New Roman" w:hAnsi="Times New Roman"/>
        </w:rPr>
        <w:t xml:space="preserve"> вместе с описью представленных им документов и материалов, на которой делается отметка об отказе в </w:t>
      </w:r>
      <w:proofErr w:type="gramStart"/>
      <w:r>
        <w:rPr>
          <w:rFonts w:ascii="Times New Roman" w:eastAsia="Times New Roman" w:hAnsi="Times New Roman"/>
        </w:rPr>
        <w:t>принятии</w:t>
      </w:r>
      <w:proofErr w:type="gramEnd"/>
      <w:r>
        <w:rPr>
          <w:rFonts w:ascii="Times New Roman" w:eastAsia="Times New Roman" w:hAnsi="Times New Roman"/>
        </w:rPr>
        <w:t xml:space="preserve"> конкурсного предложения.</w:t>
      </w:r>
    </w:p>
    <w:p w:rsidR="004E1BFB" w:rsidRDefault="00FC2375">
      <w:pPr>
        <w:rPr>
          <w:rFonts w:ascii="Times New Roman" w:eastAsia="Times New Roman" w:hAnsi="Times New Roman"/>
        </w:rPr>
      </w:pPr>
      <w:r>
        <w:rPr>
          <w:rFonts w:ascii="Times New Roman" w:eastAsia="Times New Roman" w:hAnsi="Times New Roman"/>
        </w:rPr>
        <w:t>XXVI. Порядок рассмотрения и оценки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 xml:space="preserve">26.1. Рассмотрение и оценка конкурсных предложений, представленных участниками конкурса, </w:t>
      </w:r>
      <w:proofErr w:type="gramStart"/>
      <w:r>
        <w:rPr>
          <w:rFonts w:ascii="Times New Roman" w:eastAsia="Times New Roman" w:hAnsi="Times New Roman"/>
        </w:rPr>
        <w:t>конверты</w:t>
      </w:r>
      <w:proofErr w:type="gramEnd"/>
      <w:r>
        <w:rPr>
          <w:rFonts w:ascii="Times New Roman" w:eastAsia="Times New Roman" w:hAnsi="Times New Roman"/>
        </w:rPr>
        <w:t xml:space="preserve"> с конкурсными предложениями которых подлежат вскрытию в соответствии с разделом 25 настоящего Положения,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4E1BFB" w:rsidRDefault="00FC2375">
      <w:pPr>
        <w:rPr>
          <w:rFonts w:ascii="Times New Roman" w:eastAsia="Times New Roman" w:hAnsi="Times New Roman"/>
        </w:rPr>
      </w:pPr>
      <w:r>
        <w:rPr>
          <w:rFonts w:ascii="Times New Roman" w:eastAsia="Times New Roman" w:hAnsi="Times New Roman"/>
        </w:rPr>
        <w:t>26.2.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E1BFB" w:rsidRDefault="00FC2375">
      <w:pPr>
        <w:rPr>
          <w:rFonts w:ascii="Times New Roman" w:eastAsia="Times New Roman" w:hAnsi="Times New Roman"/>
        </w:rPr>
      </w:pPr>
      <w:r>
        <w:rPr>
          <w:rFonts w:ascii="Times New Roman" w:eastAsia="Times New Roman" w:hAnsi="Times New Roman"/>
        </w:rPr>
        <w:t>26.3. Решение о несоответствии конкурсного предложения требованиям конкурсной документации принимается конкурсной комиссией в случае, если:</w:t>
      </w:r>
    </w:p>
    <w:p w:rsidR="004E1BFB" w:rsidRDefault="00FC2375">
      <w:pPr>
        <w:rPr>
          <w:rFonts w:ascii="Times New Roman" w:eastAsia="Times New Roman" w:hAnsi="Times New Roman"/>
        </w:rPr>
      </w:pPr>
      <w:r>
        <w:rPr>
          <w:rFonts w:ascii="Times New Roman" w:eastAsia="Times New Roman" w:hAnsi="Times New Roman"/>
        </w:rPr>
        <w:t>26.3.1.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E1BFB" w:rsidRDefault="00FC2375">
      <w:pPr>
        <w:rPr>
          <w:rFonts w:ascii="Times New Roman" w:eastAsia="Times New Roman" w:hAnsi="Times New Roman"/>
        </w:rPr>
      </w:pPr>
      <w:r>
        <w:rPr>
          <w:rFonts w:ascii="Times New Roman" w:eastAsia="Times New Roman" w:hAnsi="Times New Roman"/>
        </w:rPr>
        <w:t>26.3.2. условие, содержащееся в конкурсном предложении, не соответствует установленным параметрам критериев конкурса;</w:t>
      </w:r>
    </w:p>
    <w:p w:rsidR="004E1BFB" w:rsidRDefault="00FC2375">
      <w:pPr>
        <w:rPr>
          <w:rFonts w:ascii="Times New Roman" w:eastAsia="Times New Roman" w:hAnsi="Times New Roman"/>
        </w:rPr>
      </w:pPr>
      <w:r>
        <w:rPr>
          <w:rFonts w:ascii="Times New Roman" w:eastAsia="Times New Roman" w:hAnsi="Times New Roman"/>
        </w:rPr>
        <w:t>26.3.3. представленные участником конкурса документы и материалы недостоверны.</w:t>
      </w:r>
    </w:p>
    <w:p w:rsidR="004E1BFB" w:rsidRDefault="00FC2375">
      <w:pPr>
        <w:rPr>
          <w:rFonts w:ascii="Times New Roman" w:eastAsia="Times New Roman" w:hAnsi="Times New Roman"/>
        </w:rPr>
      </w:pPr>
      <w:r>
        <w:rPr>
          <w:rFonts w:ascii="Times New Roman" w:eastAsia="Times New Roman" w:hAnsi="Times New Roman"/>
        </w:rPr>
        <w:lastRenderedPageBreak/>
        <w:t>26.4.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E1BFB" w:rsidRDefault="00FC2375">
      <w:pPr>
        <w:rPr>
          <w:rFonts w:ascii="Times New Roman" w:eastAsia="Times New Roman" w:hAnsi="Times New Roman"/>
        </w:rPr>
      </w:pPr>
      <w:r>
        <w:rPr>
          <w:rFonts w:ascii="Times New Roman" w:eastAsia="Times New Roman" w:hAnsi="Times New Roman"/>
        </w:rPr>
        <w:t>26.5. Оценка конкурсных предложений в соответствии с критериями конкурса, предусмотренными пунктами 18.2 и 18.3 настоящего Положения, осуществляется в следующем порядке:</w:t>
      </w:r>
    </w:p>
    <w:p w:rsidR="004E1BFB" w:rsidRDefault="00FC2375">
      <w:pPr>
        <w:rPr>
          <w:rFonts w:ascii="Times New Roman" w:eastAsia="Times New Roman" w:hAnsi="Times New Roman"/>
        </w:rPr>
      </w:pPr>
      <w:r>
        <w:rPr>
          <w:rFonts w:ascii="Times New Roman" w:eastAsia="Times New Roman" w:hAnsi="Times New Roman"/>
        </w:rPr>
        <w:t xml:space="preserve">26.5.1.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Pr>
          <w:rFonts w:ascii="Times New Roman" w:eastAsia="Times New Roman" w:hAnsi="Times New Roman"/>
        </w:rPr>
        <w:t>значения</w:t>
      </w:r>
      <w:proofErr w:type="gramEnd"/>
      <w:r>
        <w:rPr>
          <w:rFonts w:ascii="Times New Roman" w:eastAsia="Times New Roman" w:hAnsi="Times New Roman"/>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Pr>
          <w:rFonts w:ascii="Times New Roman" w:eastAsia="Times New Roman" w:hAnsi="Times New Roman"/>
        </w:rPr>
        <w:t>значений</w:t>
      </w:r>
      <w:proofErr w:type="gramEnd"/>
      <w:r>
        <w:rPr>
          <w:rFonts w:ascii="Times New Roman" w:eastAsia="Times New Roman" w:hAnsi="Times New Roman"/>
        </w:rPr>
        <w:t xml:space="preserve"> содержащихся во всех конкурсных предложениях условий;</w:t>
      </w:r>
    </w:p>
    <w:p w:rsidR="004E1BFB" w:rsidRDefault="00FC2375">
      <w:pPr>
        <w:rPr>
          <w:rFonts w:ascii="Times New Roman" w:eastAsia="Times New Roman" w:hAnsi="Times New Roman"/>
        </w:rPr>
      </w:pPr>
      <w:r>
        <w:rPr>
          <w:rFonts w:ascii="Times New Roman" w:eastAsia="Times New Roman" w:hAnsi="Times New Roman"/>
        </w:rPr>
        <w:t xml:space="preserve">26.5.2.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eastAsia="Times New Roman" w:hAnsi="Times New Roman"/>
        </w:rPr>
        <w:t>значений</w:t>
      </w:r>
      <w:proofErr w:type="gramEnd"/>
      <w:r>
        <w:rPr>
          <w:rFonts w:ascii="Times New Roman" w:eastAsia="Times New Roman" w:hAnsi="Times New Roman"/>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Pr>
          <w:rFonts w:ascii="Times New Roman" w:eastAsia="Times New Roman" w:hAnsi="Times New Roman"/>
        </w:rPr>
        <w:t>значений</w:t>
      </w:r>
      <w:proofErr w:type="gramEnd"/>
      <w:r>
        <w:rPr>
          <w:rFonts w:ascii="Times New Roman" w:eastAsia="Times New Roman" w:hAnsi="Times New Roman"/>
        </w:rPr>
        <w:t xml:space="preserve"> содержащихся во всех конкурсных предложениях условий;</w:t>
      </w:r>
    </w:p>
    <w:p w:rsidR="004E1BFB" w:rsidRDefault="00FC2375">
      <w:pPr>
        <w:rPr>
          <w:rFonts w:ascii="Times New Roman" w:eastAsia="Times New Roman" w:hAnsi="Times New Roman"/>
        </w:rPr>
      </w:pPr>
      <w:r>
        <w:rPr>
          <w:rFonts w:ascii="Times New Roman" w:eastAsia="Times New Roman" w:hAnsi="Times New Roman"/>
        </w:rPr>
        <w:t xml:space="preserve">26.5.3. для каждого конкурсного предложения величины, рассчитанные по всем критериям конкурса в соответствии с пунктами 26.1 и 26.2 настоящего раздела, </w:t>
      </w:r>
      <w:proofErr w:type="gramStart"/>
      <w:r>
        <w:rPr>
          <w:rFonts w:ascii="Times New Roman" w:eastAsia="Times New Roman" w:hAnsi="Times New Roman"/>
        </w:rPr>
        <w:t>суммируются</w:t>
      </w:r>
      <w:proofErr w:type="gramEnd"/>
      <w:r>
        <w:rPr>
          <w:rFonts w:ascii="Times New Roman" w:eastAsia="Times New Roman" w:hAnsi="Times New Roman"/>
        </w:rPr>
        <w:t xml:space="preserve"> и определяется итоговая величина.</w:t>
      </w:r>
    </w:p>
    <w:p w:rsidR="004E1BFB" w:rsidRDefault="00FC2375">
      <w:pPr>
        <w:rPr>
          <w:rFonts w:ascii="Times New Roman" w:eastAsia="Times New Roman" w:hAnsi="Times New Roman"/>
        </w:rPr>
      </w:pPr>
      <w:r>
        <w:rPr>
          <w:rFonts w:ascii="Times New Roman" w:eastAsia="Times New Roman" w:hAnsi="Times New Roman"/>
        </w:rPr>
        <w:t>26.6. Оценка конкурсных предложений в соответствии с критерием конкурса, предусмотренным пунктом 18.4 настоящего Положения, осуществляется конкурсной комиссией в следующем порядке:</w:t>
      </w:r>
    </w:p>
    <w:p w:rsidR="004E1BFB" w:rsidRDefault="00FC2375">
      <w:pPr>
        <w:rPr>
          <w:rFonts w:ascii="Times New Roman" w:eastAsia="Times New Roman" w:hAnsi="Times New Roman"/>
        </w:rPr>
      </w:pPr>
      <w:r>
        <w:rPr>
          <w:rFonts w:ascii="Times New Roman" w:eastAsia="Times New Roman" w:hAnsi="Times New Roman"/>
        </w:rPr>
        <w:t>26.6.1. конкурсному предложению присваиваются баллы - от одного до десяти баллов;</w:t>
      </w:r>
    </w:p>
    <w:p w:rsidR="004E1BFB" w:rsidRDefault="00FC2375">
      <w:pPr>
        <w:rPr>
          <w:rFonts w:ascii="Times New Roman" w:eastAsia="Times New Roman" w:hAnsi="Times New Roman"/>
        </w:rPr>
      </w:pPr>
      <w:r>
        <w:rPr>
          <w:rFonts w:ascii="Times New Roman" w:eastAsia="Times New Roman" w:hAnsi="Times New Roman"/>
        </w:rPr>
        <w:t xml:space="preserve">26.6.2. 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создания и (или) реконструкции объекта концессионного соглашения, определяется путем </w:t>
      </w:r>
      <w:proofErr w:type="gramStart"/>
      <w:r>
        <w:rPr>
          <w:rFonts w:ascii="Times New Roman" w:eastAsia="Times New Roman" w:hAnsi="Times New Roman"/>
        </w:rPr>
        <w:t>умножения</w:t>
      </w:r>
      <w:proofErr w:type="gramEnd"/>
      <w:r>
        <w:rPr>
          <w:rFonts w:ascii="Times New Roman" w:eastAsia="Times New Roman" w:hAnsi="Times New Roman"/>
        </w:rPr>
        <w:t xml:space="preserve"> установленного в соответствии с пунктом 18.4 настоящего Положения коэффициента на отношение количества баллов, присвоенных данному конкурсному предложению, к десяти баллам.</w:t>
      </w:r>
    </w:p>
    <w:p w:rsidR="004E1BFB" w:rsidRDefault="00FC2375">
      <w:pPr>
        <w:rPr>
          <w:rFonts w:ascii="Times New Roman" w:eastAsia="Times New Roman" w:hAnsi="Times New Roman"/>
        </w:rPr>
      </w:pPr>
      <w:r>
        <w:rPr>
          <w:rFonts w:ascii="Times New Roman" w:eastAsia="Times New Roman" w:hAnsi="Times New Roman"/>
        </w:rPr>
        <w:t>26.7.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26.5.3 настоящего раздела, и величины, определенной в порядке, предусмотренном пунктом 26.6 настоящего раздела.</w:t>
      </w:r>
    </w:p>
    <w:p w:rsidR="004E1BFB" w:rsidRDefault="00FC2375">
      <w:pPr>
        <w:rPr>
          <w:rFonts w:ascii="Times New Roman" w:eastAsia="Times New Roman" w:hAnsi="Times New Roman"/>
        </w:rPr>
      </w:pPr>
      <w:r>
        <w:rPr>
          <w:rFonts w:ascii="Times New Roman" w:eastAsia="Times New Roman" w:hAnsi="Times New Roman"/>
        </w:rPr>
        <w:t xml:space="preserve">26.8. </w:t>
      </w:r>
      <w:proofErr w:type="gramStart"/>
      <w:r>
        <w:rPr>
          <w:rFonts w:ascii="Times New Roman" w:eastAsia="Times New Roman" w:hAnsi="Times New Roman"/>
        </w:rPr>
        <w:t xml:space="preserve">Конкурс по решению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4E1BFB" w:rsidRDefault="00FC2375">
      <w:pPr>
        <w:rPr>
          <w:rFonts w:ascii="Times New Roman" w:eastAsia="Times New Roman" w:hAnsi="Times New Roman"/>
        </w:rPr>
      </w:pPr>
      <w:r>
        <w:rPr>
          <w:rFonts w:ascii="Times New Roman" w:eastAsia="Times New Roman" w:hAnsi="Times New Roman"/>
        </w:rPr>
        <w:t xml:space="preserve">26.9. </w:t>
      </w:r>
      <w:proofErr w:type="spellStart"/>
      <w:proofErr w:type="gramStart"/>
      <w:r>
        <w:rPr>
          <w:rFonts w:ascii="Times New Roman" w:eastAsia="Times New Roman" w:hAnsi="Times New Roman"/>
        </w:rPr>
        <w:t>Концедент</w:t>
      </w:r>
      <w:proofErr w:type="spellEnd"/>
      <w:r>
        <w:rPr>
          <w:rFonts w:ascii="Times New Roman" w:eastAsia="Times New Roman" w:hAnsi="Times New Roman"/>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w:t>
      </w:r>
      <w:r>
        <w:rPr>
          <w:rFonts w:ascii="Times New Roman" w:eastAsia="Times New Roman" w:hAnsi="Times New Roman"/>
        </w:rPr>
        <w:lastRenderedPageBreak/>
        <w:t xml:space="preserve">конкурсном предложении, в тридцатидневный срок со дня принятия решения о признании конкурса несостоявшимся. </w:t>
      </w:r>
      <w:proofErr w:type="gramEnd"/>
    </w:p>
    <w:p w:rsidR="004E1BFB" w:rsidRDefault="00FC2375">
      <w:pPr>
        <w:rPr>
          <w:rFonts w:ascii="Times New Roman" w:eastAsia="Times New Roman" w:hAnsi="Times New Roman"/>
        </w:rPr>
      </w:pPr>
      <w:r>
        <w:rPr>
          <w:rFonts w:ascii="Times New Roman" w:eastAsia="Times New Roman" w:hAnsi="Times New Roman"/>
        </w:rPr>
        <w:t xml:space="preserve">26.10. В случае если по результатам рассмотрения представленного только одним участником конкурса конкурсного предложения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4E1BFB" w:rsidRDefault="00FC2375">
      <w:pPr>
        <w:rPr>
          <w:rFonts w:ascii="Times New Roman" w:eastAsia="Times New Roman" w:hAnsi="Times New Roman"/>
        </w:rPr>
      </w:pPr>
      <w:r>
        <w:rPr>
          <w:rFonts w:ascii="Times New Roman" w:eastAsia="Times New Roman" w:hAnsi="Times New Roman"/>
        </w:rPr>
        <w:t xml:space="preserve">XXVII. Порядок определения победителя конкурса </w:t>
      </w:r>
    </w:p>
    <w:p w:rsidR="004E1BFB" w:rsidRDefault="00FC2375">
      <w:pPr>
        <w:rPr>
          <w:rFonts w:ascii="Times New Roman" w:eastAsia="Times New Roman" w:hAnsi="Times New Roman"/>
        </w:rPr>
      </w:pPr>
      <w:r>
        <w:rPr>
          <w:rFonts w:ascii="Times New Roman" w:eastAsia="Times New Roman" w:hAnsi="Times New Roman"/>
        </w:rPr>
        <w:t>27.1. Победителем конкурса признается участник конкурса, предложивший наилучшие условия, определяемые в порядке, предусмотренном пунктом 26.7 настоящего Положения.</w:t>
      </w:r>
    </w:p>
    <w:p w:rsidR="004E1BFB" w:rsidRDefault="00FC2375">
      <w:pPr>
        <w:rPr>
          <w:rFonts w:ascii="Times New Roman" w:eastAsia="Times New Roman" w:hAnsi="Times New Roman"/>
        </w:rPr>
      </w:pPr>
      <w:r>
        <w:rPr>
          <w:rFonts w:ascii="Times New Roman" w:eastAsia="Times New Roman" w:hAnsi="Times New Roman"/>
        </w:rPr>
        <w:t>27.2.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E1BFB" w:rsidRDefault="00FC2375">
      <w:pPr>
        <w:rPr>
          <w:rFonts w:ascii="Times New Roman" w:eastAsia="Times New Roman" w:hAnsi="Times New Roman"/>
        </w:rPr>
      </w:pPr>
      <w:r>
        <w:rPr>
          <w:rFonts w:ascii="Times New Roman" w:eastAsia="Times New Roman" w:hAnsi="Times New Roman"/>
        </w:rPr>
        <w:t>27.3. Решение об определении победителя конкурса оформляется протоколом рассмотрения и оценки конкурсных предложений, в котором указываются:</w:t>
      </w:r>
    </w:p>
    <w:p w:rsidR="004E1BFB" w:rsidRDefault="00FC2375">
      <w:pPr>
        <w:rPr>
          <w:rFonts w:ascii="Times New Roman" w:eastAsia="Times New Roman" w:hAnsi="Times New Roman"/>
        </w:rPr>
      </w:pPr>
      <w:r>
        <w:rPr>
          <w:rFonts w:ascii="Times New Roman" w:eastAsia="Times New Roman" w:hAnsi="Times New Roman"/>
        </w:rPr>
        <w:t>27.3.1. критерии конкурса;</w:t>
      </w:r>
    </w:p>
    <w:p w:rsidR="004E1BFB" w:rsidRDefault="00FC2375">
      <w:pPr>
        <w:rPr>
          <w:rFonts w:ascii="Times New Roman" w:eastAsia="Times New Roman" w:hAnsi="Times New Roman"/>
        </w:rPr>
      </w:pPr>
      <w:r>
        <w:rPr>
          <w:rFonts w:ascii="Times New Roman" w:eastAsia="Times New Roman" w:hAnsi="Times New Roman"/>
        </w:rPr>
        <w:t>27.3.2. условия, содержащиеся в конкурсных предложениях;</w:t>
      </w:r>
    </w:p>
    <w:p w:rsidR="004E1BFB" w:rsidRDefault="00FC2375">
      <w:pPr>
        <w:rPr>
          <w:rFonts w:ascii="Times New Roman" w:eastAsia="Times New Roman" w:hAnsi="Times New Roman"/>
        </w:rPr>
      </w:pPr>
      <w:r>
        <w:rPr>
          <w:rFonts w:ascii="Times New Roman" w:eastAsia="Times New Roman" w:hAnsi="Times New Roman"/>
        </w:rPr>
        <w:t>27.3.3.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E1BFB" w:rsidRDefault="00FC2375">
      <w:pPr>
        <w:rPr>
          <w:rFonts w:ascii="Times New Roman" w:eastAsia="Times New Roman" w:hAnsi="Times New Roman"/>
        </w:rPr>
      </w:pPr>
      <w:r>
        <w:rPr>
          <w:rFonts w:ascii="Times New Roman" w:eastAsia="Times New Roman" w:hAnsi="Times New Roman"/>
        </w:rPr>
        <w:t>27.3.4. результаты оценки конкурсных предложений в соответствии с пунктами 26.5, 26.6, 26.7 настоящего Положения;</w:t>
      </w:r>
    </w:p>
    <w:p w:rsidR="004E1BFB" w:rsidRDefault="00FC2375">
      <w:pPr>
        <w:rPr>
          <w:rFonts w:ascii="Times New Roman" w:eastAsia="Times New Roman" w:hAnsi="Times New Roman"/>
        </w:rPr>
      </w:pPr>
      <w:r>
        <w:rPr>
          <w:rFonts w:ascii="Times New Roman" w:eastAsia="Times New Roman" w:hAnsi="Times New Roman"/>
        </w:rPr>
        <w:t>27.3.5.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E1BFB" w:rsidRDefault="00FC2375">
      <w:pPr>
        <w:rPr>
          <w:rFonts w:ascii="Times New Roman" w:eastAsia="Times New Roman" w:hAnsi="Times New Roman"/>
        </w:rPr>
      </w:pPr>
      <w:r>
        <w:rPr>
          <w:rFonts w:ascii="Times New Roman" w:eastAsia="Times New Roman" w:hAnsi="Times New Roman"/>
        </w:rPr>
        <w:t>27.4.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E1BFB" w:rsidRDefault="004E1BFB">
      <w:pPr>
        <w:rPr>
          <w:rFonts w:ascii="Times New Roman" w:eastAsia="Times New Roman" w:hAnsi="Times New Roman"/>
        </w:rPr>
      </w:pPr>
    </w:p>
    <w:p w:rsidR="004E1BFB" w:rsidRDefault="00FC2375">
      <w:pPr>
        <w:rPr>
          <w:rFonts w:ascii="Times New Roman" w:eastAsia="Times New Roman" w:hAnsi="Times New Roman"/>
        </w:rPr>
      </w:pPr>
      <w:r>
        <w:rPr>
          <w:rFonts w:ascii="Times New Roman" w:eastAsia="Times New Roman" w:hAnsi="Times New Roman"/>
        </w:rPr>
        <w:t>XXVIII. Содержание протокола о результатах проведения конкурса и срок его подписания</w:t>
      </w:r>
    </w:p>
    <w:p w:rsidR="004E1BFB" w:rsidRDefault="00FC2375">
      <w:pPr>
        <w:rPr>
          <w:rFonts w:ascii="Times New Roman" w:eastAsia="Times New Roman" w:hAnsi="Times New Roman"/>
        </w:rPr>
      </w:pPr>
      <w:r>
        <w:rPr>
          <w:rFonts w:ascii="Times New Roman" w:eastAsia="Times New Roman" w:hAnsi="Times New Roman"/>
        </w:rPr>
        <w:t>28.1.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rsidR="004E1BFB" w:rsidRDefault="00FC2375">
      <w:pPr>
        <w:rPr>
          <w:rFonts w:ascii="Times New Roman" w:eastAsia="Times New Roman" w:hAnsi="Times New Roman"/>
        </w:rPr>
      </w:pPr>
      <w:r>
        <w:rPr>
          <w:rFonts w:ascii="Times New Roman" w:eastAsia="Times New Roman" w:hAnsi="Times New Roman"/>
        </w:rPr>
        <w:t>28.1.1. решение о заключении концессионного соглашения с указанием вида конкурса;</w:t>
      </w:r>
    </w:p>
    <w:p w:rsidR="004E1BFB" w:rsidRDefault="00FC2375">
      <w:pPr>
        <w:rPr>
          <w:rFonts w:ascii="Times New Roman" w:eastAsia="Times New Roman" w:hAnsi="Times New Roman"/>
        </w:rPr>
      </w:pPr>
      <w:r>
        <w:rPr>
          <w:rFonts w:ascii="Times New Roman" w:eastAsia="Times New Roman" w:hAnsi="Times New Roman"/>
        </w:rPr>
        <w:t>28.1.2. сообщение о проведении конкурса;</w:t>
      </w:r>
    </w:p>
    <w:p w:rsidR="004E1BFB" w:rsidRDefault="00FC2375">
      <w:pPr>
        <w:rPr>
          <w:rFonts w:ascii="Times New Roman" w:eastAsia="Times New Roman" w:hAnsi="Times New Roman"/>
        </w:rPr>
      </w:pPr>
      <w:r>
        <w:rPr>
          <w:rFonts w:ascii="Times New Roman" w:eastAsia="Times New Roman" w:hAnsi="Times New Roman"/>
        </w:rPr>
        <w:t xml:space="preserve">28.1.3.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Pr>
          <w:rFonts w:ascii="Times New Roman" w:eastAsia="Times New Roman" w:hAnsi="Times New Roman"/>
        </w:rPr>
        <w:t>принять</w:t>
      </w:r>
      <w:proofErr w:type="gramEnd"/>
      <w:r>
        <w:rPr>
          <w:rFonts w:ascii="Times New Roman" w:eastAsia="Times New Roman" w:hAnsi="Times New Roman"/>
        </w:rPr>
        <w:t xml:space="preserve"> участие в конкурсе (при проведении закрытого конкурса);</w:t>
      </w:r>
    </w:p>
    <w:p w:rsidR="004E1BFB" w:rsidRDefault="00FC2375">
      <w:pPr>
        <w:rPr>
          <w:rFonts w:ascii="Times New Roman" w:eastAsia="Times New Roman" w:hAnsi="Times New Roman"/>
        </w:rPr>
      </w:pPr>
      <w:r>
        <w:rPr>
          <w:rFonts w:ascii="Times New Roman" w:eastAsia="Times New Roman" w:hAnsi="Times New Roman"/>
        </w:rPr>
        <w:lastRenderedPageBreak/>
        <w:t>28.1.4. конкурсная документация и внесенные в нее изменения;</w:t>
      </w:r>
    </w:p>
    <w:p w:rsidR="004E1BFB" w:rsidRDefault="00FC2375">
      <w:pPr>
        <w:rPr>
          <w:rFonts w:ascii="Times New Roman" w:eastAsia="Times New Roman" w:hAnsi="Times New Roman"/>
        </w:rPr>
      </w:pPr>
      <w:r>
        <w:rPr>
          <w:rFonts w:ascii="Times New Roman" w:eastAsia="Times New Roman" w:hAnsi="Times New Roman"/>
        </w:rPr>
        <w:t xml:space="preserve">28.1.5. запросы участников конкурса о разъяснении положений конкурсной документации и соответствующие разъяснения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или конкурсной комиссии;</w:t>
      </w:r>
    </w:p>
    <w:p w:rsidR="004E1BFB" w:rsidRDefault="00FC2375">
      <w:pPr>
        <w:rPr>
          <w:rFonts w:ascii="Times New Roman" w:eastAsia="Times New Roman" w:hAnsi="Times New Roman"/>
        </w:rPr>
      </w:pPr>
      <w:r>
        <w:rPr>
          <w:rFonts w:ascii="Times New Roman" w:eastAsia="Times New Roman" w:hAnsi="Times New Roman"/>
        </w:rPr>
        <w:t>28.1.6. протокол вскрытия конвертов с заявками на участие в конкурсе;</w:t>
      </w:r>
    </w:p>
    <w:p w:rsidR="004E1BFB" w:rsidRDefault="00FC2375">
      <w:pPr>
        <w:rPr>
          <w:rFonts w:ascii="Times New Roman" w:eastAsia="Times New Roman" w:hAnsi="Times New Roman"/>
        </w:rPr>
      </w:pPr>
      <w:r>
        <w:rPr>
          <w:rFonts w:ascii="Times New Roman" w:eastAsia="Times New Roman" w:hAnsi="Times New Roman"/>
        </w:rPr>
        <w:t>28.1.7. оригиналы заявок на участие в конкурсе, представленные в конкурсную комиссию;</w:t>
      </w:r>
    </w:p>
    <w:p w:rsidR="004E1BFB" w:rsidRDefault="00FC2375">
      <w:pPr>
        <w:rPr>
          <w:rFonts w:ascii="Times New Roman" w:eastAsia="Times New Roman" w:hAnsi="Times New Roman"/>
        </w:rPr>
      </w:pPr>
      <w:r>
        <w:rPr>
          <w:rFonts w:ascii="Times New Roman" w:eastAsia="Times New Roman" w:hAnsi="Times New Roman"/>
        </w:rPr>
        <w:t>28.1.8. протокол проведения предварительного отбора участников конкурса;</w:t>
      </w:r>
    </w:p>
    <w:p w:rsidR="004E1BFB" w:rsidRDefault="00FC2375">
      <w:pPr>
        <w:rPr>
          <w:rFonts w:ascii="Times New Roman" w:eastAsia="Times New Roman" w:hAnsi="Times New Roman"/>
        </w:rPr>
      </w:pPr>
      <w:r>
        <w:rPr>
          <w:rFonts w:ascii="Times New Roman" w:eastAsia="Times New Roman" w:hAnsi="Times New Roman"/>
        </w:rPr>
        <w:t xml:space="preserve">28.1.9. перечень участников конкурса, которым были направлены уведомления с предложением </w:t>
      </w:r>
      <w:proofErr w:type="gramStart"/>
      <w:r>
        <w:rPr>
          <w:rFonts w:ascii="Times New Roman" w:eastAsia="Times New Roman" w:hAnsi="Times New Roman"/>
        </w:rPr>
        <w:t>представить</w:t>
      </w:r>
      <w:proofErr w:type="gramEnd"/>
      <w:r>
        <w:rPr>
          <w:rFonts w:ascii="Times New Roman" w:eastAsia="Times New Roman" w:hAnsi="Times New Roman"/>
        </w:rPr>
        <w:t xml:space="preserve"> конкурсные предложения;</w:t>
      </w:r>
    </w:p>
    <w:p w:rsidR="004E1BFB" w:rsidRDefault="00FC2375">
      <w:pPr>
        <w:rPr>
          <w:rFonts w:ascii="Times New Roman" w:eastAsia="Times New Roman" w:hAnsi="Times New Roman"/>
        </w:rPr>
      </w:pPr>
      <w:r>
        <w:rPr>
          <w:rFonts w:ascii="Times New Roman" w:eastAsia="Times New Roman" w:hAnsi="Times New Roman"/>
        </w:rPr>
        <w:t>28.1.10. протокол вскрытия конвертов с конкурсными предложениями;</w:t>
      </w:r>
    </w:p>
    <w:p w:rsidR="004E1BFB" w:rsidRDefault="00FC2375">
      <w:pPr>
        <w:rPr>
          <w:rFonts w:ascii="Times New Roman" w:eastAsia="Times New Roman" w:hAnsi="Times New Roman"/>
        </w:rPr>
      </w:pPr>
      <w:r>
        <w:rPr>
          <w:rFonts w:ascii="Times New Roman" w:eastAsia="Times New Roman" w:hAnsi="Times New Roman"/>
        </w:rPr>
        <w:t>28.1.11. протокол рассмотрения и оценки конкурсных предложений.</w:t>
      </w:r>
    </w:p>
    <w:p w:rsidR="004E1BFB" w:rsidRDefault="00FC2375">
      <w:pPr>
        <w:rPr>
          <w:rFonts w:ascii="Times New Roman" w:eastAsia="Times New Roman" w:hAnsi="Times New Roman"/>
        </w:rPr>
      </w:pPr>
      <w:r>
        <w:rPr>
          <w:rFonts w:ascii="Times New Roman" w:eastAsia="Times New Roman" w:hAnsi="Times New Roman"/>
        </w:rPr>
        <w:t xml:space="preserve">28.2. Протокол о результатах проведения конкурса хранится у </w:t>
      </w:r>
      <w:proofErr w:type="spellStart"/>
      <w:r>
        <w:rPr>
          <w:rFonts w:ascii="Times New Roman" w:eastAsia="Times New Roman" w:hAnsi="Times New Roman"/>
        </w:rPr>
        <w:t>концедента</w:t>
      </w:r>
      <w:proofErr w:type="spellEnd"/>
      <w:r>
        <w:rPr>
          <w:rFonts w:ascii="Times New Roman" w:eastAsia="Times New Roman" w:hAnsi="Times New Roman"/>
        </w:rPr>
        <w:t xml:space="preserve"> в течение срока действия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28.3.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4E1BFB" w:rsidRDefault="00FC2375">
      <w:pPr>
        <w:rPr>
          <w:rFonts w:ascii="Times New Roman" w:eastAsia="Times New Roman" w:hAnsi="Times New Roman"/>
        </w:rPr>
      </w:pPr>
      <w:r>
        <w:rPr>
          <w:rFonts w:ascii="Times New Roman" w:eastAsia="Times New Roman" w:hAnsi="Times New Roman"/>
        </w:rPr>
        <w:t>XXIX. Опубликование и размещение сообщения о результатах проведения конкурса, уведомление участников конкурса о результатах проведения конкурса</w:t>
      </w:r>
    </w:p>
    <w:p w:rsidR="004E1BFB" w:rsidRDefault="00FC2375">
      <w:pPr>
        <w:rPr>
          <w:rFonts w:ascii="Times New Roman" w:eastAsia="Times New Roman" w:hAnsi="Times New Roman"/>
        </w:rPr>
      </w:pPr>
      <w:r>
        <w:rPr>
          <w:rFonts w:ascii="Times New Roman" w:eastAsia="Times New Roman" w:hAnsi="Times New Roman"/>
        </w:rPr>
        <w:t xml:space="preserve">29.1. </w:t>
      </w:r>
      <w:proofErr w:type="gramStart"/>
      <w:r>
        <w:rPr>
          <w:rFonts w:ascii="Times New Roman" w:eastAsia="Times New Roman" w:hAnsi="Times New Roman"/>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Pr>
          <w:rFonts w:ascii="Times New Roman" w:eastAsia="Times New Roman" w:hAnsi="Times New Roman"/>
        </w:rPr>
        <w:t xml:space="preserve"> было опубликовано сообщение о проведении конкурса, и </w:t>
      </w:r>
      <w:proofErr w:type="gramStart"/>
      <w:r>
        <w:rPr>
          <w:rFonts w:ascii="Times New Roman" w:eastAsia="Times New Roman" w:hAnsi="Times New Roman"/>
        </w:rPr>
        <w:t>разместить</w:t>
      </w:r>
      <w:proofErr w:type="gramEnd"/>
      <w:r>
        <w:rPr>
          <w:rFonts w:ascii="Times New Roman" w:eastAsia="Times New Roman" w:hAnsi="Times New Roman"/>
        </w:rPr>
        <w:t xml:space="preserve"> такое сообщение на официальном сайте МО </w:t>
      </w:r>
      <w:r w:rsidR="002A76D9" w:rsidRPr="002A76D9">
        <w:rPr>
          <w:rFonts w:ascii="Times New Roman" w:eastAsia="Times New Roman" w:hAnsi="Times New Roman"/>
        </w:rPr>
        <w:t>ГП «поселок Пятовский»</w:t>
      </w:r>
      <w:r w:rsidR="002A76D9">
        <w:rPr>
          <w:rFonts w:ascii="Times New Roman" w:eastAsia="Times New Roman" w:hAnsi="Times New Roman"/>
        </w:rPr>
        <w:t xml:space="preserve"> </w:t>
      </w:r>
      <w:r>
        <w:rPr>
          <w:rFonts w:ascii="Times New Roman" w:eastAsia="Times New Roman" w:hAnsi="Times New Roman"/>
        </w:rPr>
        <w:t>в сети «Интернет».</w:t>
      </w:r>
    </w:p>
    <w:p w:rsidR="004E1BFB" w:rsidRDefault="00FC2375">
      <w:pPr>
        <w:rPr>
          <w:rFonts w:ascii="Times New Roman" w:eastAsia="Times New Roman" w:hAnsi="Times New Roman"/>
        </w:rPr>
      </w:pPr>
      <w:r>
        <w:rPr>
          <w:rFonts w:ascii="Times New Roman" w:eastAsia="Times New Roman" w:hAnsi="Times New Roman"/>
        </w:rPr>
        <w:t xml:space="preserve">29.2.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4E1BFB" w:rsidRDefault="00FC2375">
      <w:pPr>
        <w:rPr>
          <w:rFonts w:ascii="Times New Roman" w:eastAsia="Times New Roman" w:hAnsi="Times New Roman"/>
        </w:rPr>
      </w:pPr>
      <w:r>
        <w:rPr>
          <w:rFonts w:ascii="Times New Roman" w:eastAsia="Times New Roman" w:hAnsi="Times New Roman"/>
        </w:rPr>
        <w:t xml:space="preserve">29.3. Любой участник конкурса вправе обратиться к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за разъяснениями результатов проведения конкурса, и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4E1BFB" w:rsidRDefault="00FC2375">
      <w:pPr>
        <w:rPr>
          <w:rFonts w:ascii="Times New Roman" w:eastAsia="Times New Roman" w:hAnsi="Times New Roman"/>
        </w:rPr>
      </w:pPr>
      <w:r>
        <w:rPr>
          <w:rFonts w:ascii="Times New Roman" w:eastAsia="Times New Roman" w:hAnsi="Times New Roman"/>
        </w:rPr>
        <w:t>XXX. Порядок заключения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 xml:space="preserve">30.1.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w:t>
      </w:r>
    </w:p>
    <w:p w:rsidR="004E1BFB" w:rsidRDefault="00FC2375">
      <w:pPr>
        <w:rPr>
          <w:rFonts w:ascii="Times New Roman" w:eastAsia="Times New Roman" w:hAnsi="Times New Roman"/>
        </w:rPr>
      </w:pPr>
      <w:r>
        <w:rPr>
          <w:rFonts w:ascii="Times New Roman" w:eastAsia="Times New Roman" w:hAnsi="Times New Roman"/>
        </w:rPr>
        <w:t xml:space="preserve">30.2. Концессионное соглашение должно быть подписано в срок, установленный конкурсной документацией и  указанный в сообщении о проведении конкурса. </w:t>
      </w:r>
    </w:p>
    <w:p w:rsidR="004E1BFB" w:rsidRDefault="00FC2375">
      <w:pPr>
        <w:rPr>
          <w:rFonts w:ascii="Times New Roman" w:eastAsia="Times New Roman" w:hAnsi="Times New Roman"/>
        </w:rPr>
      </w:pPr>
      <w:r>
        <w:rPr>
          <w:rFonts w:ascii="Times New Roman" w:eastAsia="Times New Roman" w:hAnsi="Times New Roman"/>
        </w:rPr>
        <w:lastRenderedPageBreak/>
        <w:t xml:space="preserve">30.3. </w:t>
      </w:r>
      <w:proofErr w:type="gramStart"/>
      <w:r>
        <w:rPr>
          <w:rFonts w:ascii="Times New Roman" w:eastAsia="Times New Roman" w:hAnsi="Times New Roman"/>
        </w:rPr>
        <w:t xml:space="preserve">В случае если до установленного конкурсной документацией или предусмотренном статьей 38  Федерального закона от 21 июля 2005 г. № 115-ФЗ «О концессионных соглашениях» случае проектом концессионного соглашения дня подписания концессионного соглашения победитель конкурса не представил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принимает решение об отказе в заключении</w:t>
      </w:r>
      <w:proofErr w:type="gramEnd"/>
      <w:r>
        <w:rPr>
          <w:rFonts w:ascii="Times New Roman" w:eastAsia="Times New Roman" w:hAnsi="Times New Roman"/>
        </w:rPr>
        <w:t xml:space="preserve"> концессионного соглашения с указанным лицом.</w:t>
      </w:r>
    </w:p>
    <w:p w:rsidR="004E1BFB" w:rsidRDefault="00FC2375">
      <w:pPr>
        <w:rPr>
          <w:rFonts w:ascii="Times New Roman" w:eastAsia="Times New Roman" w:hAnsi="Times New Roman"/>
        </w:rPr>
      </w:pPr>
      <w:r>
        <w:rPr>
          <w:rFonts w:ascii="Times New Roman" w:eastAsia="Times New Roman" w:hAnsi="Times New Roman"/>
        </w:rPr>
        <w:t xml:space="preserve">30.4. Победителю конкурса, не подписавшему в </w:t>
      </w:r>
      <w:proofErr w:type="gramStart"/>
      <w:r>
        <w:rPr>
          <w:rFonts w:ascii="Times New Roman" w:eastAsia="Times New Roman" w:hAnsi="Times New Roman"/>
        </w:rPr>
        <w:t>установленный срок концессионного соглашения, внесенный им задаток не возвращается</w:t>
      </w:r>
      <w:proofErr w:type="gramEnd"/>
      <w:r>
        <w:rPr>
          <w:rFonts w:ascii="Times New Roman" w:eastAsia="Times New Roman" w:hAnsi="Times New Roman"/>
        </w:rPr>
        <w:t>.</w:t>
      </w:r>
    </w:p>
    <w:p w:rsidR="004E1BFB" w:rsidRDefault="00FC2375">
      <w:pPr>
        <w:rPr>
          <w:rFonts w:ascii="Times New Roman" w:eastAsia="Times New Roman" w:hAnsi="Times New Roman"/>
        </w:rPr>
      </w:pPr>
      <w:r>
        <w:rPr>
          <w:rFonts w:ascii="Times New Roman" w:eastAsia="Times New Roman" w:hAnsi="Times New Roman"/>
        </w:rPr>
        <w:t xml:space="preserve">30.5. В случае отказа или уклонения победителя конкурса от подписания в установленный срок концессионного соглашения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4E1BFB" w:rsidRDefault="00FC2375">
      <w:pPr>
        <w:rPr>
          <w:rFonts w:ascii="Times New Roman" w:eastAsia="Times New Roman" w:hAnsi="Times New Roman"/>
        </w:rPr>
      </w:pPr>
      <w:r>
        <w:rPr>
          <w:rFonts w:ascii="Times New Roman" w:eastAsia="Times New Roman" w:hAnsi="Times New Roman"/>
        </w:rPr>
        <w:t xml:space="preserve">30.6.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направляет такому участнику конкурса проект концессионного соглашения.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rsidR="004E1BFB" w:rsidRDefault="00FC2375">
      <w:pPr>
        <w:rPr>
          <w:rFonts w:ascii="Times New Roman" w:eastAsia="Times New Roman" w:hAnsi="Times New Roman"/>
        </w:rPr>
      </w:pPr>
      <w:r>
        <w:rPr>
          <w:rFonts w:ascii="Times New Roman" w:eastAsia="Times New Roman" w:hAnsi="Times New Roman"/>
        </w:rPr>
        <w:t>30.7</w:t>
      </w:r>
      <w:proofErr w:type="gramStart"/>
      <w:r>
        <w:rPr>
          <w:rFonts w:ascii="Times New Roman" w:eastAsia="Times New Roman" w:hAnsi="Times New Roman"/>
        </w:rPr>
        <w:t xml:space="preserve"> В</w:t>
      </w:r>
      <w:proofErr w:type="gramEnd"/>
      <w:r>
        <w:rPr>
          <w:rFonts w:ascii="Times New Roman" w:eastAsia="Times New Roman" w:hAnsi="Times New Roman"/>
        </w:rPr>
        <w:t xml:space="preserve"> случае, если до установленного конкурсной документацией дня подписания концессионного соглашения участник конкурса, которому в соответствии с пунктом 30.5. настоящего раздела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предложил заключить концессионное соглашение, не представил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докуме</w:t>
      </w:r>
      <w:bookmarkStart w:id="0" w:name="_GoBack"/>
      <w:bookmarkEnd w:id="0"/>
      <w:r>
        <w:rPr>
          <w:rFonts w:ascii="Times New Roman" w:eastAsia="Times New Roman" w:hAnsi="Times New Roman"/>
        </w:rPr>
        <w:t xml:space="preserve">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принимает решение об отказе в заключении концессионного соглашения с таким участником конкурса и об объявлении конкурса несостоявшимся.</w:t>
      </w:r>
    </w:p>
    <w:p w:rsidR="004E1BFB" w:rsidRDefault="00FC2375">
      <w:pPr>
        <w:rPr>
          <w:rFonts w:ascii="Times New Roman" w:eastAsia="Times New Roman" w:hAnsi="Times New Roman"/>
        </w:rPr>
      </w:pPr>
      <w:r>
        <w:rPr>
          <w:rFonts w:ascii="Times New Roman" w:eastAsia="Times New Roman" w:hAnsi="Times New Roman"/>
        </w:rPr>
        <w:t xml:space="preserve">30.8. </w:t>
      </w:r>
      <w:proofErr w:type="gramStart"/>
      <w:r>
        <w:rPr>
          <w:rFonts w:ascii="Times New Roman" w:eastAsia="Times New Roman" w:hAnsi="Times New Roman"/>
        </w:rPr>
        <w:t xml:space="preserve">В случае заключения концессионного соглашения в соответствии с пунктом 23.6 настоящего Положения не позднее чем через пять рабочих дней со дня принятия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Pr>
          <w:rFonts w:ascii="Times New Roman" w:eastAsia="Times New Roman" w:hAnsi="Times New Roman"/>
        </w:rPr>
        <w:t xml:space="preserve"> иные предусмотренные Федеральным законом  от 21 июля 2005 г. № 115-ФЗ «О концессионных соглашениях», другими федеральными законами условия. </w:t>
      </w:r>
    </w:p>
    <w:p w:rsidR="004E1BFB" w:rsidRDefault="00FC2375">
      <w:pPr>
        <w:rPr>
          <w:rFonts w:ascii="Times New Roman" w:eastAsia="Times New Roman" w:hAnsi="Times New Roman"/>
        </w:rPr>
      </w:pPr>
      <w:r>
        <w:rPr>
          <w:rFonts w:ascii="Times New Roman" w:eastAsia="Times New Roman" w:hAnsi="Times New Roman"/>
        </w:rPr>
        <w:t xml:space="preserve">30.9. </w:t>
      </w:r>
      <w:proofErr w:type="gramStart"/>
      <w:r>
        <w:rPr>
          <w:rFonts w:ascii="Times New Roman" w:eastAsia="Times New Roman" w:hAnsi="Times New Roman"/>
        </w:rPr>
        <w:t xml:space="preserve">В случае заключения концессионного соглашения в соответствии с пунктом 26.8 настоящего Положения не позднее чем через пять рабочих дней со дня принятия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решения о заключении концессионного соглашения с единственным участником конкурса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roofErr w:type="gramEnd"/>
      <w:r>
        <w:rPr>
          <w:rFonts w:ascii="Times New Roman" w:eastAsia="Times New Roman" w:hAnsi="Times New Roman"/>
        </w:rPr>
        <w:t xml:space="preserve">, а также иные предусмотренные  вышеуказанным Федеральным законом, другими федеральными законами условия. </w:t>
      </w:r>
    </w:p>
    <w:p w:rsidR="004E1BFB" w:rsidRDefault="00FC2375">
      <w:pPr>
        <w:rPr>
          <w:rFonts w:ascii="Times New Roman" w:eastAsia="Times New Roman" w:hAnsi="Times New Roman"/>
        </w:rPr>
      </w:pPr>
      <w:r>
        <w:rPr>
          <w:rFonts w:ascii="Times New Roman" w:eastAsia="Times New Roman" w:hAnsi="Times New Roman"/>
        </w:rPr>
        <w:t xml:space="preserve">30.10.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Pr>
          <w:rFonts w:ascii="Times New Roman" w:eastAsia="Times New Roman" w:hAnsi="Times New Roman"/>
        </w:rPr>
        <w:t>концеденту</w:t>
      </w:r>
      <w:proofErr w:type="spellEnd"/>
      <w:r>
        <w:rPr>
          <w:rFonts w:ascii="Times New Roman" w:eastAsia="Times New Roman" w:hAnsi="Times New Roman"/>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принимает </w:t>
      </w:r>
      <w:r>
        <w:rPr>
          <w:rFonts w:ascii="Times New Roman" w:eastAsia="Times New Roman" w:hAnsi="Times New Roman"/>
        </w:rPr>
        <w:lastRenderedPageBreak/>
        <w:t>решение об отказе в заключени</w:t>
      </w:r>
      <w:proofErr w:type="gramStart"/>
      <w:r>
        <w:rPr>
          <w:rFonts w:ascii="Times New Roman" w:eastAsia="Times New Roman" w:hAnsi="Times New Roman"/>
        </w:rPr>
        <w:t>и</w:t>
      </w:r>
      <w:proofErr w:type="gramEnd"/>
      <w:r>
        <w:rPr>
          <w:rFonts w:ascii="Times New Roman" w:eastAsia="Times New Roman" w:hAnsi="Times New Roman"/>
        </w:rPr>
        <w:t xml:space="preserve"> концессионного соглашения с таким заявителем или таким участником конкурса.</w:t>
      </w:r>
    </w:p>
    <w:p w:rsidR="004E1BFB" w:rsidRDefault="00FC2375">
      <w:pPr>
        <w:rPr>
          <w:rFonts w:ascii="Times New Roman" w:eastAsia="Times New Roman" w:hAnsi="Times New Roman"/>
        </w:rPr>
      </w:pPr>
      <w:r>
        <w:rPr>
          <w:rFonts w:ascii="Times New Roman" w:eastAsia="Times New Roman" w:hAnsi="Times New Roman"/>
        </w:rPr>
        <w:t xml:space="preserve">30.11. В  случае если после направления </w:t>
      </w:r>
      <w:proofErr w:type="spellStart"/>
      <w:r>
        <w:rPr>
          <w:rFonts w:ascii="Times New Roman" w:eastAsia="Times New Roman" w:hAnsi="Times New Roman"/>
        </w:rPr>
        <w:t>концедентом</w:t>
      </w:r>
      <w:proofErr w:type="spellEnd"/>
      <w:r>
        <w:rPr>
          <w:rFonts w:ascii="Times New Roman" w:eastAsia="Times New Roman" w:hAnsi="Times New Roman"/>
        </w:rPr>
        <w:t xml:space="preserve"> победителю конкурса, иному участнику конкурса, установлено, что в отношении такого лица принято решение о его ликвидации или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Pr>
          <w:rFonts w:ascii="Times New Roman" w:eastAsia="Times New Roman" w:hAnsi="Times New Roman"/>
        </w:rPr>
        <w:t>концедент</w:t>
      </w:r>
      <w:proofErr w:type="spellEnd"/>
      <w:r>
        <w:rPr>
          <w:rFonts w:ascii="Times New Roman" w:eastAsia="Times New Roman" w:hAnsi="Times New Roman"/>
        </w:rPr>
        <w:t xml:space="preserve"> принимает решение об отказе в заключени</w:t>
      </w:r>
      <w:proofErr w:type="gramStart"/>
      <w:r>
        <w:rPr>
          <w:rFonts w:ascii="Times New Roman" w:eastAsia="Times New Roman" w:hAnsi="Times New Roman"/>
        </w:rPr>
        <w:t>и</w:t>
      </w:r>
      <w:proofErr w:type="gramEnd"/>
      <w:r>
        <w:rPr>
          <w:rFonts w:ascii="Times New Roman" w:eastAsia="Times New Roman" w:hAnsi="Times New Roman"/>
        </w:rPr>
        <w:t xml:space="preserve"> концессионного соглашения с таким лицом в пятидневный срок со дня принятия этого решения направляет его такому лицу.</w:t>
      </w:r>
    </w:p>
    <w:p w:rsidR="004E1BFB" w:rsidRDefault="00FC2375">
      <w:pPr>
        <w:rPr>
          <w:rFonts w:ascii="Times New Roman" w:eastAsia="Times New Roman" w:hAnsi="Times New Roman"/>
        </w:rPr>
      </w:pPr>
      <w:r>
        <w:rPr>
          <w:rFonts w:ascii="Times New Roman" w:eastAsia="Times New Roman" w:hAnsi="Times New Roman"/>
        </w:rPr>
        <w:t xml:space="preserve">30.12. Концессионное соглашение заключается в письменной форме с победителем конкурса или иными указанными в разделе 30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rsidR="004E1BFB" w:rsidRDefault="00FC2375">
      <w:pPr>
        <w:rPr>
          <w:rFonts w:ascii="Times New Roman" w:eastAsia="Times New Roman" w:hAnsi="Times New Roman"/>
        </w:rPr>
      </w:pPr>
      <w:r>
        <w:rPr>
          <w:rFonts w:ascii="Times New Roman" w:eastAsia="Times New Roman" w:hAnsi="Times New Roman"/>
        </w:rPr>
        <w:t xml:space="preserve">XXXI. Заключение концессионного соглашения без проведения конкурса </w:t>
      </w:r>
    </w:p>
    <w:p w:rsidR="004E1BFB" w:rsidRDefault="00FC2375">
      <w:pPr>
        <w:rPr>
          <w:rFonts w:ascii="Times New Roman" w:eastAsia="Times New Roman" w:hAnsi="Times New Roman"/>
        </w:rPr>
      </w:pPr>
      <w:r>
        <w:rPr>
          <w:rFonts w:ascii="Times New Roman" w:eastAsia="Times New Roman" w:hAnsi="Times New Roman"/>
        </w:rPr>
        <w:t>31.1. Концессионное соглашение может быть заключено без проведения конкурса в случаях, предусмотренных пунктами 23.6,  26.8, 31.2 настоящего Положения, а также в иных предусмотренных федеральным законом случаях.</w:t>
      </w:r>
    </w:p>
    <w:p w:rsidR="004E1BFB" w:rsidRDefault="00FC2375">
      <w:pPr>
        <w:rPr>
          <w:rFonts w:ascii="Times New Roman" w:eastAsia="Times New Roman" w:hAnsi="Times New Roman"/>
        </w:rPr>
      </w:pPr>
      <w:r>
        <w:rPr>
          <w:rFonts w:ascii="Times New Roman" w:eastAsia="Times New Roman" w:hAnsi="Times New Roman"/>
        </w:rPr>
        <w:t xml:space="preserve">31.2. </w:t>
      </w:r>
      <w:proofErr w:type="gramStart"/>
      <w:r>
        <w:rPr>
          <w:rFonts w:ascii="Times New Roman" w:eastAsia="Times New Roman" w:hAnsi="Times New Roman"/>
        </w:rPr>
        <w:t>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Федеральным законом от 21.07.2005 г.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roofErr w:type="gramEnd"/>
    </w:p>
    <w:p w:rsidR="004E1BFB" w:rsidRDefault="00FC2375">
      <w:pPr>
        <w:rPr>
          <w:rFonts w:ascii="Times New Roman" w:eastAsia="Times New Roman" w:hAnsi="Times New Roman"/>
        </w:rPr>
      </w:pPr>
      <w:r>
        <w:rPr>
          <w:rFonts w:ascii="Times New Roman" w:eastAsia="Times New Roman" w:hAnsi="Times New Roman"/>
        </w:rPr>
        <w:t>31.2.1.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может быть объектом концессионного соглашения;</w:t>
      </w:r>
    </w:p>
    <w:p w:rsidR="004E1BFB" w:rsidRDefault="00FC2375">
      <w:pPr>
        <w:rPr>
          <w:rFonts w:ascii="Times New Roman" w:eastAsia="Times New Roman" w:hAnsi="Times New Roman"/>
        </w:rPr>
      </w:pPr>
      <w:r>
        <w:rPr>
          <w:rFonts w:ascii="Times New Roman" w:eastAsia="Times New Roman" w:hAnsi="Times New Roman"/>
        </w:rPr>
        <w:t>31.2.2. договор аренды, в соответствии с которым у арендатора возникли права владения и пользования имуществом, заключен до 1 июля 2010 года.</w:t>
      </w:r>
    </w:p>
    <w:p w:rsidR="004E1BFB" w:rsidRDefault="00FC2375">
      <w:pPr>
        <w:rPr>
          <w:rFonts w:ascii="Times New Roman" w:eastAsia="Times New Roman" w:hAnsi="Times New Roman"/>
        </w:rPr>
      </w:pPr>
      <w:r>
        <w:rPr>
          <w:rFonts w:ascii="Times New Roman" w:eastAsia="Times New Roman" w:hAnsi="Times New Roman"/>
        </w:rPr>
        <w:t>31.3. Концессионное соглашение, заключенное без проведения конкурса в соответствии  с пунктом 31.2 настоящего раздела, должно удовлетворять следующим требованиям:</w:t>
      </w:r>
    </w:p>
    <w:p w:rsidR="004E1BFB" w:rsidRDefault="00FC2375">
      <w:pPr>
        <w:rPr>
          <w:rFonts w:ascii="Times New Roman" w:eastAsia="Times New Roman" w:hAnsi="Times New Roman"/>
        </w:rPr>
      </w:pPr>
      <w:r>
        <w:rPr>
          <w:rFonts w:ascii="Times New Roman" w:eastAsia="Times New Roman" w:hAnsi="Times New Roman"/>
        </w:rPr>
        <w:t>31.3.1. срок действия концессионного соглашения не превышает срок действия договора аренды;</w:t>
      </w:r>
    </w:p>
    <w:p w:rsidR="004E1BFB" w:rsidRDefault="00FC2375">
      <w:pPr>
        <w:rPr>
          <w:rFonts w:ascii="Times New Roman" w:eastAsia="Times New Roman" w:hAnsi="Times New Roman"/>
        </w:rPr>
      </w:pPr>
      <w:r>
        <w:rPr>
          <w:rFonts w:ascii="Times New Roman" w:eastAsia="Times New Roman" w:hAnsi="Times New Roman"/>
        </w:rPr>
        <w:t>31.3.2.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4E1BFB" w:rsidRDefault="00FC2375">
      <w:pPr>
        <w:rPr>
          <w:rFonts w:ascii="Times New Roman" w:eastAsia="Times New Roman" w:hAnsi="Times New Roman"/>
        </w:rPr>
      </w:pPr>
      <w:r>
        <w:rPr>
          <w:rFonts w:ascii="Times New Roman" w:eastAsia="Times New Roman" w:hAnsi="Times New Roman"/>
        </w:rPr>
        <w:t xml:space="preserve">31.3.3.  концессионное соглашение содержит все  существенные условия концессионного соглашения, установленные разделом 10 настоящего Положения, и обязанности концессионера, установленные разделом 8 настоящего Положения, в </w:t>
      </w:r>
      <w:proofErr w:type="spellStart"/>
      <w:r>
        <w:rPr>
          <w:rFonts w:ascii="Times New Roman" w:eastAsia="Times New Roman" w:hAnsi="Times New Roman"/>
        </w:rPr>
        <w:t>т.ч</w:t>
      </w:r>
      <w:proofErr w:type="spellEnd"/>
      <w:r>
        <w:rPr>
          <w:rFonts w:ascii="Times New Roman" w:eastAsia="Times New Roman" w:hAnsi="Times New Roman"/>
        </w:rPr>
        <w:t>. обязанность концессионера по созданию и (или) реконструкции объекта концессионного соглашения и осуществлению деятельности и использованием (эксплуатацией такого объекта;</w:t>
      </w:r>
    </w:p>
    <w:p w:rsidR="004E1BFB" w:rsidRDefault="00FC2375">
      <w:pPr>
        <w:rPr>
          <w:rFonts w:ascii="Times New Roman" w:eastAsia="Times New Roman" w:hAnsi="Times New Roman"/>
        </w:rPr>
      </w:pPr>
      <w:r>
        <w:rPr>
          <w:rFonts w:ascii="Times New Roman" w:eastAsia="Times New Roman" w:hAnsi="Times New Roman"/>
        </w:rPr>
        <w:lastRenderedPageBreak/>
        <w:t>31.3.4.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договорами аренды.</w:t>
      </w:r>
    </w:p>
    <w:p w:rsidR="004E1BFB" w:rsidRDefault="00FC2375">
      <w:pPr>
        <w:rPr>
          <w:rFonts w:ascii="Times New Roman" w:eastAsia="Times New Roman" w:hAnsi="Times New Roman"/>
        </w:rPr>
      </w:pPr>
      <w:r>
        <w:rPr>
          <w:rFonts w:ascii="Times New Roman" w:eastAsia="Times New Roman" w:hAnsi="Times New Roman"/>
        </w:rPr>
        <w:t>XXXII. Заключительные положения</w:t>
      </w:r>
    </w:p>
    <w:p w:rsidR="004E1BFB" w:rsidRDefault="00FC2375">
      <w:pPr>
        <w:rPr>
          <w:rFonts w:ascii="Times New Roman" w:eastAsia="Times New Roman" w:hAnsi="Times New Roman"/>
        </w:rPr>
      </w:pPr>
      <w:r>
        <w:rPr>
          <w:rFonts w:ascii="Times New Roman" w:eastAsia="Times New Roman" w:hAnsi="Times New Roman"/>
        </w:rPr>
        <w:t>Вопросы заключения концессионного соглашения, не урегулированные настоящим Положением, решаются в соответствии с действующим законодательством.</w:t>
      </w:r>
    </w:p>
    <w:p w:rsidR="004E1BFB" w:rsidRDefault="004E1BFB">
      <w:pPr>
        <w:rPr>
          <w:rFonts w:ascii="Times New Roman" w:eastAsia="Times New Roman" w:hAnsi="Times New Roman"/>
        </w:rPr>
      </w:pPr>
    </w:p>
    <w:p w:rsidR="004E1BFB" w:rsidRDefault="004E1BFB">
      <w:pPr>
        <w:rPr>
          <w:rFonts w:ascii="Times New Roman" w:eastAsia="Times New Roman" w:hAnsi="Times New Roman"/>
        </w:rPr>
      </w:pPr>
    </w:p>
    <w:p w:rsidR="004E1BFB" w:rsidRDefault="004E1BFB">
      <w:pPr>
        <w:rPr>
          <w:rFonts w:ascii="Times New Roman" w:eastAsia="Times New Roman" w:hAnsi="Times New Roman"/>
        </w:rPr>
      </w:pPr>
    </w:p>
    <w:sectPr w:rsidR="004E1BFB">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FB"/>
    <w:rsid w:val="001B25E6"/>
    <w:rsid w:val="002A76D9"/>
    <w:rsid w:val="004E1BFB"/>
    <w:rsid w:val="00F9283A"/>
    <w:rsid w:val="00FC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1">
    <w:name w:val="heading 1"/>
    <w:qFormat/>
    <w:pPr>
      <w:keepNext/>
      <w:keepLines/>
      <w:spacing w:before="240" w:after="60"/>
      <w:outlineLvl w:val="0"/>
    </w:pPr>
    <w:rPr>
      <w:rFonts w:ascii="Arial" w:hAnsi="Arial" w:cs="Arial"/>
      <w:b/>
      <w:bCs/>
      <w:sz w:val="36"/>
      <w:szCs w:val="36"/>
    </w:rPr>
  </w:style>
  <w:style w:type="paragraph" w:styleId="2">
    <w:name w:val="heading 2"/>
    <w:basedOn w:val="1"/>
    <w:qFormat/>
    <w:pPr>
      <w:outlineLvl w:val="1"/>
    </w:pPr>
    <w:rPr>
      <w:sz w:val="32"/>
      <w:szCs w:val="32"/>
    </w:rPr>
  </w:style>
  <w:style w:type="paragraph" w:styleId="3">
    <w:name w:val="heading 3"/>
    <w:basedOn w:val="2"/>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25E6"/>
    <w:pPr>
      <w:autoSpaceDE w:val="0"/>
      <w:autoSpaceDN w:val="0"/>
      <w:adjustRightInd w:val="0"/>
      <w:spacing w:after="0" w:line="240" w:lineRule="auto"/>
    </w:pPr>
    <w:rPr>
      <w:rFonts w:cs="Calibri"/>
    </w:rPr>
  </w:style>
  <w:style w:type="paragraph" w:styleId="a3">
    <w:name w:val="Balloon Text"/>
    <w:basedOn w:val="a"/>
    <w:link w:val="a4"/>
    <w:uiPriority w:val="99"/>
    <w:semiHidden/>
    <w:unhideWhenUsed/>
    <w:rsid w:val="002A76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1">
    <w:name w:val="heading 1"/>
    <w:qFormat/>
    <w:pPr>
      <w:keepNext/>
      <w:keepLines/>
      <w:spacing w:before="240" w:after="60"/>
      <w:outlineLvl w:val="0"/>
    </w:pPr>
    <w:rPr>
      <w:rFonts w:ascii="Arial" w:hAnsi="Arial" w:cs="Arial"/>
      <w:b/>
      <w:bCs/>
      <w:sz w:val="36"/>
      <w:szCs w:val="36"/>
    </w:rPr>
  </w:style>
  <w:style w:type="paragraph" w:styleId="2">
    <w:name w:val="heading 2"/>
    <w:basedOn w:val="1"/>
    <w:qFormat/>
    <w:pPr>
      <w:outlineLvl w:val="1"/>
    </w:pPr>
    <w:rPr>
      <w:sz w:val="32"/>
      <w:szCs w:val="32"/>
    </w:rPr>
  </w:style>
  <w:style w:type="paragraph" w:styleId="3">
    <w:name w:val="heading 3"/>
    <w:basedOn w:val="2"/>
    <w:qFormat/>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25E6"/>
    <w:pPr>
      <w:autoSpaceDE w:val="0"/>
      <w:autoSpaceDN w:val="0"/>
      <w:adjustRightInd w:val="0"/>
      <w:spacing w:after="0" w:line="240" w:lineRule="auto"/>
    </w:pPr>
    <w:rPr>
      <w:rFonts w:cs="Calibri"/>
    </w:rPr>
  </w:style>
  <w:style w:type="paragraph" w:styleId="a3">
    <w:name w:val="Balloon Text"/>
    <w:basedOn w:val="a"/>
    <w:link w:val="a4"/>
    <w:uiPriority w:val="99"/>
    <w:semiHidden/>
    <w:unhideWhenUsed/>
    <w:rsid w:val="002A76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12254</Words>
  <Characters>69850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2018-09-25T09:05:00Z</cp:lastPrinted>
  <dcterms:created xsi:type="dcterms:W3CDTF">2018-09-25T09:06:00Z</dcterms:created>
  <dcterms:modified xsi:type="dcterms:W3CDTF">2018-09-25T09:06:00Z</dcterms:modified>
</cp:coreProperties>
</file>