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4F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000305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ДЗЕРЖИНСКИЙ РАЙОН</w:t>
      </w:r>
    </w:p>
    <w:p w:rsidR="00000305" w:rsidRPr="00864CC4" w:rsidRDefault="00864CC4" w:rsidP="00864C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</w:t>
      </w:r>
      <w:r w:rsidRPr="00864CC4">
        <w:rPr>
          <w:rFonts w:ascii="Times New Roman" w:hAnsi="Times New Roman" w:cs="Times New Roman"/>
          <w:b/>
          <w:i/>
          <w:sz w:val="28"/>
          <w:szCs w:val="28"/>
        </w:rPr>
        <w:t>МУНИЦИПАЛЬНОЕ  ОБРАЗОВАНИЕ</w:t>
      </w:r>
    </w:p>
    <w:p w:rsidR="00864CC4" w:rsidRPr="00864CC4" w:rsidRDefault="00864CC4" w:rsidP="00864C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4C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СЕЛЬСКОЕ ПОСЕЛЕНИЕ</w:t>
      </w:r>
    </w:p>
    <w:p w:rsidR="00864CC4" w:rsidRPr="00864CC4" w:rsidRDefault="00864CC4" w:rsidP="00864C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4C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«СЕЛО  СОВХОЗ ИМ</w:t>
      </w:r>
      <w:proofErr w:type="gramStart"/>
      <w:r w:rsidRPr="00864CC4">
        <w:rPr>
          <w:rFonts w:ascii="Times New Roman" w:hAnsi="Times New Roman" w:cs="Times New Roman"/>
          <w:b/>
          <w:i/>
          <w:sz w:val="28"/>
          <w:szCs w:val="28"/>
        </w:rPr>
        <w:t>.Л</w:t>
      </w:r>
      <w:proofErr w:type="gramEnd"/>
      <w:r w:rsidRPr="00864CC4">
        <w:rPr>
          <w:rFonts w:ascii="Times New Roman" w:hAnsi="Times New Roman" w:cs="Times New Roman"/>
          <w:b/>
          <w:i/>
          <w:sz w:val="28"/>
          <w:szCs w:val="28"/>
        </w:rPr>
        <w:t>ЕНИНА»</w:t>
      </w:r>
    </w:p>
    <w:p w:rsidR="00000305" w:rsidRPr="00C40F7C" w:rsidRDefault="00BA38A1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СЕЛЬСКАЯ ДУМА</w:t>
      </w:r>
    </w:p>
    <w:p w:rsidR="00C40F7C" w:rsidRDefault="00C40F7C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0305" w:rsidRPr="00C40F7C" w:rsidRDefault="00000305" w:rsidP="00C40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305" w:rsidRPr="00C40F7C" w:rsidRDefault="00DE4FB0" w:rsidP="00C4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60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.03</w:t>
      </w:r>
      <w:r w:rsidR="007F4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00305" w:rsidRPr="00C40F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0305" w:rsidRPr="00C40F7C">
        <w:rPr>
          <w:rFonts w:ascii="Times New Roman" w:hAnsi="Times New Roman" w:cs="Times New Roman"/>
          <w:sz w:val="28"/>
          <w:szCs w:val="28"/>
        </w:rPr>
        <w:tab/>
      </w:r>
      <w:r w:rsidR="00C40F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042609">
        <w:rPr>
          <w:rFonts w:ascii="Times New Roman" w:hAnsi="Times New Roman" w:cs="Times New Roman"/>
          <w:sz w:val="28"/>
          <w:szCs w:val="28"/>
        </w:rPr>
        <w:t>221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D94AEB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26.09.2019 №197</w:t>
      </w:r>
      <w:r w:rsidR="00000305" w:rsidRPr="00C40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FB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00305" w:rsidRPr="00C40F7C">
        <w:rPr>
          <w:rFonts w:ascii="Times New Roman" w:hAnsi="Times New Roman" w:cs="Times New Roman"/>
          <w:b/>
          <w:sz w:val="28"/>
          <w:szCs w:val="28"/>
        </w:rPr>
        <w:t>Порядка размещения на официальном сайте муниц</w:t>
      </w:r>
      <w:r w:rsidR="00864CC4">
        <w:rPr>
          <w:rFonts w:ascii="Times New Roman" w:hAnsi="Times New Roman" w:cs="Times New Roman"/>
          <w:b/>
          <w:sz w:val="28"/>
          <w:szCs w:val="28"/>
        </w:rPr>
        <w:t xml:space="preserve">ипального образования сельское поселение «Село Совхоз </w:t>
      </w:r>
      <w:proofErr w:type="spellStart"/>
      <w:r w:rsidR="00864CC4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864CC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864CC4">
        <w:rPr>
          <w:rFonts w:ascii="Times New Roman" w:hAnsi="Times New Roman" w:cs="Times New Roman"/>
          <w:b/>
          <w:sz w:val="28"/>
          <w:szCs w:val="28"/>
        </w:rPr>
        <w:t>енина</w:t>
      </w:r>
      <w:proofErr w:type="spellEnd"/>
      <w:r w:rsidR="00864CC4">
        <w:rPr>
          <w:rFonts w:ascii="Times New Roman" w:hAnsi="Times New Roman" w:cs="Times New Roman"/>
          <w:b/>
          <w:sz w:val="28"/>
          <w:szCs w:val="28"/>
        </w:rPr>
        <w:t>»</w:t>
      </w:r>
      <w:r w:rsidR="00000305" w:rsidRPr="00C40F7C">
        <w:rPr>
          <w:rFonts w:ascii="Times New Roman" w:hAnsi="Times New Roman" w:cs="Times New Roman"/>
          <w:b/>
          <w:sz w:val="28"/>
          <w:szCs w:val="28"/>
        </w:rPr>
        <w:t xml:space="preserve"> информации об общественном контроле</w:t>
      </w:r>
      <w:r w:rsidR="00DE4FB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21.07.2014 №212-ФЗ «Об основах общественного контроля в Росси</w:t>
      </w:r>
      <w:r w:rsidR="00864CC4">
        <w:rPr>
          <w:rFonts w:ascii="Times New Roman" w:hAnsi="Times New Roman" w:cs="Times New Roman"/>
          <w:sz w:val="28"/>
          <w:szCs w:val="28"/>
        </w:rPr>
        <w:t xml:space="preserve">йской Федерации», статьями </w:t>
      </w:r>
      <w:r w:rsidRPr="00C40F7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енина»</w:t>
      </w:r>
      <w:r w:rsidRPr="00C40F7C">
        <w:rPr>
          <w:rFonts w:ascii="Times New Roman" w:hAnsi="Times New Roman" w:cs="Times New Roman"/>
          <w:sz w:val="28"/>
          <w:szCs w:val="28"/>
        </w:rPr>
        <w:t>,</w:t>
      </w:r>
      <w:r w:rsidR="00D94AEB">
        <w:rPr>
          <w:rFonts w:ascii="Times New Roman" w:hAnsi="Times New Roman" w:cs="Times New Roman"/>
          <w:sz w:val="28"/>
          <w:szCs w:val="28"/>
        </w:rPr>
        <w:t>экспертным</w:t>
      </w:r>
      <w:proofErr w:type="spellEnd"/>
      <w:r w:rsidR="00D9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AEB">
        <w:rPr>
          <w:rFonts w:ascii="Times New Roman" w:hAnsi="Times New Roman" w:cs="Times New Roman"/>
          <w:sz w:val="28"/>
          <w:szCs w:val="28"/>
        </w:rPr>
        <w:t>заключеним</w:t>
      </w:r>
      <w:proofErr w:type="spellEnd"/>
      <w:r w:rsidR="00D94AEB">
        <w:rPr>
          <w:rFonts w:ascii="Times New Roman" w:hAnsi="Times New Roman" w:cs="Times New Roman"/>
          <w:sz w:val="28"/>
          <w:szCs w:val="28"/>
        </w:rPr>
        <w:t xml:space="preserve"> администрации Губернатора Калужской области от 17.10.2019 №1853—Г-6/2019</w:t>
      </w:r>
      <w:r w:rsidRPr="00C40F7C">
        <w:rPr>
          <w:rFonts w:ascii="Times New Roman" w:hAnsi="Times New Roman" w:cs="Times New Roman"/>
          <w:sz w:val="28"/>
          <w:szCs w:val="28"/>
        </w:rPr>
        <w:t xml:space="preserve"> </w:t>
      </w:r>
      <w:r w:rsidR="00864CC4">
        <w:rPr>
          <w:rFonts w:ascii="Times New Roman" w:hAnsi="Times New Roman" w:cs="Times New Roman"/>
          <w:sz w:val="28"/>
          <w:szCs w:val="28"/>
        </w:rPr>
        <w:t>Сельская Дума</w:t>
      </w:r>
      <w:r w:rsidRPr="00C40F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им.Ленина</w:t>
      </w:r>
      <w:proofErr w:type="spellEnd"/>
      <w:r w:rsidR="00864CC4" w:rsidRPr="00864CC4">
        <w:rPr>
          <w:rFonts w:ascii="Times New Roman" w:hAnsi="Times New Roman" w:cs="Times New Roman"/>
          <w:sz w:val="28"/>
          <w:szCs w:val="28"/>
        </w:rPr>
        <w:t>»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Default="00000305" w:rsidP="00C40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РЕШИ</w:t>
      </w:r>
      <w:proofErr w:type="gramStart"/>
      <w:r w:rsidRPr="00C40F7C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C40F7C">
        <w:rPr>
          <w:rFonts w:ascii="Times New Roman" w:hAnsi="Times New Roman" w:cs="Times New Roman"/>
          <w:b/>
          <w:sz w:val="28"/>
          <w:szCs w:val="28"/>
        </w:rPr>
        <w:t>А):</w:t>
      </w:r>
    </w:p>
    <w:p w:rsidR="00C40F7C" w:rsidRPr="00C40F7C" w:rsidRDefault="00C40F7C" w:rsidP="00C40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305" w:rsidRPr="00C40F7C" w:rsidRDefault="00D94AEB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05" w:rsidRPr="00C40F7C" w:rsidRDefault="00D94AEB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от 26.09.2019 №197 «Об утверждении  Порядка</w:t>
      </w:r>
      <w:r w:rsidR="00000305" w:rsidRPr="00C40F7C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муниципального образования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енина»</w:t>
      </w:r>
      <w:r w:rsidR="00000305" w:rsidRPr="00C40F7C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общественном контроле» ,изложив приложение  к решению в новой редакции.</w:t>
      </w:r>
    </w:p>
    <w:p w:rsidR="00864CC4" w:rsidRPr="00864CC4" w:rsidRDefault="00D94AEB" w:rsidP="00864CC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305" w:rsidRPr="00864CC4">
        <w:rPr>
          <w:rFonts w:ascii="Times New Roman" w:hAnsi="Times New Roman" w:cs="Times New Roman"/>
          <w:sz w:val="28"/>
          <w:szCs w:val="28"/>
        </w:rPr>
        <w:t xml:space="preserve">.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и подлежит размещению на официальном </w:t>
      </w:r>
      <w:proofErr w:type="spellStart"/>
      <w:proofErr w:type="gramStart"/>
      <w:r w:rsidR="00864CC4" w:rsidRPr="00864CC4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proofErr w:type="spellEnd"/>
      <w:proofErr w:type="gramEnd"/>
      <w:r w:rsidR="00864CC4" w:rsidRPr="00864CC4">
        <w:rPr>
          <w:rFonts w:ascii="Times New Roman" w:hAnsi="Times New Roman" w:cs="Times New Roman"/>
          <w:sz w:val="28"/>
          <w:szCs w:val="28"/>
          <w:lang w:eastAsia="ru-RU"/>
        </w:rPr>
        <w:t xml:space="preserve"> сайте http://www.admkondrovo.ru.</w:t>
      </w:r>
      <w:hyperlink r:id="rId5" w:history="1">
        <w:r w:rsidR="00864CC4" w:rsidRPr="00864C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/administration/</w:t>
        </w:r>
        <w:proofErr w:type="spellStart"/>
        <w:r w:rsidR="00864CC4" w:rsidRPr="00864C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gorodskie_i_selskie_poseleniya_dzerzhinskogo_ray</w:t>
        </w:r>
        <w:proofErr w:type="spellEnd"/>
      </w:hyperlink>
      <w:r w:rsidR="00864CC4" w:rsidRPr="00864CC4">
        <w:rPr>
          <w:rFonts w:ascii="Times New Roman" w:hAnsi="Times New Roman" w:cs="Times New Roman"/>
          <w:sz w:val="28"/>
          <w:szCs w:val="28"/>
          <w:lang w:val="en-US"/>
        </w:rPr>
        <w:t xml:space="preserve">  on/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  <w:lang w:val="en-US"/>
        </w:rPr>
        <w:t>selskoe_poselenie_selo_sovhoz_im_lenina</w:t>
      </w:r>
      <w:proofErr w:type="spellEnd"/>
      <w:r w:rsidR="00864CC4" w:rsidRPr="00864CC4">
        <w:rPr>
          <w:rFonts w:ascii="Times New Roman" w:hAnsi="Times New Roman" w:cs="Times New Roman"/>
          <w:sz w:val="28"/>
          <w:szCs w:val="28"/>
          <w:lang w:val="en-US"/>
        </w:rPr>
        <w:t>/.</w:t>
      </w:r>
    </w:p>
    <w:p w:rsidR="00000305" w:rsidRPr="00C40F7C" w:rsidRDefault="00D94AEB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305" w:rsidRPr="00C40F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0305" w:rsidRPr="00C40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0305" w:rsidRPr="00C40F7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864CC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00305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7C" w:rsidRPr="00C40F7C" w:rsidRDefault="00C40F7C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CC4" w:rsidRDefault="00000305" w:rsidP="00C4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00305" w:rsidRPr="00C40F7C" w:rsidRDefault="00864CC4" w:rsidP="00C4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64CC4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864C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О.А.Краснова</w:t>
      </w:r>
      <w:proofErr w:type="spellEnd"/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br w:type="page"/>
      </w:r>
    </w:p>
    <w:p w:rsidR="00C40F7C" w:rsidRPr="00864CC4" w:rsidRDefault="00000305" w:rsidP="00C40F7C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C40F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представительного органа муниципального образования </w:t>
      </w:r>
      <w:r w:rsidR="00864CC4" w:rsidRPr="00864CC4">
        <w:rPr>
          <w:rFonts w:ascii="Times New Roman" w:hAnsi="Times New Roman" w:cs="Times New Roman"/>
          <w:i/>
          <w:sz w:val="24"/>
          <w:szCs w:val="24"/>
        </w:rPr>
        <w:t xml:space="preserve">СП «Село Совхоз </w:t>
      </w:r>
      <w:proofErr w:type="spellStart"/>
      <w:r w:rsidR="00864CC4" w:rsidRPr="00864CC4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864CC4" w:rsidRPr="00864CC4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864CC4" w:rsidRPr="00864CC4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864CC4" w:rsidRPr="00864CC4">
        <w:rPr>
          <w:rFonts w:ascii="Times New Roman" w:hAnsi="Times New Roman" w:cs="Times New Roman"/>
          <w:i/>
          <w:sz w:val="24"/>
          <w:szCs w:val="24"/>
        </w:rPr>
        <w:t>»</w:t>
      </w:r>
    </w:p>
    <w:p w:rsidR="00000305" w:rsidRPr="00C40F7C" w:rsidRDefault="00CB6305" w:rsidP="00C40F7C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42609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.03</w:t>
      </w:r>
      <w:r w:rsidR="007F4CE4">
        <w:rPr>
          <w:rFonts w:ascii="Times New Roman" w:hAnsi="Times New Roman" w:cs="Times New Roman"/>
          <w:sz w:val="24"/>
          <w:szCs w:val="24"/>
        </w:rPr>
        <w:t>.</w:t>
      </w:r>
      <w:r w:rsidR="00000305" w:rsidRPr="00C40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C40F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42609">
        <w:rPr>
          <w:rFonts w:ascii="Times New Roman" w:hAnsi="Times New Roman" w:cs="Times New Roman"/>
          <w:sz w:val="24"/>
          <w:szCs w:val="24"/>
        </w:rPr>
        <w:t>221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00305" w:rsidRPr="00C40F7C" w:rsidRDefault="00DE4FB0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00305" w:rsidRPr="00C40F7C">
        <w:rPr>
          <w:rFonts w:ascii="Times New Roman" w:hAnsi="Times New Roman" w:cs="Times New Roman"/>
          <w:b/>
          <w:sz w:val="28"/>
          <w:szCs w:val="28"/>
        </w:rPr>
        <w:t xml:space="preserve">размещения на официальном сайте муниципального образования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енина»</w:t>
      </w:r>
      <w:r w:rsidR="00000305" w:rsidRPr="00C40F7C">
        <w:rPr>
          <w:rFonts w:ascii="Times New Roman" w:hAnsi="Times New Roman" w:cs="Times New Roman"/>
          <w:b/>
          <w:sz w:val="28"/>
          <w:szCs w:val="28"/>
        </w:rPr>
        <w:t>информации</w:t>
      </w:r>
      <w:proofErr w:type="spellEnd"/>
      <w:r w:rsidR="00000305" w:rsidRPr="00C40F7C">
        <w:rPr>
          <w:rFonts w:ascii="Times New Roman" w:hAnsi="Times New Roman" w:cs="Times New Roman"/>
          <w:b/>
          <w:sz w:val="28"/>
          <w:szCs w:val="28"/>
        </w:rPr>
        <w:t xml:space="preserve"> об общественном контроле</w:t>
      </w:r>
    </w:p>
    <w:p w:rsidR="00DE4FB0" w:rsidRDefault="00DE4FB0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FB0" w:rsidRDefault="00DE4FB0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FB0" w:rsidRDefault="00DE4FB0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отношения, связанные с размещением на официальном сайте муниципального образования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864CC4" w:rsidRPr="00864CC4">
        <w:rPr>
          <w:rFonts w:ascii="Times New Roman" w:hAnsi="Times New Roman" w:cs="Times New Roman"/>
          <w:sz w:val="28"/>
          <w:szCs w:val="28"/>
        </w:rPr>
        <w:t>»</w:t>
      </w:r>
      <w:r w:rsidR="00864CC4" w:rsidRPr="00C40F7C">
        <w:rPr>
          <w:rFonts w:ascii="Times New Roman" w:hAnsi="Times New Roman" w:cs="Times New Roman"/>
          <w:sz w:val="28"/>
          <w:szCs w:val="28"/>
        </w:rPr>
        <w:t xml:space="preserve"> </w:t>
      </w:r>
      <w:r w:rsidR="007261D6" w:rsidRPr="00C40F7C">
        <w:rPr>
          <w:rFonts w:ascii="Times New Roman" w:hAnsi="Times New Roman" w:cs="Times New Roman"/>
          <w:sz w:val="28"/>
          <w:szCs w:val="28"/>
        </w:rPr>
        <w:t>(далее – официальный сайт) информации о деятельности субъектов общественного контроля.</w:t>
      </w:r>
    </w:p>
    <w:p w:rsidR="007261D6" w:rsidRPr="00C40F7C" w:rsidRDefault="007261D6" w:rsidP="00CB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2. 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864CC4" w:rsidRPr="00864CC4">
        <w:rPr>
          <w:rFonts w:ascii="Times New Roman" w:hAnsi="Times New Roman" w:cs="Times New Roman"/>
          <w:sz w:val="28"/>
          <w:szCs w:val="28"/>
        </w:rPr>
        <w:t>»</w:t>
      </w:r>
      <w:r w:rsidR="00864CC4">
        <w:rPr>
          <w:rFonts w:ascii="Times New Roman" w:hAnsi="Times New Roman" w:cs="Times New Roman"/>
          <w:sz w:val="28"/>
          <w:szCs w:val="28"/>
        </w:rPr>
        <w:t xml:space="preserve"> </w:t>
      </w:r>
      <w:r w:rsidRPr="00C40F7C">
        <w:rPr>
          <w:rFonts w:ascii="Times New Roman" w:hAnsi="Times New Roman" w:cs="Times New Roman"/>
          <w:sz w:val="28"/>
          <w:szCs w:val="28"/>
        </w:rPr>
        <w:t>для размещения на официальном сайте информации о своей деятельности, указания адресов электронной почты, по которым пользователем информации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:rsidR="008937C8" w:rsidRPr="00CB6305" w:rsidRDefault="00CB6305" w:rsidP="00CB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61D6" w:rsidRPr="00C40F7C">
        <w:rPr>
          <w:rFonts w:ascii="Times New Roman" w:hAnsi="Times New Roman" w:cs="Times New Roman"/>
          <w:sz w:val="28"/>
          <w:szCs w:val="28"/>
        </w:rPr>
        <w:t xml:space="preserve">. Указанные в пунктах 2 и 3 настоящего Порядка сведения и материалы субъектами общественного контроля направляются в администрацию (название муниципального образования) в письменном виде или в форме электронного документа по адресу электронной почты </w:t>
      </w:r>
      <w:r w:rsidR="00864CC4" w:rsidRPr="00864CC4">
        <w:rPr>
          <w:rFonts w:ascii="Times New Roman" w:hAnsi="Times New Roman" w:cs="Times New Roman"/>
          <w:sz w:val="28"/>
          <w:szCs w:val="28"/>
          <w:lang w:eastAsia="ru-RU"/>
        </w:rPr>
        <w:t>http://www.admkondrovo.ru.</w:t>
      </w:r>
      <w:hyperlink r:id="rId6" w:history="1">
        <w:r w:rsidR="00864CC4" w:rsidRPr="00864C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/administration/</w:t>
        </w:r>
        <w:proofErr w:type="spellStart"/>
        <w:r w:rsidR="00864CC4" w:rsidRPr="00864C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gorodskie_i_selskie_poseleniya_dzerzhinskogo_ray</w:t>
        </w:r>
        <w:proofErr w:type="spellEnd"/>
      </w:hyperlink>
      <w:r w:rsidR="00864CC4" w:rsidRPr="00864CC4">
        <w:rPr>
          <w:rFonts w:ascii="Times New Roman" w:hAnsi="Times New Roman" w:cs="Times New Roman"/>
          <w:sz w:val="28"/>
          <w:szCs w:val="28"/>
          <w:lang w:val="en-US"/>
        </w:rPr>
        <w:t xml:space="preserve">  on/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  <w:lang w:val="en-US"/>
        </w:rPr>
        <w:t>selskoe_poselenie_selo_sovhoz_im_lenina</w:t>
      </w:r>
      <w:proofErr w:type="spellEnd"/>
      <w:r w:rsidR="00864CC4" w:rsidRPr="00864CC4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8937C8" w:rsidRPr="00C40F7C" w:rsidRDefault="00CB6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37C8" w:rsidRPr="00C40F7C">
        <w:rPr>
          <w:rFonts w:ascii="Times New Roman" w:hAnsi="Times New Roman" w:cs="Times New Roman"/>
          <w:sz w:val="28"/>
          <w:szCs w:val="28"/>
        </w:rPr>
        <w:t xml:space="preserve">. Поступившие материалы регистрируются администрацией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864CC4" w:rsidRPr="00864CC4">
        <w:rPr>
          <w:rFonts w:ascii="Times New Roman" w:hAnsi="Times New Roman" w:cs="Times New Roman"/>
          <w:sz w:val="28"/>
          <w:szCs w:val="28"/>
        </w:rPr>
        <w:t>»</w:t>
      </w:r>
      <w:r w:rsidR="008937C8" w:rsidRPr="00C40F7C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FD28FE" w:rsidRDefault="00CB6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305" w:rsidRDefault="00CB6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05" w:rsidRDefault="00CB6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05" w:rsidRDefault="00CB6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05" w:rsidRDefault="00CB6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05" w:rsidRDefault="00CB6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05" w:rsidRDefault="00CB6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05" w:rsidRDefault="00CB6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05" w:rsidRDefault="00CB6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05" w:rsidRDefault="00CB6305" w:rsidP="00DE4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05" w:rsidRDefault="00CB6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05" w:rsidRPr="00C40F7C" w:rsidRDefault="00CB6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8FE" w:rsidRPr="00C40F7C" w:rsidRDefault="00FD28F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D28FE" w:rsidRPr="00C40F7C" w:rsidRDefault="00DE4FB0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решению</w:t>
      </w:r>
      <w:r w:rsidR="00FD28FE" w:rsidRPr="00C40F7C">
        <w:rPr>
          <w:rFonts w:ascii="Times New Roman" w:hAnsi="Times New Roman" w:cs="Times New Roman"/>
          <w:sz w:val="28"/>
          <w:szCs w:val="28"/>
        </w:rPr>
        <w:t xml:space="preserve"> «О порядке размещения на официальном сайте муниципального образования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енина»</w:t>
      </w:r>
      <w:r w:rsidR="00FD28FE" w:rsidRPr="00C40F7C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spellEnd"/>
      <w:r w:rsidR="00FD28FE" w:rsidRPr="00C40F7C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контроля итоговых документов, направляемых субъектами общественного контроля»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Согласно статье 7 Федерального закона от 21.07.2017 №212-ФЗ «Об основах общественного контроля в Российской Федерации» в целях информационного обеспечения общественного контроля, обеспечения его публичности и открытости субъектами общественного контроля в соответствии с законодательством Российской Федерации могут использоваться официальные сайты органов местного самоуправления.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Субъекты общественного контроля размещают на указанных сайтах информацию о своей деятельности</w:t>
      </w:r>
      <w:r w:rsidR="00C40F7C" w:rsidRPr="00C40F7C">
        <w:rPr>
          <w:rFonts w:ascii="Times New Roman" w:hAnsi="Times New Roman" w:cs="Times New Roman"/>
          <w:sz w:val="28"/>
          <w:szCs w:val="28"/>
        </w:rPr>
        <w:t xml:space="preserve"> </w:t>
      </w:r>
      <w:r w:rsidRPr="00C40F7C">
        <w:rPr>
          <w:rFonts w:ascii="Times New Roman" w:hAnsi="Times New Roman" w:cs="Times New Roman"/>
          <w:sz w:val="28"/>
          <w:szCs w:val="28"/>
        </w:rPr>
        <w:t>с указанием адресов электронной почты, по которым пользователем информации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Разработанным проектом решения сформирован соответствующий федеральному законодательству порядок размещения на официальном сайте муниципального образования подготовленных по результатам общественного контроля итоговых документов, направляемых субъектами общественного контроля.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8FE" w:rsidRPr="00C40F7C" w:rsidRDefault="00FD28F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ФИНАНСОВО-ЭКОНОМИЧЕСКОЕ  ОБОСНОВАНИЕ</w:t>
      </w:r>
    </w:p>
    <w:p w:rsidR="00C40F7C" w:rsidRDefault="00DE4FB0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решению</w:t>
      </w:r>
      <w:r w:rsidR="00C40F7C" w:rsidRPr="00C40F7C">
        <w:rPr>
          <w:rFonts w:ascii="Times New Roman" w:hAnsi="Times New Roman" w:cs="Times New Roman"/>
          <w:sz w:val="28"/>
          <w:szCs w:val="28"/>
        </w:rPr>
        <w:t xml:space="preserve"> «О порядке размещения на официальном сайте муниципального образования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864CC4" w:rsidRPr="00864C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F7C" w:rsidRPr="00C40F7C">
        <w:rPr>
          <w:rFonts w:ascii="Times New Roman" w:hAnsi="Times New Roman" w:cs="Times New Roman"/>
          <w:sz w:val="28"/>
          <w:szCs w:val="28"/>
        </w:rPr>
        <w:t>подготовленных по результатам общественного контроля итоговых документов, направляемых субъектами общественного контроля»</w:t>
      </w:r>
    </w:p>
    <w:p w:rsidR="004F5AAE" w:rsidRPr="00C40F7C" w:rsidRDefault="004F5AA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8FE" w:rsidRPr="00C40F7C" w:rsidRDefault="00C40F7C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Принятие настоящего решения не потребует расходов местного бюджета.</w:t>
      </w:r>
    </w:p>
    <w:p w:rsidR="00C40F7C" w:rsidRPr="00C40F7C" w:rsidRDefault="00C40F7C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7C" w:rsidRPr="004F5AAE" w:rsidRDefault="00C40F7C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A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40F7C" w:rsidRPr="00C40F7C" w:rsidRDefault="00C40F7C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 порядке размещения на официальном сайте муниципального образования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енина»</w:t>
      </w:r>
      <w:r w:rsidRPr="00C40F7C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spellEnd"/>
      <w:r w:rsidRPr="00C40F7C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контроля итоговых документов, направляемых субъектами общественного контроля»</w:t>
      </w:r>
    </w:p>
    <w:p w:rsidR="004F5AAE" w:rsidRDefault="004F5AAE" w:rsidP="004F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C40F7C" w:rsidP="004F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В связи с принятием настоящего решения признание </w:t>
      </w:r>
      <w:proofErr w:type="gramStart"/>
      <w:r w:rsidRPr="00C40F7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40F7C">
        <w:rPr>
          <w:rFonts w:ascii="Times New Roman" w:hAnsi="Times New Roman" w:cs="Times New Roman"/>
          <w:sz w:val="28"/>
          <w:szCs w:val="28"/>
        </w:rPr>
        <w:t xml:space="preserve"> силу, приостановление, изменение или принятие муниципальных нормативных правовых актов не потребуется.</w:t>
      </w:r>
      <w:r w:rsidR="00000305" w:rsidRPr="00C40F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305" w:rsidRPr="00C40F7C" w:rsidSect="00C40F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305"/>
    <w:rsid w:val="00000305"/>
    <w:rsid w:val="00042609"/>
    <w:rsid w:val="00495F86"/>
    <w:rsid w:val="004F5AAE"/>
    <w:rsid w:val="007261D6"/>
    <w:rsid w:val="007F4CE4"/>
    <w:rsid w:val="00864CC4"/>
    <w:rsid w:val="008937C8"/>
    <w:rsid w:val="0094554F"/>
    <w:rsid w:val="009E2C56"/>
    <w:rsid w:val="00AF7C8B"/>
    <w:rsid w:val="00BA38A1"/>
    <w:rsid w:val="00C40F7C"/>
    <w:rsid w:val="00CB6305"/>
    <w:rsid w:val="00D94AEB"/>
    <w:rsid w:val="00DE4FB0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CC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ndrovo.ru./administration/gorodskie_i_selskie_poseleniya_dzerzhinskogo_ray" TargetMode="External"/><Relationship Id="rId5" Type="http://schemas.openxmlformats.org/officeDocument/2006/relationships/hyperlink" Target="http://www.admkondrovo.ru./administration/gorodskie_i_selskie_poseleniya_dzerzhinskogo_r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AdmSovHoz Lenin</cp:lastModifiedBy>
  <cp:revision>12</cp:revision>
  <cp:lastPrinted>2020-03-16T07:27:00Z</cp:lastPrinted>
  <dcterms:created xsi:type="dcterms:W3CDTF">2019-09-03T14:12:00Z</dcterms:created>
  <dcterms:modified xsi:type="dcterms:W3CDTF">2020-03-30T08:54:00Z</dcterms:modified>
</cp:coreProperties>
</file>