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6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1"/>
        <w:gridCol w:w="4932"/>
      </w:tblGrid>
      <w:tr w:rsidR="006217C5" w:rsidTr="00145348">
        <w:trPr>
          <w:trHeight w:hRule="exact" w:val="964"/>
        </w:trPr>
        <w:tc>
          <w:tcPr>
            <w:tcW w:w="10173" w:type="dxa"/>
            <w:gridSpan w:val="2"/>
            <w:vAlign w:val="bottom"/>
          </w:tcPr>
          <w:p w:rsidR="006217C5" w:rsidRDefault="00145348" w:rsidP="006217C5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7C5" w:rsidTr="00145348">
        <w:trPr>
          <w:trHeight w:hRule="exact" w:val="1870"/>
        </w:trPr>
        <w:tc>
          <w:tcPr>
            <w:tcW w:w="10173" w:type="dxa"/>
            <w:gridSpan w:val="2"/>
          </w:tcPr>
          <w:p w:rsidR="006217C5" w:rsidRPr="00BD2064" w:rsidRDefault="006217C5" w:rsidP="006217C5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6217C5" w:rsidRPr="00BD2064" w:rsidRDefault="000B4314" w:rsidP="006217C5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217C5" w:rsidRPr="00BD2064" w:rsidRDefault="006217C5" w:rsidP="006217C5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</w:t>
            </w:r>
            <w:r w:rsidR="000B4314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BD2064">
              <w:rPr>
                <w:b/>
                <w:sz w:val="22"/>
                <w:szCs w:val="22"/>
              </w:rPr>
              <w:t>)</w:t>
            </w:r>
          </w:p>
          <w:p w:rsidR="006217C5" w:rsidRPr="00BD2064" w:rsidRDefault="006217C5" w:rsidP="006217C5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6217C5" w:rsidRPr="00BD2064" w:rsidRDefault="006217C5" w:rsidP="006217C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6217C5" w:rsidRPr="00BD2064" w:rsidRDefault="00251E9B" w:rsidP="006217C5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B33E21">
              <w:rPr>
                <w:b/>
                <w:sz w:val="28"/>
                <w:szCs w:val="28"/>
              </w:rPr>
              <w:t xml:space="preserve"> </w:t>
            </w:r>
            <w:r w:rsidR="00FF3E49">
              <w:rPr>
                <w:b/>
                <w:sz w:val="28"/>
                <w:szCs w:val="28"/>
              </w:rPr>
              <w:t>Е</w:t>
            </w:r>
          </w:p>
        </w:tc>
      </w:tr>
      <w:tr w:rsidR="006217C5" w:rsidRPr="00A24D9F" w:rsidTr="00145348">
        <w:trPr>
          <w:trHeight w:hRule="exact" w:val="577"/>
        </w:trPr>
        <w:tc>
          <w:tcPr>
            <w:tcW w:w="10173" w:type="dxa"/>
            <w:gridSpan w:val="2"/>
            <w:vAlign w:val="bottom"/>
          </w:tcPr>
          <w:p w:rsidR="006217C5" w:rsidRPr="009C68B8" w:rsidRDefault="000B4314" w:rsidP="005B02DE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</w:t>
            </w:r>
            <w:r w:rsidR="005B02DE">
              <w:rPr>
                <w:sz w:val="24"/>
                <w:szCs w:val="24"/>
                <w:u w:val="single"/>
              </w:rPr>
              <w:t xml:space="preserve">               </w:t>
            </w:r>
            <w:r w:rsidR="005B02DE">
              <w:rPr>
                <w:sz w:val="24"/>
                <w:szCs w:val="24"/>
              </w:rPr>
              <w:t xml:space="preserve">_20        </w:t>
            </w:r>
            <w:r>
              <w:rPr>
                <w:sz w:val="24"/>
                <w:szCs w:val="24"/>
              </w:rPr>
              <w:t xml:space="preserve"> года</w:t>
            </w:r>
            <w:r w:rsidR="006217C5" w:rsidRPr="009C68B8">
              <w:rPr>
                <w:sz w:val="24"/>
                <w:szCs w:val="24"/>
              </w:rPr>
              <w:t xml:space="preserve"> </w:t>
            </w:r>
            <w:r w:rsidR="006217C5">
              <w:rPr>
                <w:sz w:val="24"/>
                <w:szCs w:val="24"/>
              </w:rPr>
              <w:t xml:space="preserve">             </w:t>
            </w:r>
            <w:r w:rsidR="006217C5" w:rsidRPr="009C68B8">
              <w:rPr>
                <w:sz w:val="24"/>
                <w:szCs w:val="24"/>
              </w:rPr>
              <w:t xml:space="preserve">           г. Кондрово  </w:t>
            </w:r>
            <w:r w:rsidR="006217C5">
              <w:rPr>
                <w:sz w:val="24"/>
                <w:szCs w:val="24"/>
              </w:rPr>
              <w:t xml:space="preserve">         </w:t>
            </w:r>
            <w:r w:rsidR="00523850">
              <w:rPr>
                <w:sz w:val="24"/>
                <w:szCs w:val="24"/>
              </w:rPr>
              <w:t xml:space="preserve">                </w:t>
            </w:r>
            <w:r w:rsidR="00523850">
              <w:rPr>
                <w:sz w:val="24"/>
                <w:szCs w:val="24"/>
              </w:rPr>
              <w:tab/>
              <w:t>№_</w:t>
            </w:r>
            <w:r w:rsidR="005B02DE">
              <w:rPr>
                <w:sz w:val="24"/>
                <w:szCs w:val="24"/>
              </w:rPr>
              <w:t>_________</w:t>
            </w:r>
          </w:p>
        </w:tc>
      </w:tr>
      <w:tr w:rsidR="006217C5" w:rsidTr="00145348">
        <w:trPr>
          <w:trHeight w:hRule="exact" w:val="994"/>
        </w:trPr>
        <w:tc>
          <w:tcPr>
            <w:tcW w:w="10173" w:type="dxa"/>
            <w:gridSpan w:val="2"/>
          </w:tcPr>
          <w:p w:rsidR="006217C5" w:rsidRDefault="006217C5" w:rsidP="006217C5">
            <w:pPr>
              <w:tabs>
                <w:tab w:val="left" w:pos="6159"/>
              </w:tabs>
              <w:jc w:val="center"/>
            </w:pPr>
          </w:p>
        </w:tc>
      </w:tr>
      <w:tr w:rsidR="006217C5" w:rsidRPr="001D255E" w:rsidTr="00145348">
        <w:trPr>
          <w:trHeight w:val="1021"/>
        </w:trPr>
        <w:tc>
          <w:tcPr>
            <w:tcW w:w="5241" w:type="dxa"/>
          </w:tcPr>
          <w:p w:rsidR="006217C5" w:rsidRPr="00DF1836" w:rsidRDefault="00145348" w:rsidP="004A7B0F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145348">
              <w:rPr>
                <w:b/>
                <w:sz w:val="24"/>
                <w:szCs w:val="24"/>
              </w:rPr>
              <w:t>О внесении изменений в административный регламент  предоставления государственной услуги   «</w:t>
            </w:r>
            <w:r w:rsidR="004A7B0F">
              <w:rPr>
                <w:b/>
                <w:sz w:val="24"/>
                <w:szCs w:val="24"/>
              </w:rPr>
              <w:t>Предоставление компенсации расходов на уплату взноса на капитальный ремонт»</w:t>
            </w:r>
            <w:r w:rsidRPr="00145348">
              <w:rPr>
                <w:b/>
                <w:sz w:val="24"/>
                <w:szCs w:val="24"/>
              </w:rPr>
              <w:t xml:space="preserve">,  утвержденного постановлением администрации Дзержинского района от </w:t>
            </w:r>
            <w:r w:rsidR="004A7B0F">
              <w:rPr>
                <w:b/>
                <w:sz w:val="24"/>
                <w:szCs w:val="24"/>
              </w:rPr>
              <w:t>09.06.2020</w:t>
            </w:r>
            <w:r w:rsidRPr="00145348">
              <w:rPr>
                <w:b/>
                <w:sz w:val="24"/>
                <w:szCs w:val="24"/>
              </w:rPr>
              <w:t xml:space="preserve"> № </w:t>
            </w:r>
            <w:r w:rsidR="004A7B0F">
              <w:rPr>
                <w:b/>
                <w:sz w:val="24"/>
                <w:szCs w:val="24"/>
              </w:rPr>
              <w:t>782</w:t>
            </w:r>
            <w:r w:rsidRPr="001453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6217C5" w:rsidRPr="00DF1836" w:rsidRDefault="006217C5" w:rsidP="006217C5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6217C5" w:rsidRPr="001D255E" w:rsidTr="00145348">
        <w:trPr>
          <w:trHeight w:val="517"/>
        </w:trPr>
        <w:tc>
          <w:tcPr>
            <w:tcW w:w="10173" w:type="dxa"/>
            <w:gridSpan w:val="2"/>
            <w:vAlign w:val="bottom"/>
          </w:tcPr>
          <w:p w:rsidR="006217C5" w:rsidRPr="00DF1836" w:rsidRDefault="006217C5" w:rsidP="006217C5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17C5" w:rsidRPr="001D255E" w:rsidTr="00145348">
        <w:trPr>
          <w:trHeight w:val="532"/>
        </w:trPr>
        <w:tc>
          <w:tcPr>
            <w:tcW w:w="10173" w:type="dxa"/>
            <w:gridSpan w:val="2"/>
          </w:tcPr>
          <w:p w:rsidR="006217C5" w:rsidRPr="00DF1836" w:rsidRDefault="00145348" w:rsidP="004A7B0F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proofErr w:type="gramStart"/>
            <w:r w:rsidRPr="004A47C6">
              <w:rPr>
                <w:sz w:val="24"/>
                <w:szCs w:val="24"/>
              </w:rPr>
              <w:t xml:space="preserve">В связи с необходимостью приведения в соответствие с требованиями федерального законодательства отдельных положений административного регламента предоставления </w:t>
            </w:r>
            <w:r w:rsidRPr="004A47C6">
              <w:rPr>
                <w:b/>
                <w:sz w:val="24"/>
                <w:szCs w:val="24"/>
              </w:rPr>
              <w:t xml:space="preserve"> </w:t>
            </w:r>
            <w:r w:rsidRPr="004A47C6">
              <w:rPr>
                <w:sz w:val="24"/>
                <w:szCs w:val="24"/>
              </w:rPr>
              <w:t xml:space="preserve">государственной услуги </w:t>
            </w:r>
            <w:r w:rsidR="004A7B0F" w:rsidRPr="004A7B0F">
              <w:rPr>
                <w:sz w:val="24"/>
                <w:szCs w:val="24"/>
              </w:rPr>
              <w:t>«Предоставление компенсации расходов на уплату взноса на капитальный ремонт</w:t>
            </w:r>
            <w:r w:rsidR="004A7B0F">
              <w:rPr>
                <w:sz w:val="24"/>
                <w:szCs w:val="24"/>
              </w:rPr>
              <w:t>»</w:t>
            </w:r>
            <w:r w:rsidR="00771C65">
              <w:rPr>
                <w:sz w:val="24"/>
                <w:szCs w:val="24"/>
              </w:rPr>
              <w:t>,</w:t>
            </w:r>
            <w:r w:rsidR="004A7B0F" w:rsidRPr="004A7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 в</w:t>
            </w:r>
            <w:r w:rsidRPr="001A1564">
              <w:rPr>
                <w:sz w:val="24"/>
                <w:szCs w:val="24"/>
              </w:rPr>
              <w:t xml:space="preserve"> целях реализации постановления </w:t>
            </w:r>
            <w:r>
              <w:rPr>
                <w:sz w:val="24"/>
                <w:szCs w:val="24"/>
              </w:rPr>
              <w:t xml:space="preserve">Правительства Калужской области </w:t>
            </w:r>
            <w:r w:rsidRPr="001A1564">
              <w:rPr>
                <w:sz w:val="24"/>
                <w:szCs w:val="24"/>
              </w:rPr>
              <w:t>от 10.10.2011 № 552 (</w:t>
            </w:r>
            <w:r>
              <w:rPr>
                <w:sz w:val="24"/>
                <w:szCs w:val="24"/>
              </w:rPr>
              <w:t xml:space="preserve">в </w:t>
            </w:r>
            <w:r w:rsidRPr="001A1564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 xml:space="preserve">акции постановлений Правительства Калужской области  </w:t>
            </w:r>
            <w:r w:rsidRPr="001A156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21.05.2012 № 253, от 13.07.2012 № 354, от 15.02.2013 № 69, от 21.05.2014 №308, от</w:t>
            </w:r>
            <w:r w:rsidRPr="001A1564">
              <w:rPr>
                <w:sz w:val="24"/>
                <w:szCs w:val="24"/>
              </w:rPr>
              <w:t xml:space="preserve"> 14.09.2015</w:t>
            </w:r>
            <w:r>
              <w:rPr>
                <w:sz w:val="24"/>
                <w:szCs w:val="24"/>
              </w:rPr>
              <w:t xml:space="preserve"> № 522, 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28.12.2016 № 707, от 23.11.2018 № 720</w:t>
            </w:r>
            <w:r w:rsidRPr="001A1564">
              <w:rPr>
                <w:sz w:val="24"/>
                <w:szCs w:val="24"/>
              </w:rPr>
              <w:t>) «О разработке и утверждении административных регламентов предоставления государственных услуг»</w:t>
            </w:r>
            <w:proofErr w:type="gramEnd"/>
          </w:p>
        </w:tc>
      </w:tr>
      <w:tr w:rsidR="006217C5" w:rsidRPr="001D255E" w:rsidTr="00145348">
        <w:trPr>
          <w:trHeight w:hRule="exact" w:val="829"/>
        </w:trPr>
        <w:tc>
          <w:tcPr>
            <w:tcW w:w="10173" w:type="dxa"/>
            <w:gridSpan w:val="2"/>
            <w:vAlign w:val="center"/>
          </w:tcPr>
          <w:p w:rsidR="006217C5" w:rsidRPr="00DF1836" w:rsidRDefault="006217C5" w:rsidP="006217C5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6217C5" w:rsidRPr="00775CDD" w:rsidTr="00145348">
        <w:trPr>
          <w:trHeight w:val="420"/>
        </w:trPr>
        <w:tc>
          <w:tcPr>
            <w:tcW w:w="10173" w:type="dxa"/>
            <w:gridSpan w:val="2"/>
            <w:vAlign w:val="bottom"/>
          </w:tcPr>
          <w:p w:rsidR="00145348" w:rsidRPr="00705DBF" w:rsidRDefault="004A7B0F" w:rsidP="008858A5">
            <w:pPr>
              <w:tabs>
                <w:tab w:val="left" w:pos="5760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6217C5" w:rsidRPr="008858A5">
              <w:rPr>
                <w:b/>
                <w:sz w:val="24"/>
                <w:szCs w:val="24"/>
              </w:rPr>
              <w:t>1.</w:t>
            </w:r>
            <w:r w:rsidR="006217C5" w:rsidRPr="00705DBF">
              <w:rPr>
                <w:sz w:val="24"/>
                <w:szCs w:val="24"/>
              </w:rPr>
              <w:t xml:space="preserve"> </w:t>
            </w:r>
            <w:r w:rsidR="00145348" w:rsidRPr="00705DBF">
              <w:rPr>
                <w:sz w:val="24"/>
                <w:szCs w:val="24"/>
              </w:rPr>
              <w:t xml:space="preserve">Внести в административный регламент предоставления государственной услуги  </w:t>
            </w:r>
            <w:r w:rsidR="00771C65" w:rsidRPr="00771C65">
              <w:rPr>
                <w:sz w:val="24"/>
                <w:szCs w:val="24"/>
              </w:rPr>
              <w:t>«Предоставление компенсации расходов на уплату взноса на капитальный ремонт»,  утвержденного постановлением администрации Дзержинского района от 09.06.2020 № 782</w:t>
            </w:r>
            <w:r w:rsidR="00771C65" w:rsidRPr="00145348">
              <w:rPr>
                <w:b/>
                <w:sz w:val="24"/>
                <w:szCs w:val="24"/>
              </w:rPr>
              <w:t xml:space="preserve"> </w:t>
            </w:r>
            <w:r w:rsidR="00145348" w:rsidRPr="00705DBF">
              <w:rPr>
                <w:sz w:val="24"/>
                <w:szCs w:val="24"/>
              </w:rPr>
              <w:t>следующие изменения:</w:t>
            </w:r>
          </w:p>
          <w:p w:rsidR="00145348" w:rsidRDefault="00145348" w:rsidP="00705DBF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autoSpaceDN/>
              <w:adjustRightInd/>
              <w:ind w:right="4"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58A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70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C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Пункт</w:t>
            </w:r>
            <w:r w:rsidR="009A16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1.</w:t>
            </w:r>
            <w:r w:rsidR="00771C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  <w:r w:rsidR="005B02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9A16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705D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раздела </w:t>
            </w:r>
            <w:r w:rsidRPr="00705D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705D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«Общие положения» </w:t>
            </w:r>
            <w:r w:rsidR="00771C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изложить в новой редакции.</w:t>
            </w:r>
          </w:p>
          <w:p w:rsidR="00771C65" w:rsidRPr="00771C65" w:rsidRDefault="00771C65" w:rsidP="00771C65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ind w:right="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C65">
              <w:rPr>
                <w:rFonts w:ascii="Times New Roman" w:hAnsi="Times New Roman" w:cs="Times New Roman"/>
                <w:sz w:val="24"/>
                <w:szCs w:val="24"/>
              </w:rPr>
              <w:t>Право на получение государственной услуги имеют проживающие на территории муниципального района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  <w:r w:rsidRPr="00771C65">
              <w:rPr>
                <w:rFonts w:ascii="Times New Roman" w:hAnsi="Times New Roman" w:cs="Times New Roman"/>
                <w:sz w:val="24"/>
                <w:szCs w:val="24"/>
              </w:rPr>
              <w:t>район":</w:t>
            </w:r>
            <w:proofErr w:type="gramEnd"/>
          </w:p>
          <w:p w:rsidR="00771C65" w:rsidRPr="00771C65" w:rsidRDefault="00771C65" w:rsidP="00771C65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ind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71C65">
              <w:rPr>
                <w:rFonts w:ascii="Times New Roman" w:hAnsi="Times New Roman" w:cs="Times New Roman"/>
                <w:sz w:val="24"/>
                <w:szCs w:val="24"/>
              </w:rPr>
              <w:t>- одиноко проживающие неработающие собственники жилых помещений, достигшие возраста семидесяти лет;</w:t>
            </w:r>
          </w:p>
          <w:p w:rsidR="00771C65" w:rsidRPr="00771C65" w:rsidRDefault="00771C65" w:rsidP="00771C65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ind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71C65">
              <w:rPr>
                <w:rFonts w:ascii="Times New Roman" w:hAnsi="Times New Roman" w:cs="Times New Roman"/>
                <w:sz w:val="24"/>
                <w:szCs w:val="24"/>
              </w:rPr>
              <w:t>- проживающие в составе семьи, состоящей только из совместно проживающих неработающих граждан, достигших возраста 60 лет (мужчины) и 55 лет (женщины), неработающих граждан, которым назначена досрочная пенсия по старости в соответствии с законодательством, и (или) неработающих инвалидов I и (или) II групп, собственники жилых помещений, достигшие возраста семидесяти лет.</w:t>
            </w:r>
          </w:p>
          <w:p w:rsidR="00771C65" w:rsidRPr="00771C65" w:rsidRDefault="00771C65" w:rsidP="00771C65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ind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71C65">
              <w:rPr>
                <w:rFonts w:ascii="Times New Roman" w:hAnsi="Times New Roman" w:cs="Times New Roman"/>
                <w:sz w:val="24"/>
                <w:szCs w:val="24"/>
              </w:rPr>
              <w:t>- одиноко проживающие неработающие собственники жилых помещений, достигшие возраста восьмидесяти лет;</w:t>
            </w:r>
          </w:p>
          <w:p w:rsidR="00771C65" w:rsidRPr="00771C65" w:rsidRDefault="00771C65" w:rsidP="00771C65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ind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71C65">
              <w:rPr>
                <w:rFonts w:ascii="Times New Roman" w:hAnsi="Times New Roman" w:cs="Times New Roman"/>
                <w:sz w:val="24"/>
                <w:szCs w:val="24"/>
              </w:rPr>
              <w:t xml:space="preserve">- проживающие в составе семьи, состоящей только из совместно проживающих неработающих граждан, достигших возраста 60 лет (мужчины) и 55 лет (женщины), неработающих граждан, которым назначена досрочная пенсия по старости в соответствии с законодательством, и (или) неработающих инвалидов I и (или) II групп, собственники жилых </w:t>
            </w:r>
            <w:r w:rsidRPr="0077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помещений, достигшие возраста </w:t>
            </w:r>
            <w:r w:rsidR="00B33E21" w:rsidRPr="00771C65">
              <w:rPr>
                <w:rFonts w:ascii="Times New Roman" w:hAnsi="Times New Roman" w:cs="Times New Roman"/>
                <w:sz w:val="24"/>
                <w:szCs w:val="24"/>
              </w:rPr>
              <w:t xml:space="preserve"> восьмидесяти </w:t>
            </w:r>
            <w:r w:rsidRPr="00771C6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771C65" w:rsidRPr="00771C65" w:rsidRDefault="00771C65" w:rsidP="00771C65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ind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71C65">
              <w:rPr>
                <w:rFonts w:ascii="Times New Roman" w:hAnsi="Times New Roman" w:cs="Times New Roman"/>
                <w:sz w:val="24"/>
                <w:szCs w:val="24"/>
              </w:rPr>
              <w:t>Далее по тексту указанные категории граждан именуются "заявители".</w:t>
            </w:r>
          </w:p>
          <w:p w:rsidR="00771C65" w:rsidRDefault="00771C65" w:rsidP="00771C65">
            <w:pPr>
              <w:pStyle w:val="ConsPlusNormal"/>
              <w:tabs>
                <w:tab w:val="left" w:pos="709"/>
                <w:tab w:val="left" w:pos="851"/>
                <w:tab w:val="left" w:pos="993"/>
              </w:tabs>
              <w:suppressAutoHyphens/>
              <w:autoSpaceDN/>
              <w:adjustRightInd/>
              <w:ind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771C65">
              <w:rPr>
                <w:rFonts w:ascii="Times New Roman" w:hAnsi="Times New Roman" w:cs="Times New Roman"/>
                <w:sz w:val="24"/>
                <w:szCs w:val="24"/>
              </w:rPr>
              <w:t>При наличии у заявителей права на получение компенсации расходов на уплату взноса на капитальный ремонт</w:t>
            </w:r>
            <w:proofErr w:type="gramEnd"/>
            <w:r w:rsidRPr="00771C65">
              <w:rPr>
                <w:rFonts w:ascii="Times New Roman" w:hAnsi="Times New Roman" w:cs="Times New Roman"/>
                <w:sz w:val="24"/>
                <w:szCs w:val="24"/>
              </w:rPr>
              <w:t xml:space="preserve"> по нескольким основаниям социальная поддержка предоставляется по одному основанию по выбору гражданина.</w:t>
            </w:r>
          </w:p>
          <w:p w:rsidR="00145348" w:rsidRDefault="00771C65" w:rsidP="00771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45348" w:rsidRPr="008858A5">
              <w:rPr>
                <w:rFonts w:eastAsia="SimSun"/>
                <w:b/>
                <w:sz w:val="24"/>
                <w:szCs w:val="24"/>
                <w:lang w:eastAsia="zh-CN"/>
              </w:rPr>
              <w:t>1.2.</w:t>
            </w:r>
            <w:r w:rsidR="00145348" w:rsidRPr="00705DBF">
              <w:rPr>
                <w:sz w:val="24"/>
                <w:szCs w:val="24"/>
              </w:rPr>
              <w:t xml:space="preserve"> </w:t>
            </w:r>
            <w:r w:rsidR="00062F0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одпункт «ж» пункта</w:t>
            </w:r>
            <w:r w:rsidR="00145348" w:rsidRPr="00705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2.6.1.</w:t>
            </w:r>
            <w:r w:rsidR="00145348" w:rsidRPr="00705DBF">
              <w:rPr>
                <w:sz w:val="24"/>
                <w:szCs w:val="24"/>
              </w:rPr>
              <w:t xml:space="preserve"> раздела</w:t>
            </w:r>
            <w:r w:rsidR="00145348" w:rsidRPr="00705DB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771C65">
              <w:rPr>
                <w:sz w:val="24"/>
                <w:szCs w:val="24"/>
              </w:rPr>
              <w:t xml:space="preserve"> </w:t>
            </w:r>
            <w:r w:rsidRPr="00705DBF">
              <w:rPr>
                <w:sz w:val="24"/>
                <w:szCs w:val="24"/>
                <w:lang w:val="en-US"/>
              </w:rPr>
              <w:t>II</w:t>
            </w:r>
            <w:r w:rsidRPr="00705DBF">
              <w:rPr>
                <w:sz w:val="24"/>
                <w:szCs w:val="24"/>
              </w:rPr>
              <w:t xml:space="preserve"> «Стандарт предоставления государственной услуги» </w:t>
            </w:r>
            <w:r w:rsidR="00145348" w:rsidRPr="00705DBF">
              <w:rPr>
                <w:sz w:val="24"/>
                <w:szCs w:val="24"/>
              </w:rPr>
              <w:t xml:space="preserve">административного регламента </w:t>
            </w:r>
            <w:r>
              <w:rPr>
                <w:sz w:val="24"/>
                <w:szCs w:val="24"/>
              </w:rPr>
              <w:t>исключить.</w:t>
            </w:r>
          </w:p>
          <w:p w:rsidR="00145348" w:rsidRPr="00705DBF" w:rsidRDefault="00771C65" w:rsidP="00771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45348" w:rsidRPr="008858A5">
              <w:rPr>
                <w:rFonts w:eastAsia="SimSun"/>
                <w:b/>
                <w:sz w:val="24"/>
                <w:szCs w:val="24"/>
                <w:lang w:eastAsia="zh-CN"/>
              </w:rPr>
              <w:t>1.3.</w:t>
            </w:r>
            <w:r w:rsidR="00145348" w:rsidRPr="00705DB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Абзац 7 </w:t>
            </w:r>
            <w:r w:rsidR="00145348" w:rsidRPr="00705DB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пункта</w:t>
            </w:r>
            <w:r w:rsidRPr="00705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2.6.1.</w:t>
            </w:r>
            <w:r w:rsidRPr="00705DBF">
              <w:rPr>
                <w:sz w:val="24"/>
                <w:szCs w:val="24"/>
              </w:rPr>
              <w:t xml:space="preserve"> раздела</w:t>
            </w:r>
            <w:r w:rsidRPr="00705DB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771C65">
              <w:rPr>
                <w:sz w:val="24"/>
                <w:szCs w:val="24"/>
              </w:rPr>
              <w:t xml:space="preserve"> </w:t>
            </w:r>
            <w:r w:rsidRPr="00705DBF">
              <w:rPr>
                <w:sz w:val="24"/>
                <w:szCs w:val="24"/>
                <w:lang w:val="en-US"/>
              </w:rPr>
              <w:t>II</w:t>
            </w:r>
            <w:r w:rsidRPr="00705DBF">
              <w:rPr>
                <w:sz w:val="24"/>
                <w:szCs w:val="24"/>
              </w:rPr>
              <w:t xml:space="preserve"> «Стандарт предоставления государственной услуги» административного регламента </w:t>
            </w:r>
            <w:r>
              <w:rPr>
                <w:sz w:val="24"/>
                <w:szCs w:val="24"/>
              </w:rPr>
              <w:t>изложить в новой редакции</w:t>
            </w:r>
            <w:r w:rsidR="00145348" w:rsidRPr="00705DBF">
              <w:rPr>
                <w:sz w:val="24"/>
                <w:szCs w:val="24"/>
              </w:rPr>
              <w:t>:</w:t>
            </w:r>
          </w:p>
          <w:p w:rsidR="00145348" w:rsidRPr="00F54DF6" w:rsidRDefault="00F54DF6" w:rsidP="00297CE4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 xml:space="preserve"> </w:t>
            </w:r>
            <w:proofErr w:type="gramStart"/>
            <w:r w:rsidRPr="00F54DF6">
              <w:rPr>
                <w:sz w:val="24"/>
                <w:szCs w:val="24"/>
              </w:rPr>
              <w:t>«</w:t>
            </w:r>
            <w:r w:rsidRPr="00F54DF6">
              <w:rPr>
                <w:sz w:val="23"/>
                <w:szCs w:val="23"/>
                <w:shd w:val="clear" w:color="auto" w:fill="FFFFFF"/>
              </w:rPr>
              <w:t>Собственники жилых помещений, достигшие возраста семидесяти (восьмидесяти) лет, проживающие в составе семьи, состоящей только из совместно проживающих неработающих граждан, достигших возраста 60 лет (мужчины) и 55 лет (женщины), неработающих граждан, которым назначена досрочная пенсия по старости в соответствии с законодательством, и (или) неработающих инвалидов I и (или) II групп, дополнительно представляют документы, предусмотренные </w:t>
            </w:r>
            <w:hyperlink r:id="rId7" w:anchor="/document/74053384/entry/262" w:history="1">
              <w:r w:rsidRPr="00F54DF6">
                <w:rPr>
                  <w:rStyle w:val="a6"/>
                  <w:color w:val="auto"/>
                  <w:sz w:val="23"/>
                  <w:szCs w:val="23"/>
                  <w:shd w:val="clear" w:color="auto" w:fill="FFFFFF"/>
                </w:rPr>
                <w:t>подпунктами б)</w:t>
              </w:r>
            </w:hyperlink>
            <w:r w:rsidRPr="00F54DF6">
              <w:rPr>
                <w:sz w:val="23"/>
                <w:szCs w:val="23"/>
                <w:shd w:val="clear" w:color="auto" w:fill="FFFFFF"/>
              </w:rPr>
              <w:t>, </w:t>
            </w:r>
            <w:hyperlink r:id="rId8" w:anchor="/document/74053384/entry/264" w:history="1">
              <w:r w:rsidRPr="00F54DF6">
                <w:rPr>
                  <w:rStyle w:val="a6"/>
                  <w:color w:val="auto"/>
                  <w:sz w:val="23"/>
                  <w:szCs w:val="23"/>
                  <w:shd w:val="clear" w:color="auto" w:fill="FFFFFF"/>
                </w:rPr>
                <w:t>г)</w:t>
              </w:r>
            </w:hyperlink>
            <w:r w:rsidRPr="00F54DF6">
              <w:rPr>
                <w:sz w:val="23"/>
                <w:szCs w:val="23"/>
                <w:shd w:val="clear" w:color="auto" w:fill="FFFFFF"/>
              </w:rPr>
              <w:t>, </w:t>
            </w:r>
            <w:hyperlink r:id="rId9" w:anchor="/document/74053384/entry/266" w:history="1">
              <w:r w:rsidRPr="00F54DF6">
                <w:rPr>
                  <w:rStyle w:val="a6"/>
                  <w:color w:val="auto"/>
                  <w:sz w:val="23"/>
                  <w:szCs w:val="23"/>
                  <w:shd w:val="clear" w:color="auto" w:fill="FFFFFF"/>
                </w:rPr>
                <w:t>е)</w:t>
              </w:r>
            </w:hyperlink>
            <w:r w:rsidRPr="00F54DF6">
              <w:rPr>
                <w:sz w:val="23"/>
                <w:szCs w:val="23"/>
                <w:shd w:val="clear" w:color="auto" w:fill="FFFFFF"/>
              </w:rPr>
              <w:t> настоящего пункта, на</w:t>
            </w:r>
            <w:proofErr w:type="gramEnd"/>
            <w:r w:rsidRPr="00F54DF6">
              <w:rPr>
                <w:sz w:val="23"/>
                <w:szCs w:val="23"/>
                <w:shd w:val="clear" w:color="auto" w:fill="FFFFFF"/>
              </w:rPr>
              <w:t xml:space="preserve"> граждан, проживающих совместно с ними».</w:t>
            </w:r>
          </w:p>
          <w:p w:rsidR="002D465C" w:rsidRDefault="002D465C" w:rsidP="00297CE4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8858A5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</w:t>
            </w:r>
            <w:r w:rsidRPr="00705DBF">
              <w:rPr>
                <w:rFonts w:eastAsia="SimSun"/>
                <w:sz w:val="24"/>
                <w:szCs w:val="24"/>
                <w:lang w:eastAsia="zh-CN"/>
              </w:rPr>
              <w:t xml:space="preserve"> В </w:t>
            </w:r>
            <w:r>
              <w:rPr>
                <w:sz w:val="24"/>
                <w:szCs w:val="24"/>
              </w:rPr>
              <w:t>пункт</w:t>
            </w:r>
            <w:r w:rsidRPr="00705DBF">
              <w:rPr>
                <w:sz w:val="24"/>
                <w:szCs w:val="24"/>
              </w:rPr>
              <w:t xml:space="preserve"> 2.</w:t>
            </w:r>
            <w:r w:rsidR="00F54DF6">
              <w:rPr>
                <w:sz w:val="24"/>
                <w:szCs w:val="24"/>
              </w:rPr>
              <w:t>7</w:t>
            </w:r>
            <w:r w:rsidRPr="00705DBF">
              <w:rPr>
                <w:sz w:val="24"/>
                <w:szCs w:val="24"/>
              </w:rPr>
              <w:t xml:space="preserve">. раздела </w:t>
            </w:r>
            <w:r w:rsidRPr="00705DBF">
              <w:rPr>
                <w:sz w:val="24"/>
                <w:szCs w:val="24"/>
                <w:lang w:val="en-US"/>
              </w:rPr>
              <w:t>II</w:t>
            </w:r>
            <w:r w:rsidRPr="00705DBF">
              <w:rPr>
                <w:sz w:val="24"/>
                <w:szCs w:val="24"/>
              </w:rPr>
              <w:t xml:space="preserve"> «Стандарт предоставления государственной услуги» административного регламента </w:t>
            </w:r>
            <w:r>
              <w:rPr>
                <w:sz w:val="24"/>
                <w:szCs w:val="24"/>
              </w:rPr>
              <w:t>добавить</w:t>
            </w:r>
            <w:r w:rsidRPr="00705DBF">
              <w:rPr>
                <w:sz w:val="24"/>
                <w:szCs w:val="24"/>
              </w:rPr>
              <w:t xml:space="preserve"> абзац</w:t>
            </w:r>
            <w:r w:rsidR="00F54DF6">
              <w:rPr>
                <w:sz w:val="24"/>
                <w:szCs w:val="24"/>
              </w:rPr>
              <w:t xml:space="preserve"> «в»</w:t>
            </w:r>
            <w:r w:rsidRPr="00705DBF">
              <w:rPr>
                <w:sz w:val="24"/>
                <w:szCs w:val="24"/>
              </w:rPr>
              <w:t xml:space="preserve"> следующего содержания:</w:t>
            </w:r>
          </w:p>
          <w:p w:rsidR="002D465C" w:rsidRPr="00F54DF6" w:rsidRDefault="002D465C" w:rsidP="00297CE4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 xml:space="preserve">  «</w:t>
            </w:r>
            <w:r w:rsidR="00F54DF6" w:rsidRPr="00F54DF6">
              <w:rPr>
                <w:sz w:val="24"/>
                <w:szCs w:val="24"/>
              </w:rPr>
              <w:t xml:space="preserve"> в) </w:t>
            </w:r>
            <w:r w:rsidR="00F54DF6" w:rsidRPr="00F54DF6">
              <w:rPr>
                <w:sz w:val="23"/>
                <w:szCs w:val="23"/>
              </w:rPr>
              <w:t>выписка из домовой книги или справка о проживающих совместно с гражданином лицах</w:t>
            </w:r>
            <w:r w:rsidRPr="00F54DF6">
              <w:rPr>
                <w:sz w:val="24"/>
                <w:szCs w:val="24"/>
              </w:rPr>
              <w:t>».</w:t>
            </w:r>
          </w:p>
          <w:p w:rsidR="00145348" w:rsidRPr="00705DBF" w:rsidRDefault="00145348" w:rsidP="00705DBF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8858A5">
              <w:rPr>
                <w:rFonts w:eastAsia="SimSun"/>
                <w:b/>
                <w:sz w:val="24"/>
                <w:szCs w:val="24"/>
                <w:lang w:eastAsia="zh-CN"/>
              </w:rPr>
              <w:t>1.</w:t>
            </w:r>
            <w:r w:rsidR="00CD303B" w:rsidRPr="008858A5">
              <w:rPr>
                <w:rFonts w:eastAsia="SimSun"/>
                <w:b/>
                <w:sz w:val="24"/>
                <w:szCs w:val="24"/>
                <w:lang w:eastAsia="zh-CN"/>
              </w:rPr>
              <w:t>5</w:t>
            </w:r>
            <w:r w:rsidRPr="008858A5"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 w:rsidRPr="00705DB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F54DF6" w:rsidRPr="00705DBF">
              <w:rPr>
                <w:rFonts w:eastAsia="SimSun"/>
                <w:sz w:val="24"/>
                <w:szCs w:val="24"/>
                <w:lang w:eastAsia="zh-CN"/>
              </w:rPr>
              <w:t xml:space="preserve"> В </w:t>
            </w:r>
            <w:r w:rsidR="00F54DF6">
              <w:rPr>
                <w:sz w:val="24"/>
                <w:szCs w:val="24"/>
              </w:rPr>
              <w:t>пункт</w:t>
            </w:r>
            <w:r w:rsidR="00F54DF6" w:rsidRPr="00705DBF">
              <w:rPr>
                <w:sz w:val="24"/>
                <w:szCs w:val="24"/>
              </w:rPr>
              <w:t xml:space="preserve"> 2.</w:t>
            </w:r>
            <w:r w:rsidR="00F54DF6">
              <w:rPr>
                <w:sz w:val="24"/>
                <w:szCs w:val="24"/>
              </w:rPr>
              <w:t>7</w:t>
            </w:r>
            <w:r w:rsidR="00F54DF6" w:rsidRPr="00705DBF">
              <w:rPr>
                <w:sz w:val="24"/>
                <w:szCs w:val="24"/>
              </w:rPr>
              <w:t xml:space="preserve">. раздела </w:t>
            </w:r>
            <w:r w:rsidR="00F54DF6" w:rsidRPr="00705DBF">
              <w:rPr>
                <w:sz w:val="24"/>
                <w:szCs w:val="24"/>
                <w:lang w:val="en-US"/>
              </w:rPr>
              <w:t>II</w:t>
            </w:r>
            <w:r w:rsidR="00F54DF6" w:rsidRPr="00705DBF">
              <w:rPr>
                <w:sz w:val="24"/>
                <w:szCs w:val="24"/>
              </w:rPr>
              <w:t xml:space="preserve"> «Стандарт предоставления государственной услуги» административного регламента </w:t>
            </w:r>
            <w:r w:rsidR="00F54DF6">
              <w:rPr>
                <w:sz w:val="24"/>
                <w:szCs w:val="24"/>
              </w:rPr>
              <w:t>добавить</w:t>
            </w:r>
            <w:r w:rsidR="00F54DF6" w:rsidRPr="00705DBF">
              <w:rPr>
                <w:sz w:val="24"/>
                <w:szCs w:val="24"/>
              </w:rPr>
              <w:t xml:space="preserve"> абзац</w:t>
            </w:r>
            <w:r w:rsidR="00F54DF6">
              <w:rPr>
                <w:sz w:val="24"/>
                <w:szCs w:val="24"/>
              </w:rPr>
              <w:t xml:space="preserve"> </w:t>
            </w:r>
            <w:r w:rsidR="00F54DF6" w:rsidRPr="00705DBF">
              <w:rPr>
                <w:sz w:val="24"/>
                <w:szCs w:val="24"/>
              </w:rPr>
              <w:t xml:space="preserve"> следующего содержания:</w:t>
            </w:r>
          </w:p>
          <w:p w:rsidR="00145348" w:rsidRPr="00705DBF" w:rsidRDefault="00297CE4" w:rsidP="00297C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5DB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45348" w:rsidRPr="00705DB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F54DF6">
              <w:t xml:space="preserve"> </w:t>
            </w:r>
            <w:r w:rsidR="00F54DF6" w:rsidRPr="00F54DF6">
              <w:rPr>
                <w:rFonts w:ascii="Times New Roman CYR" w:hAnsi="Times New Roman CYR" w:cs="Times New Roman CYR"/>
                <w:sz w:val="24"/>
                <w:szCs w:val="24"/>
              </w:rPr>
      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</w:t>
            </w:r>
            <w:r w:rsidR="00F54DF6">
              <w:rPr>
                <w:rFonts w:ascii="Times New Roman CYR" w:hAnsi="Times New Roman CYR" w:cs="Times New Roman CYR"/>
                <w:sz w:val="24"/>
                <w:szCs w:val="24"/>
              </w:rPr>
              <w:t>ии о защите персональных данных</w:t>
            </w:r>
            <w:r w:rsidR="00CD303B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F54DF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5348" w:rsidRPr="00705DBF" w:rsidRDefault="00145348" w:rsidP="00705DBF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8858A5">
              <w:rPr>
                <w:b/>
                <w:sz w:val="24"/>
                <w:szCs w:val="24"/>
              </w:rPr>
              <w:t>1.</w:t>
            </w:r>
            <w:r w:rsidR="00CD303B" w:rsidRPr="008858A5">
              <w:rPr>
                <w:b/>
                <w:sz w:val="24"/>
                <w:szCs w:val="24"/>
              </w:rPr>
              <w:t>6</w:t>
            </w:r>
            <w:r w:rsidRPr="008858A5">
              <w:rPr>
                <w:b/>
                <w:sz w:val="24"/>
                <w:szCs w:val="24"/>
              </w:rPr>
              <w:t>.</w:t>
            </w:r>
            <w:r w:rsidRPr="00705DBF">
              <w:rPr>
                <w:sz w:val="24"/>
                <w:szCs w:val="24"/>
              </w:rPr>
              <w:t xml:space="preserve"> </w:t>
            </w:r>
            <w:r w:rsidR="003D76FA">
              <w:t xml:space="preserve"> </w:t>
            </w:r>
            <w:r w:rsidR="00F54DF6">
              <w:rPr>
                <w:sz w:val="24"/>
                <w:szCs w:val="24"/>
              </w:rPr>
              <w:t>Раздел</w:t>
            </w:r>
            <w:r w:rsidR="003D76FA" w:rsidRPr="003D76FA">
              <w:rPr>
                <w:sz w:val="24"/>
                <w:szCs w:val="24"/>
              </w:rPr>
              <w:t xml:space="preserve"> II «Стандарт предоставления государственной услуги» административного регламента </w:t>
            </w:r>
            <w:r w:rsidR="00F54DF6">
              <w:rPr>
                <w:sz w:val="24"/>
                <w:szCs w:val="24"/>
              </w:rPr>
              <w:t xml:space="preserve">дополнить пунктом 2.18. </w:t>
            </w:r>
            <w:r w:rsidR="00F54DF6">
              <w:t>«</w:t>
            </w:r>
            <w:r w:rsidR="00F54DF6" w:rsidRPr="00F54DF6">
              <w:rPr>
                <w:sz w:val="24"/>
                <w:szCs w:val="24"/>
              </w:rPr>
      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</w:t>
            </w:r>
            <w:r w:rsidR="00F54DF6">
              <w:rPr>
                <w:sz w:val="24"/>
                <w:szCs w:val="24"/>
              </w:rPr>
              <w:t xml:space="preserve">нной услуги в электронной форме» </w:t>
            </w:r>
            <w:r w:rsidR="003D76FA" w:rsidRPr="003D76FA">
              <w:rPr>
                <w:sz w:val="24"/>
                <w:szCs w:val="24"/>
              </w:rPr>
              <w:t>следующего содержания:</w:t>
            </w:r>
          </w:p>
          <w:p w:rsidR="00F54DF6" w:rsidRPr="00F54DF6" w:rsidRDefault="003D76FA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54DF6" w:rsidRPr="00F54DF6">
              <w:rPr>
                <w:sz w:val="24"/>
                <w:szCs w:val="24"/>
              </w:rPr>
              <w:t>2.18.1. Заявителю в целях получения государственной услуги посредством использования официальных сайтов обеспечивается возможность осуществления копирования формы заявления и согласия на обработку персональных данных заявителя.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2.18.2. При направлении заявления и необходимых документов в форме электронных документов посредством единого портала, портала услуг Калужской области используется простая электронная подпись заявителя.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2.18.3. При предоставлении государственной услуги посредством единого портала, портала услуг Калужской области заявителю обеспечивается возможность: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а) получения информации о порядке и сроках предоставления государственной услуги;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б) записи на прием в уполномоченный орган для подачи заявления и документов;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в) формирования заявления;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г) направления заявления и документов в электронной форме;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д) получения сведений о ходе предоставления государственной услуги;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е) получения электронного сообщения о результате предоставления государственной услуги;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ж) осуществления оценки качества предоставления государственной услуги;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и) получения результата государственной услуги в форме электронного документа.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2.18.4. При предоставлении государственной услуги посредством единого портала, портала услуг Калужской области заявителю направляются: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а) уведомление о приеме и регистрации заявления и информация о представлении документов, указанных в пункте 2.6 административного регламента, в уполномоченный орган;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lastRenderedPageBreak/>
              <w:t>б) уведомление о результатах рассмотрения заявления.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2.18.5. Прием заявителей в уполномоченном органе осуществляется по предварительной записи. Для осуществления предварительной записи посредством единого портала заявителю необходимо указать запрашиваемые системой данные. Заявитель в любое время вправе отказаться от предварительной записи.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2.18.6. Не допускается отказ в приеме заявления и документов, а также отказ в предоставлении государственной услуги в случае, если заявление и документы поданы в соответствии с информацией о сроках и порядке предоставления государственной услуги, размещенной на едином портале, портале услуг Калужской области.</w:t>
            </w:r>
          </w:p>
          <w:p w:rsidR="00F54DF6" w:rsidRPr="00F54DF6" w:rsidRDefault="00F54DF6" w:rsidP="00F54DF6">
            <w:pPr>
              <w:tabs>
                <w:tab w:val="left" w:pos="6159"/>
              </w:tabs>
              <w:ind w:firstLine="567"/>
              <w:jc w:val="both"/>
              <w:rPr>
                <w:sz w:val="24"/>
                <w:szCs w:val="24"/>
              </w:rPr>
            </w:pPr>
            <w:r w:rsidRPr="00F54DF6">
              <w:rPr>
                <w:sz w:val="24"/>
                <w:szCs w:val="24"/>
              </w:rPr>
              <w:t>2.18.7. Запрещается требовать от заявителя совершения иных действий, кроме прохождения идентификац</w:t>
            </w:r>
            <w:proofErr w:type="gramStart"/>
            <w:r w:rsidRPr="00F54DF6">
              <w:rPr>
                <w:sz w:val="24"/>
                <w:szCs w:val="24"/>
              </w:rPr>
              <w:t>ии и ау</w:t>
            </w:r>
            <w:proofErr w:type="gramEnd"/>
            <w:r w:rsidRPr="00F54DF6">
              <w:rPr>
                <w:sz w:val="24"/>
                <w:szCs w:val="24"/>
              </w:rPr>
      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</w:t>
            </w:r>
            <w:r>
              <w:rPr>
                <w:sz w:val="24"/>
                <w:szCs w:val="24"/>
              </w:rPr>
              <w:t>ходимо забронировать для приема».</w:t>
            </w:r>
          </w:p>
          <w:p w:rsidR="0040645B" w:rsidRDefault="00145348" w:rsidP="004064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58A5">
              <w:rPr>
                <w:b/>
                <w:sz w:val="24"/>
                <w:szCs w:val="24"/>
              </w:rPr>
              <w:t>1.</w:t>
            </w:r>
            <w:r w:rsidR="003D76FA" w:rsidRPr="008858A5">
              <w:rPr>
                <w:b/>
                <w:sz w:val="24"/>
                <w:szCs w:val="24"/>
              </w:rPr>
              <w:t>7</w:t>
            </w:r>
            <w:r w:rsidRPr="008858A5">
              <w:rPr>
                <w:b/>
                <w:sz w:val="24"/>
                <w:szCs w:val="24"/>
              </w:rPr>
              <w:t>.</w:t>
            </w:r>
            <w:r w:rsidRPr="00705DBF">
              <w:rPr>
                <w:sz w:val="24"/>
                <w:szCs w:val="24"/>
              </w:rPr>
              <w:t xml:space="preserve"> </w:t>
            </w:r>
            <w:r w:rsidR="003D76FA">
              <w:rPr>
                <w:sz w:val="24"/>
                <w:szCs w:val="24"/>
              </w:rPr>
              <w:t>В п</w:t>
            </w:r>
            <w:r w:rsidRPr="00705DBF">
              <w:rPr>
                <w:sz w:val="24"/>
                <w:szCs w:val="24"/>
              </w:rPr>
              <w:t xml:space="preserve">ункт </w:t>
            </w:r>
            <w:r w:rsidR="0040645B">
              <w:rPr>
                <w:sz w:val="24"/>
                <w:szCs w:val="24"/>
              </w:rPr>
              <w:t>3.1.4.</w:t>
            </w:r>
            <w:r w:rsidRPr="00705DBF">
              <w:rPr>
                <w:sz w:val="24"/>
                <w:szCs w:val="24"/>
              </w:rPr>
              <w:t xml:space="preserve"> раздела </w:t>
            </w:r>
            <w:r w:rsidRPr="00705DBF">
              <w:rPr>
                <w:sz w:val="24"/>
                <w:szCs w:val="24"/>
                <w:lang w:val="en-US"/>
              </w:rPr>
              <w:t>II</w:t>
            </w:r>
            <w:r w:rsidR="0040645B">
              <w:rPr>
                <w:sz w:val="24"/>
                <w:szCs w:val="24"/>
                <w:lang w:val="en-US"/>
              </w:rPr>
              <w:t>I</w:t>
            </w:r>
            <w:r w:rsidRPr="00705DBF">
              <w:rPr>
                <w:sz w:val="24"/>
                <w:szCs w:val="24"/>
              </w:rPr>
              <w:t xml:space="preserve"> «</w:t>
            </w:r>
            <w:r w:rsidR="0040645B" w:rsidRPr="0040645B">
              <w:rPr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  <w:r w:rsidRPr="00705DBF">
              <w:rPr>
                <w:sz w:val="24"/>
                <w:szCs w:val="24"/>
              </w:rPr>
              <w:t xml:space="preserve">» Регламента добавить </w:t>
            </w:r>
            <w:r w:rsidR="00505364">
              <w:rPr>
                <w:sz w:val="24"/>
                <w:szCs w:val="24"/>
              </w:rPr>
              <w:t>абзацы следующего содержания</w:t>
            </w:r>
            <w:r w:rsidRPr="00705DBF">
              <w:rPr>
                <w:sz w:val="24"/>
                <w:szCs w:val="24"/>
              </w:rPr>
              <w:t xml:space="preserve">:  </w:t>
            </w:r>
          </w:p>
          <w:p w:rsidR="00254D5B" w:rsidRDefault="00254D5B" w:rsidP="004064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  <w:shd w:val="clear" w:color="auto" w:fill="FFFFFF"/>
              </w:rPr>
            </w:pPr>
            <w:r w:rsidRPr="0040645B">
              <w:rPr>
                <w:sz w:val="24"/>
                <w:szCs w:val="24"/>
              </w:rPr>
              <w:t xml:space="preserve">« </w:t>
            </w:r>
            <w:r w:rsidR="0040645B" w:rsidRPr="0040645B">
              <w:rPr>
                <w:sz w:val="23"/>
                <w:szCs w:val="23"/>
                <w:shd w:val="clear" w:color="auto" w:fill="FFFFFF"/>
              </w:rPr>
              <w:t>Решение о назначении компенсации расходов либо об отказе в предоставлении государственной услуги принимается уполномоченным органом в течение 10 рабочих дней со дня поступления заявления и документов</w:t>
            </w:r>
            <w:r w:rsidR="0040645B">
              <w:rPr>
                <w:sz w:val="23"/>
                <w:szCs w:val="23"/>
                <w:shd w:val="clear" w:color="auto" w:fill="FFFFFF"/>
              </w:rPr>
              <w:t>»</w:t>
            </w:r>
          </w:p>
          <w:p w:rsidR="00505364" w:rsidRPr="00505364" w:rsidRDefault="00505364" w:rsidP="00505364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В случае подачи заявления в форме электронного документа посредством единого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портала, портала услуг Калужской области уведомление о принятом решении в форме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электронного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документа в течение 1 рабочего дня после принятия решения направляется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заявителю из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программного комплекса "Катарсис: Соцзащита" в личный кабинет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заявителя на едином портале.</w:t>
            </w:r>
          </w:p>
          <w:p w:rsidR="00505364" w:rsidRPr="00505364" w:rsidRDefault="00505364" w:rsidP="00505364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В случае подачи заявления через многофункциональный центр уведомление 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принятом решении в форме электронного документа направляется в течение 2 рабочих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дней после принятия решения в многофункциональный центр для выдачи заявителю.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Решение о предоставлении государственной услуги либо об отказе в предоставлении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государственной услуги фиксируется специалистом уполномоченного органа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программном комплексе "Катарсис: Соцзащита".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Текущий статус по заявлению, поданному через единый портал, портал услуг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05364">
              <w:rPr>
                <w:rFonts w:ascii="YS Text" w:hAnsi="YS Text"/>
                <w:color w:val="000000"/>
                <w:sz w:val="23"/>
                <w:szCs w:val="23"/>
              </w:rPr>
              <w:t>Калужской области, доступен заявителю в ли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чном кабинете на едином портале».</w:t>
            </w:r>
          </w:p>
          <w:p w:rsidR="00505364" w:rsidRDefault="001B2CAF" w:rsidP="0040645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1B2CAF">
              <w:rPr>
                <w:rFonts w:ascii="Times New Roman CYR" w:hAnsi="Times New Roman CYR" w:cs="Times New Roman CYR"/>
                <w:b/>
                <w:sz w:val="24"/>
                <w:szCs w:val="24"/>
              </w:rPr>
              <w:t>1.8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В пункт 3.1.4. </w:t>
            </w:r>
            <w:r w:rsidRPr="00705DBF">
              <w:rPr>
                <w:sz w:val="24"/>
                <w:szCs w:val="24"/>
              </w:rPr>
              <w:t xml:space="preserve"> раздела </w:t>
            </w:r>
            <w:r w:rsidRPr="00705DB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Регламента добавить подпункт 3.1.4.1. </w:t>
            </w:r>
            <w:r w:rsidRPr="001B2CAF">
              <w:rPr>
                <w:sz w:val="24"/>
                <w:szCs w:val="24"/>
              </w:rPr>
              <w:t>«</w:t>
            </w:r>
            <w:r w:rsidRPr="001B2CAF">
              <w:rPr>
                <w:sz w:val="23"/>
                <w:szCs w:val="23"/>
                <w:shd w:val="clear" w:color="auto" w:fill="FFFFFF"/>
              </w:rPr>
              <w:t xml:space="preserve"> Ежемесячный расчет компенсации расходов» следующего содержания.</w:t>
            </w:r>
          </w:p>
          <w:p w:rsidR="001B2CAF" w:rsidRPr="001B2CAF" w:rsidRDefault="001B2CAF" w:rsidP="001B2CA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Первичный расчет компенсации расходов производится уполномоченным органом </w:t>
            </w:r>
            <w:proofErr w:type="gramStart"/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действующим законодательством в течение десяти рабочих дней с даты обращения за предоставлением</w:t>
            </w:r>
            <w:proofErr w:type="gramEnd"/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государственной услуги в случае принятия решения о предоставлении компенсации расходов.</w:t>
            </w:r>
          </w:p>
          <w:p w:rsidR="001B2CAF" w:rsidRPr="001B2CAF" w:rsidRDefault="001B2CAF" w:rsidP="001B2CA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Компенсация расходов на уплату взноса на капитальный ремонт рассчитывается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в соответствии с законодательством Калужской области, в следующем размере:</w:t>
            </w:r>
          </w:p>
          <w:p w:rsidR="001B2CAF" w:rsidRPr="001B2CAF" w:rsidRDefault="001B2CAF" w:rsidP="001B2CA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- одиноко проживающим неработающим собственникам жилых помещений, достигшим возраста семидесяти лет, - в размере 50 процентов;</w:t>
            </w:r>
          </w:p>
          <w:p w:rsidR="001B2CAF" w:rsidRPr="001B2CAF" w:rsidRDefault="001B2CAF" w:rsidP="001B2CA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- одиноко проживающим неработающим собственникам жилых помещений, достигшим возраста восьмидесяти лет, - в размере 100 процентов;</w:t>
            </w:r>
          </w:p>
          <w:p w:rsidR="001B2CAF" w:rsidRPr="001B2CAF" w:rsidRDefault="001B2CAF" w:rsidP="001B2CA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- проживающим в составе семьи, состоящей только из совместно проживающих неработающих граждан, достигших возраста 60 лет (мужчины) и 55 лет (женщины), неработающих граждан, которым назначена досрочная пенсия по старости в соответствии с законодательством, и (или) неработающих инвалидов I и (или) II групп, собственникам жилых помещений, достигшим возраста семидесяти лет, - в размере 50 процентов;</w:t>
            </w:r>
            <w:proofErr w:type="gramEnd"/>
          </w:p>
          <w:p w:rsidR="001B2CAF" w:rsidRPr="001B2CAF" w:rsidRDefault="001B2CAF" w:rsidP="001B2CA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 xml:space="preserve">- проживающим в составе семьи, состоящей только из совместно проживающих неработающих граждан, достигших возраста 60 лет (мужчины) и 55 лет (женщины), неработающих граждан, которым назначена досрочная пенсия по старости в соответствии с </w:t>
            </w:r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законодательством, и (или) неработающих инвалидов I и (или) II групп, собственникам жилых помещений, достигшим возраста восьмидесяти лет, - в размере 100 процентов.</w:t>
            </w:r>
            <w:proofErr w:type="gramEnd"/>
          </w:p>
          <w:p w:rsidR="001B2CAF" w:rsidRPr="001B2CAF" w:rsidRDefault="001B2CAF" w:rsidP="001B2CA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При наличии права у граждан, указанных в настоящем подпункте, на получение меры социальной поддержки на уплату взноса на капитальный ремонт в виде компенсации понесенных расходов по нескольким основаниям социальная поддержка предоставляется по одному основанию по выбору гражданина.</w:t>
            </w:r>
          </w:p>
          <w:p w:rsidR="001B2CAF" w:rsidRPr="001B2CAF" w:rsidRDefault="001B2CAF" w:rsidP="001B2CA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Для расчета компенсации расходов используются в порядке и на условиях, установленных законодательством, сведения о расходах заявителей на уплату взноса на капитальный ремонт, получаемые на основании соглашений между уполномоченным органом и региональным оператором либо между уполномоченным органом и владельцем специального счета, определенного </w:t>
            </w:r>
            <w:hyperlink r:id="rId10" w:anchor="/document/12138291/entry/175" w:history="1">
              <w:r w:rsidRPr="001B2CAF">
                <w:rPr>
                  <w:rStyle w:val="a6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статьей 175</w:t>
              </w:r>
            </w:hyperlink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 xml:space="preserve"> Жилищного кодекса Российской Федерации. </w:t>
            </w:r>
            <w:proofErr w:type="gramStart"/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В целях получения достоверной информации уполномоченный орган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информацию в соответствии с </w:t>
            </w:r>
            <w:hyperlink r:id="rId11" w:anchor="/document/74053384/entry/271" w:history="1">
              <w:r w:rsidRPr="001B2CAF">
                <w:rPr>
                  <w:rStyle w:val="a6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подпунктом а)</w:t>
              </w:r>
            </w:hyperlink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 и абзацем вторым </w:t>
            </w:r>
            <w:hyperlink r:id="rId12" w:anchor="/document/74053384/entry/272" w:history="1">
              <w:r w:rsidRPr="001B2CAF">
                <w:rPr>
                  <w:rStyle w:val="a6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подпункта б) пункта 2.7</w:t>
              </w:r>
            </w:hyperlink>
            <w:r w:rsidRPr="001B2CAF">
              <w:rPr>
                <w:rFonts w:ascii="Times New Roman CYR" w:hAnsi="Times New Roman CYR" w:cs="Times New Roman CYR"/>
                <w:sz w:val="24"/>
                <w:szCs w:val="24"/>
              </w:rPr>
              <w:t> административного регламента один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 в полгода».</w:t>
            </w:r>
            <w:proofErr w:type="gramEnd"/>
          </w:p>
          <w:p w:rsidR="00254D5B" w:rsidRDefault="00227E38" w:rsidP="00227E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="001B2CAF">
              <w:rPr>
                <w:b/>
                <w:sz w:val="24"/>
                <w:szCs w:val="24"/>
              </w:rPr>
              <w:t>1.9</w:t>
            </w:r>
            <w:r w:rsidR="00145348" w:rsidRPr="008858A5">
              <w:rPr>
                <w:b/>
                <w:sz w:val="24"/>
                <w:szCs w:val="24"/>
              </w:rPr>
              <w:t>.</w:t>
            </w:r>
            <w:r w:rsidR="0040645B">
              <w:rPr>
                <w:b/>
                <w:sz w:val="24"/>
                <w:szCs w:val="24"/>
              </w:rPr>
              <w:t xml:space="preserve"> </w:t>
            </w:r>
            <w:r w:rsidR="0040645B">
              <w:rPr>
                <w:sz w:val="24"/>
                <w:szCs w:val="24"/>
              </w:rPr>
              <w:t>Раздел</w:t>
            </w:r>
            <w:r w:rsidR="00505364">
              <w:rPr>
                <w:sz w:val="24"/>
                <w:szCs w:val="24"/>
              </w:rPr>
              <w:t xml:space="preserve"> </w:t>
            </w:r>
            <w:r w:rsidR="00505364">
              <w:rPr>
                <w:sz w:val="24"/>
                <w:szCs w:val="24"/>
                <w:lang w:val="en-US"/>
              </w:rPr>
              <w:t>III</w:t>
            </w:r>
            <w:r w:rsidR="00505364" w:rsidRPr="00505364">
              <w:rPr>
                <w:sz w:val="24"/>
                <w:szCs w:val="24"/>
              </w:rPr>
              <w:t xml:space="preserve"> </w:t>
            </w:r>
            <w:r w:rsidR="00505364">
              <w:rPr>
                <w:sz w:val="24"/>
                <w:szCs w:val="24"/>
              </w:rPr>
              <w:t xml:space="preserve">Регламента </w:t>
            </w:r>
            <w:r w:rsidR="001B2CAF">
              <w:rPr>
                <w:sz w:val="24"/>
                <w:szCs w:val="24"/>
              </w:rPr>
              <w:t>дополнить пунктом 3.1.7</w:t>
            </w:r>
            <w:r>
              <w:rPr>
                <w:sz w:val="24"/>
                <w:szCs w:val="24"/>
              </w:rPr>
              <w:t xml:space="preserve">. </w:t>
            </w:r>
            <w:r w:rsidRPr="008A79E7">
              <w:rPr>
                <w:sz w:val="24"/>
                <w:szCs w:val="24"/>
              </w:rPr>
              <w:t xml:space="preserve"> Особенности предоставления государственной услуги в электронной форме</w:t>
            </w:r>
            <w:r>
              <w:rPr>
                <w:sz w:val="24"/>
                <w:szCs w:val="24"/>
              </w:rPr>
              <w:t xml:space="preserve">» </w:t>
            </w:r>
            <w:r w:rsidR="001B2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следующего содержания</w:t>
            </w:r>
            <w:r w:rsidR="00254D5B" w:rsidRPr="00254D5B">
              <w:rPr>
                <w:sz w:val="24"/>
                <w:szCs w:val="24"/>
              </w:rPr>
              <w:t xml:space="preserve">: 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27E3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227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227E38">
              <w:rPr>
                <w:sz w:val="24"/>
                <w:szCs w:val="24"/>
              </w:rPr>
              <w:t>.1. Порядок формирования запроса на предоставление государственной услуги.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Формирование запроса заявителем осуществляется посредством заполнения электронной формы запроса на едином портале, портале услуг Калужской области без необходимости дополнительной подачи запроса в какой-либо иной форме.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При формировании запроса заявителю обеспечивается: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а) возможность копирования и сохранения запроса и иных документов, необходимых для предоставления государственной услуги;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б) возможность печати на бумажном носителе копии электронной формы запроса;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227E38">
              <w:rPr>
                <w:sz w:val="24"/>
                <w:szCs w:val="24"/>
              </w:rPr>
              <w:t>г) заполнение полей электронной формы запроса до начала ввода сведений заявителем с использованием сведений, размещенных на едином портале, портале услуг Калужской области, обеспечивающем информационно-технологическое взаимодействие информационных систем, используемых для предоставления государственной услуги в электронной форме (далее - единая система идентификации и аутентификации), и сведений, опубликованных на едином портале, портале услуг Калужской области, в части, касающейся сведений, отсутствующих в единой системе идентификации</w:t>
            </w:r>
            <w:proofErr w:type="gramEnd"/>
            <w:r w:rsidRPr="00227E38">
              <w:rPr>
                <w:sz w:val="24"/>
                <w:szCs w:val="24"/>
              </w:rPr>
              <w:t xml:space="preserve"> и аутентификации;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 xml:space="preserve">д) возможность вернуться на любой из этапов заполнения электронной формы запроса без </w:t>
            </w:r>
            <w:proofErr w:type="gramStart"/>
            <w:r w:rsidRPr="00227E38">
              <w:rPr>
                <w:sz w:val="24"/>
                <w:szCs w:val="24"/>
              </w:rPr>
              <w:t>потери</w:t>
            </w:r>
            <w:proofErr w:type="gramEnd"/>
            <w:r w:rsidRPr="00227E38">
              <w:rPr>
                <w:sz w:val="24"/>
                <w:szCs w:val="24"/>
              </w:rPr>
              <w:t xml:space="preserve"> ранее введенной информации;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е) возможность доступа на едином портале, портале услуг Калужской области к ранее поданным им запросам в течение 1 года, а также частично сформированным запросам - не менее 3 месяцев;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 xml:space="preserve">ж) возможность </w:t>
            </w:r>
            <w:proofErr w:type="gramStart"/>
            <w:r w:rsidRPr="00227E38">
              <w:rPr>
                <w:sz w:val="24"/>
                <w:szCs w:val="24"/>
              </w:rPr>
              <w:t>выбора способа получения результата предоставления государственной услуги</w:t>
            </w:r>
            <w:proofErr w:type="gramEnd"/>
            <w:r w:rsidRPr="00227E38">
              <w:rPr>
                <w:sz w:val="24"/>
                <w:szCs w:val="24"/>
              </w:rPr>
              <w:t>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 xml:space="preserve">Сформированный и подписанный </w:t>
            </w:r>
            <w:proofErr w:type="gramStart"/>
            <w:r w:rsidRPr="00227E38">
              <w:rPr>
                <w:sz w:val="24"/>
                <w:szCs w:val="24"/>
              </w:rPr>
              <w:t>запрос</w:t>
            </w:r>
            <w:proofErr w:type="gramEnd"/>
            <w:r w:rsidRPr="00227E38">
              <w:rPr>
                <w:sz w:val="24"/>
                <w:szCs w:val="24"/>
              </w:rPr>
              <w:t xml:space="preserve"> и документы направляются в уполномоченный орган посредством единого портала, портала услуг Калужской области.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227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227E38">
              <w:rPr>
                <w:sz w:val="24"/>
                <w:szCs w:val="24"/>
              </w:rPr>
              <w:t>.2. Порядок приема и рассмотрения запроса и документов, необходимых для предоставления государственной услуги в электронной форме.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 xml:space="preserve">Запрос на предоставление государственной услуги, поданный в электронной форме, принимается и регистрируется уполномоченным органом через программный комплекс "Катарсис: Соцзащита". Регистрационный номер запросу присваивается автоматически при его отправлении. Датой регистрации запроса считается день направления заявителем запроса в </w:t>
            </w:r>
            <w:r w:rsidRPr="00227E38">
              <w:rPr>
                <w:sz w:val="24"/>
                <w:szCs w:val="24"/>
              </w:rPr>
              <w:lastRenderedPageBreak/>
              <w:t>уполномоченный орган.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Уполномоченный орган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Запрос сведений по каналам системы межведомственного взаимодействия осуществляется в автоматическом режиме с момента приема и регистрации запроса в уполномоченном органе.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Предоставление государственной услуги начинается с момента поступления в уполномоченный орган электронного запроса и документов, необходимых для предоставления государственной услуги.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При получении электронного запроса уполномоченным органом заявителю сообщается присвоенный запросу регистрационный номер, по которому в соответствующем разделе единого портала, портала услуг Калужской области заявитель может получить информацию о ходе предоставления государственной услуги. После принятия запроса специалистом уполномоченного органа, ответственным за предоставление государственной услуги, статус запроса в личном кабинете на едином портале, портале услуг Калужской области автоматически обновляется до статуса "Заявление зарегистрировано".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После регистрации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государственной услуги, указанных в подпункте 2.11.1 пункта 2.11 административного регламента. При наличии оснований для отказа в предоставлении государственной услуги заявителю направляется уведомление с мотивированным отказом в предоставлении услуги.</w:t>
            </w:r>
          </w:p>
          <w:p w:rsid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После поступления ответов на межведомственные запросы и при отсутствии оснований для отказа в предоставлении государственной услуги специалист уполномоченного органа, ответственный за предоставление государственной услуги, приступает к выполнению последующих административных процедур, предусмотренных подпунктами 3.</w:t>
            </w:r>
            <w:r>
              <w:rPr>
                <w:sz w:val="24"/>
                <w:szCs w:val="24"/>
              </w:rPr>
              <w:t>1</w:t>
            </w:r>
            <w:r w:rsidRPr="00227E38">
              <w:rPr>
                <w:sz w:val="24"/>
                <w:szCs w:val="24"/>
              </w:rPr>
              <w:t>.4 - 3.</w:t>
            </w:r>
            <w:r>
              <w:rPr>
                <w:sz w:val="24"/>
                <w:szCs w:val="24"/>
              </w:rPr>
              <w:t>1.5</w:t>
            </w:r>
            <w:r w:rsidRPr="00227E38">
              <w:rPr>
                <w:sz w:val="24"/>
                <w:szCs w:val="24"/>
              </w:rPr>
              <w:t xml:space="preserve"> пункта 3.</w:t>
            </w:r>
            <w:r>
              <w:rPr>
                <w:sz w:val="24"/>
                <w:szCs w:val="24"/>
              </w:rPr>
              <w:t>1.</w:t>
            </w:r>
            <w:r w:rsidRPr="00227E38">
              <w:rPr>
                <w:sz w:val="24"/>
                <w:szCs w:val="24"/>
              </w:rPr>
              <w:t xml:space="preserve"> административного регламента.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При направлении заявления посредством единого портала услуг  решение о назначении компенсации расходов либо об отказе в предоставлении государственной услуги принимается уполномоченным органом в течение 8 рабочих дней со дня поступления заявления и документов.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1.7</w:t>
            </w:r>
            <w:r w:rsidRPr="00227E38">
              <w:rPr>
                <w:sz w:val="24"/>
                <w:szCs w:val="24"/>
              </w:rPr>
              <w:t>.3. Порядок информирования заявителя о ходе предоставления государственной услуги.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Специалист уполномоченного органа, ответственный за предоставление государственной услуги, в срок, не превышающий 1 рабочего дня после завершения выполнения соответствующего действия, направляет заявителю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портале, портале услуг Калужской области по выбору заявителя.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При предоставлении государственной услуги в электронной форме заявителю направляются: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а) уведомление о приеме и регистрации электронного запроса и иных документов, необходимых для предоставления государственной услуги, начале процедуры предоставления государственной услуги либо мотивированный отказ в приеме запроса и иных документов, необходимых для предоставления услуги;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услуги;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в) уведомление о записи на прием в уполномоченный орган, содержащее сведения о дате, времени и месте приема.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1.7</w:t>
            </w:r>
            <w:r w:rsidRPr="00227E38">
              <w:rPr>
                <w:sz w:val="24"/>
                <w:szCs w:val="24"/>
              </w:rPr>
              <w:t>.4. Выдача результата предоставления государственной услуги в электронной форме.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 xml:space="preserve">Заявителю в качестве результата предоставления услуги обеспечивается по его выбору </w:t>
            </w:r>
            <w:r w:rsidRPr="00227E38">
              <w:rPr>
                <w:sz w:val="24"/>
                <w:szCs w:val="24"/>
              </w:rPr>
              <w:lastRenderedPageBreak/>
              <w:t>возможность получения: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а) электронного документа, подписанного уполномоченным должностным лицом с использованием усиленной квалифицированной электронной подписи, через личный кабинет единого портала;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б) документа на бумажном носителе в уполномоченном органе, подтверждающего содержание электронного документа.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Выплата компенсации расходов осуществляется путем перечисления суммы компенсации расходов, рассчитанной в соответствии с нормативными правовыми актами, на лицевой счет гражданина, открытый им в кредитной организации, либо через предпри</w:t>
            </w:r>
            <w:r w:rsidR="00EE1330">
              <w:rPr>
                <w:sz w:val="24"/>
                <w:szCs w:val="24"/>
              </w:rPr>
              <w:t>ятия федеральной почтовой связи».</w:t>
            </w:r>
          </w:p>
          <w:p w:rsidR="00227E38" w:rsidRPr="00227E38" w:rsidRDefault="00EE1330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E1330">
              <w:rPr>
                <w:b/>
                <w:sz w:val="24"/>
                <w:szCs w:val="24"/>
              </w:rPr>
              <w:t>1.10.</w:t>
            </w:r>
            <w:r w:rsidR="00227E38" w:rsidRPr="00227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05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Регламента дополнить пунктом 3.1.8. «</w:t>
            </w:r>
            <w:r w:rsidR="00227E38" w:rsidRPr="00227E38">
              <w:rPr>
                <w:sz w:val="24"/>
                <w:szCs w:val="24"/>
              </w:rPr>
              <w:t>Порядок исправления допущенных ошибок при предос</w:t>
            </w:r>
            <w:r>
              <w:rPr>
                <w:sz w:val="24"/>
                <w:szCs w:val="24"/>
              </w:rPr>
              <w:t>тавлении государственной услуги»  следующего содержания:</w:t>
            </w:r>
          </w:p>
          <w:p w:rsidR="00227E38" w:rsidRPr="00227E38" w:rsidRDefault="00EE1330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7E38" w:rsidRPr="00227E38">
              <w:rPr>
                <w:sz w:val="24"/>
                <w:szCs w:val="24"/>
              </w:rPr>
              <w:t>В случае если при предоставлении государственной услуги допущены ошибки, то заявитель вправе обратиться в уполномоченный орган посредством почтовой связи,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сути.</w:t>
            </w:r>
          </w:p>
          <w:p w:rsidR="00227E38" w:rsidRPr="00227E38" w:rsidRDefault="00EE1330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7E38" w:rsidRPr="00227E38">
              <w:rPr>
                <w:sz w:val="24"/>
                <w:szCs w:val="24"/>
              </w:rPr>
              <w:t xml:space="preserve">Регистрация письменного обращения о необходимости исправления допущенных ошибок осуществляется в течение двух рабочих дней </w:t>
            </w:r>
            <w:proofErr w:type="gramStart"/>
            <w:r w:rsidR="00227E38" w:rsidRPr="00227E38">
              <w:rPr>
                <w:sz w:val="24"/>
                <w:szCs w:val="24"/>
              </w:rPr>
              <w:t>с даты поступления</w:t>
            </w:r>
            <w:proofErr w:type="gramEnd"/>
            <w:r w:rsidR="00227E38" w:rsidRPr="00227E38">
              <w:rPr>
                <w:sz w:val="24"/>
                <w:szCs w:val="24"/>
              </w:rPr>
              <w:t xml:space="preserve"> обращения.</w:t>
            </w:r>
          </w:p>
          <w:p w:rsidR="00227E38" w:rsidRPr="00227E38" w:rsidRDefault="00227E38" w:rsidP="00227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27E38">
              <w:rPr>
                <w:sz w:val="24"/>
                <w:szCs w:val="24"/>
              </w:rPr>
              <w:t>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обнаружения, подготавливает и направляет заявителю письмо, в котором сообщается об исправлении допущенных ошибок.</w:t>
            </w:r>
          </w:p>
          <w:p w:rsidR="00F25256" w:rsidRPr="00705DBF" w:rsidRDefault="00EE1330" w:rsidP="00EE133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bookmarkStart w:id="1" w:name="sub_1100"/>
            <w:r>
              <w:rPr>
                <w:sz w:val="24"/>
                <w:szCs w:val="24"/>
              </w:rPr>
              <w:t xml:space="preserve">          </w:t>
            </w:r>
            <w:r w:rsidR="00F25256" w:rsidRPr="00705DB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</w:t>
            </w:r>
            <w:r w:rsidR="00F25256" w:rsidRPr="00705DBF">
              <w:rPr>
                <w:sz w:val="24"/>
                <w:szCs w:val="24"/>
              </w:rPr>
              <w:t>Настоящее постановление вступает в силу с момента официального опубликования.</w:t>
            </w:r>
          </w:p>
          <w:p w:rsidR="008D69FA" w:rsidRDefault="00F25256" w:rsidP="00F252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5DBF">
              <w:rPr>
                <w:sz w:val="24"/>
                <w:szCs w:val="24"/>
              </w:rPr>
              <w:t>3.</w:t>
            </w:r>
            <w:r w:rsidRPr="00705DBF">
              <w:rPr>
                <w:b/>
                <w:sz w:val="24"/>
                <w:szCs w:val="24"/>
              </w:rPr>
              <w:t xml:space="preserve"> </w:t>
            </w:r>
            <w:r w:rsidR="008858A5">
              <w:rPr>
                <w:sz w:val="24"/>
                <w:szCs w:val="24"/>
              </w:rPr>
              <w:t xml:space="preserve"> </w:t>
            </w:r>
            <w:proofErr w:type="gramStart"/>
            <w:r w:rsidRPr="00705DBF">
              <w:rPr>
                <w:sz w:val="24"/>
                <w:szCs w:val="24"/>
              </w:rPr>
              <w:t>Контроль за</w:t>
            </w:r>
            <w:proofErr w:type="gramEnd"/>
            <w:r w:rsidRPr="00705DBF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</w:t>
            </w:r>
            <w:r w:rsidR="00967B12">
              <w:rPr>
                <w:sz w:val="24"/>
                <w:szCs w:val="24"/>
              </w:rPr>
              <w:t>М.В. Канищеву</w:t>
            </w:r>
            <w:r w:rsidRPr="00705DBF">
              <w:rPr>
                <w:sz w:val="24"/>
                <w:szCs w:val="24"/>
              </w:rPr>
              <w:t>.</w:t>
            </w:r>
          </w:p>
          <w:p w:rsidR="008D69FA" w:rsidRDefault="008D69FA" w:rsidP="00297CE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D69FA" w:rsidRDefault="008D69FA" w:rsidP="00297CE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D69FA" w:rsidRDefault="008D69FA" w:rsidP="00297CE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bookmarkEnd w:id="1"/>
          <w:p w:rsidR="00145348" w:rsidRPr="00705DBF" w:rsidRDefault="00145348" w:rsidP="00F25256">
            <w:pPr>
              <w:tabs>
                <w:tab w:val="left" w:pos="5760"/>
              </w:tabs>
              <w:ind w:firstLine="3402"/>
              <w:jc w:val="both"/>
              <w:rPr>
                <w:sz w:val="24"/>
                <w:szCs w:val="24"/>
              </w:rPr>
            </w:pPr>
          </w:p>
        </w:tc>
      </w:tr>
      <w:tr w:rsidR="006217C5" w:rsidRPr="00775CDD" w:rsidTr="00145348">
        <w:trPr>
          <w:trHeight w:hRule="exact" w:val="1450"/>
        </w:trPr>
        <w:tc>
          <w:tcPr>
            <w:tcW w:w="10173" w:type="dxa"/>
            <w:gridSpan w:val="2"/>
            <w:vAlign w:val="bottom"/>
          </w:tcPr>
          <w:p w:rsidR="006217C5" w:rsidRPr="00705DBF" w:rsidRDefault="00967B12" w:rsidP="006217C5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</w:t>
            </w:r>
            <w:r w:rsidR="006217C5" w:rsidRPr="00705DBF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6217C5" w:rsidRPr="00705DBF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6217C5" w:rsidRPr="00705DBF" w:rsidRDefault="006217C5" w:rsidP="00967B12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705DBF">
              <w:rPr>
                <w:b/>
                <w:sz w:val="24"/>
                <w:szCs w:val="24"/>
              </w:rPr>
              <w:t xml:space="preserve">Дзержинского района            </w:t>
            </w:r>
            <w:r w:rsidR="00775CDD" w:rsidRPr="00705DBF">
              <w:rPr>
                <w:b/>
                <w:sz w:val="24"/>
                <w:szCs w:val="24"/>
              </w:rPr>
              <w:t xml:space="preserve">           </w:t>
            </w:r>
            <w:r w:rsidRPr="00705DBF">
              <w:rPr>
                <w:b/>
                <w:sz w:val="24"/>
                <w:szCs w:val="24"/>
              </w:rPr>
              <w:t xml:space="preserve">                                         </w:t>
            </w:r>
            <w:r w:rsidR="007D2591" w:rsidRPr="00705DBF">
              <w:rPr>
                <w:b/>
                <w:sz w:val="24"/>
                <w:szCs w:val="24"/>
              </w:rPr>
              <w:t xml:space="preserve">                  </w:t>
            </w:r>
            <w:r w:rsidR="00967B12">
              <w:rPr>
                <w:b/>
                <w:sz w:val="24"/>
                <w:szCs w:val="24"/>
              </w:rPr>
              <w:t xml:space="preserve">                  </w:t>
            </w:r>
            <w:r w:rsidR="00145348" w:rsidRPr="00705DBF">
              <w:rPr>
                <w:b/>
                <w:sz w:val="24"/>
                <w:szCs w:val="24"/>
              </w:rPr>
              <w:t xml:space="preserve"> </w:t>
            </w:r>
            <w:r w:rsidR="00967B12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967B12">
              <w:rPr>
                <w:b/>
                <w:sz w:val="24"/>
                <w:szCs w:val="24"/>
              </w:rPr>
              <w:t>Вирков</w:t>
            </w:r>
            <w:proofErr w:type="spellEnd"/>
          </w:p>
        </w:tc>
      </w:tr>
    </w:tbl>
    <w:p w:rsidR="00CA421F" w:rsidRDefault="00CA421F" w:rsidP="00DD4114">
      <w:pPr>
        <w:rPr>
          <w:sz w:val="24"/>
        </w:rPr>
      </w:pPr>
    </w:p>
    <w:p w:rsidR="00F25256" w:rsidRDefault="00F25256" w:rsidP="00DD4114">
      <w:pPr>
        <w:rPr>
          <w:sz w:val="24"/>
        </w:rPr>
      </w:pPr>
    </w:p>
    <w:p w:rsidR="00F25256" w:rsidRDefault="00F25256" w:rsidP="00DD4114">
      <w:pPr>
        <w:rPr>
          <w:sz w:val="24"/>
        </w:rPr>
      </w:pPr>
    </w:p>
    <w:p w:rsidR="00F25256" w:rsidRDefault="00F25256" w:rsidP="00DD4114">
      <w:pPr>
        <w:rPr>
          <w:sz w:val="24"/>
        </w:rPr>
      </w:pPr>
    </w:p>
    <w:p w:rsidR="00F25256" w:rsidRDefault="00F25256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25256" w:rsidRDefault="00F25256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25256" w:rsidRDefault="00F25256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25256" w:rsidRDefault="00F25256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25256" w:rsidRDefault="00F25256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7B12" w:rsidRDefault="00967B12" w:rsidP="00F2525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25256" w:rsidRPr="00705DBF" w:rsidRDefault="00F25256" w:rsidP="00F25256">
      <w:pPr>
        <w:tabs>
          <w:tab w:val="left" w:pos="5760"/>
        </w:tabs>
        <w:ind w:firstLine="3402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5256" w:rsidRPr="00775CDD" w:rsidRDefault="00F25256" w:rsidP="00DD4114">
      <w:pPr>
        <w:rPr>
          <w:sz w:val="24"/>
        </w:rPr>
      </w:pPr>
    </w:p>
    <w:sectPr w:rsidR="00F25256" w:rsidRPr="00775CDD" w:rsidSect="001453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48"/>
    <w:rsid w:val="00012BBA"/>
    <w:rsid w:val="00013777"/>
    <w:rsid w:val="000154ED"/>
    <w:rsid w:val="00062F04"/>
    <w:rsid w:val="000B4314"/>
    <w:rsid w:val="00145348"/>
    <w:rsid w:val="00160612"/>
    <w:rsid w:val="001815B8"/>
    <w:rsid w:val="001A63B5"/>
    <w:rsid w:val="001B2CAF"/>
    <w:rsid w:val="002112AB"/>
    <w:rsid w:val="002240B9"/>
    <w:rsid w:val="00227E38"/>
    <w:rsid w:val="00234E44"/>
    <w:rsid w:val="002409B7"/>
    <w:rsid w:val="002513A4"/>
    <w:rsid w:val="00251E9B"/>
    <w:rsid w:val="00254D5B"/>
    <w:rsid w:val="00270922"/>
    <w:rsid w:val="002869FE"/>
    <w:rsid w:val="00290F50"/>
    <w:rsid w:val="00297CE4"/>
    <w:rsid w:val="002B22A2"/>
    <w:rsid w:val="002B3AB7"/>
    <w:rsid w:val="002D465C"/>
    <w:rsid w:val="002E402E"/>
    <w:rsid w:val="00307991"/>
    <w:rsid w:val="00315A17"/>
    <w:rsid w:val="00367DD7"/>
    <w:rsid w:val="003C03BF"/>
    <w:rsid w:val="003D76FA"/>
    <w:rsid w:val="0040645B"/>
    <w:rsid w:val="0042752E"/>
    <w:rsid w:val="00457C47"/>
    <w:rsid w:val="004646BE"/>
    <w:rsid w:val="00467260"/>
    <w:rsid w:val="00493E09"/>
    <w:rsid w:val="004A7B0F"/>
    <w:rsid w:val="00505364"/>
    <w:rsid w:val="005119B1"/>
    <w:rsid w:val="00523850"/>
    <w:rsid w:val="005727C9"/>
    <w:rsid w:val="00576FBF"/>
    <w:rsid w:val="005A58FC"/>
    <w:rsid w:val="005B02DE"/>
    <w:rsid w:val="005C0F70"/>
    <w:rsid w:val="006105A8"/>
    <w:rsid w:val="006217C5"/>
    <w:rsid w:val="0062339F"/>
    <w:rsid w:val="00655B9F"/>
    <w:rsid w:val="006974E9"/>
    <w:rsid w:val="006A3387"/>
    <w:rsid w:val="00705DBF"/>
    <w:rsid w:val="0074467F"/>
    <w:rsid w:val="00771C65"/>
    <w:rsid w:val="00773C2F"/>
    <w:rsid w:val="00775CDD"/>
    <w:rsid w:val="007D2591"/>
    <w:rsid w:val="007E6371"/>
    <w:rsid w:val="007F5D26"/>
    <w:rsid w:val="00801912"/>
    <w:rsid w:val="00807A32"/>
    <w:rsid w:val="008175EA"/>
    <w:rsid w:val="0086221B"/>
    <w:rsid w:val="00866AAC"/>
    <w:rsid w:val="00866BC9"/>
    <w:rsid w:val="008858A5"/>
    <w:rsid w:val="008D1804"/>
    <w:rsid w:val="008D69FA"/>
    <w:rsid w:val="008E17FF"/>
    <w:rsid w:val="00967B12"/>
    <w:rsid w:val="00976DBA"/>
    <w:rsid w:val="00992BFC"/>
    <w:rsid w:val="009944D1"/>
    <w:rsid w:val="009A1653"/>
    <w:rsid w:val="009C68B8"/>
    <w:rsid w:val="009D2248"/>
    <w:rsid w:val="009D51D2"/>
    <w:rsid w:val="009E759B"/>
    <w:rsid w:val="00A13EFA"/>
    <w:rsid w:val="00A20708"/>
    <w:rsid w:val="00A21F3E"/>
    <w:rsid w:val="00A360E1"/>
    <w:rsid w:val="00A51BC4"/>
    <w:rsid w:val="00A706CE"/>
    <w:rsid w:val="00A94FA8"/>
    <w:rsid w:val="00AA1816"/>
    <w:rsid w:val="00AA31F8"/>
    <w:rsid w:val="00AA5305"/>
    <w:rsid w:val="00AC0794"/>
    <w:rsid w:val="00AE464C"/>
    <w:rsid w:val="00AE5B54"/>
    <w:rsid w:val="00B10DC8"/>
    <w:rsid w:val="00B255EE"/>
    <w:rsid w:val="00B33E21"/>
    <w:rsid w:val="00B36DD1"/>
    <w:rsid w:val="00C06BB7"/>
    <w:rsid w:val="00C50915"/>
    <w:rsid w:val="00C579FB"/>
    <w:rsid w:val="00C63DD3"/>
    <w:rsid w:val="00C67EEE"/>
    <w:rsid w:val="00C84C00"/>
    <w:rsid w:val="00CA421F"/>
    <w:rsid w:val="00CD2A20"/>
    <w:rsid w:val="00CD303B"/>
    <w:rsid w:val="00D16FCE"/>
    <w:rsid w:val="00D2281A"/>
    <w:rsid w:val="00D235DB"/>
    <w:rsid w:val="00D60A8B"/>
    <w:rsid w:val="00D63582"/>
    <w:rsid w:val="00D6733E"/>
    <w:rsid w:val="00DD4114"/>
    <w:rsid w:val="00DE5E35"/>
    <w:rsid w:val="00DF1836"/>
    <w:rsid w:val="00E04201"/>
    <w:rsid w:val="00E23136"/>
    <w:rsid w:val="00E4177F"/>
    <w:rsid w:val="00E9084D"/>
    <w:rsid w:val="00E91F9C"/>
    <w:rsid w:val="00EE1330"/>
    <w:rsid w:val="00EE7FE5"/>
    <w:rsid w:val="00F15986"/>
    <w:rsid w:val="00F21510"/>
    <w:rsid w:val="00F25256"/>
    <w:rsid w:val="00F54DF6"/>
    <w:rsid w:val="00FB28BD"/>
    <w:rsid w:val="00FB4B03"/>
    <w:rsid w:val="00FF3E49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17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5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254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17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5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254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4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2022-08-08T13:05:00Z</cp:lastPrinted>
  <dcterms:created xsi:type="dcterms:W3CDTF">2019-05-30T09:32:00Z</dcterms:created>
  <dcterms:modified xsi:type="dcterms:W3CDTF">2022-08-11T06:14:00Z</dcterms:modified>
</cp:coreProperties>
</file>