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2291" w14:textId="5630769E" w:rsidR="00594D6D" w:rsidRDefault="00594D6D" w:rsidP="008C162F">
      <w:pPr>
        <w:jc w:val="center"/>
        <w:rPr>
          <w:sz w:val="26"/>
          <w:szCs w:val="26"/>
        </w:rPr>
      </w:pPr>
      <w:r w:rsidRPr="008C162F">
        <w:rPr>
          <w:b/>
          <w:sz w:val="26"/>
          <w:szCs w:val="26"/>
        </w:rPr>
        <w:t>Вынесен приговор за совершение грабежа</w:t>
      </w:r>
      <w:r w:rsidR="008C162F" w:rsidRPr="008C162F">
        <w:rPr>
          <w:b/>
          <w:sz w:val="26"/>
          <w:szCs w:val="26"/>
        </w:rPr>
        <w:t xml:space="preserve"> </w:t>
      </w:r>
      <w:r w:rsidR="008C162F" w:rsidRPr="008C162F">
        <w:rPr>
          <w:b/>
          <w:sz w:val="26"/>
          <w:szCs w:val="26"/>
        </w:rPr>
        <w:t xml:space="preserve">в отношении пожилого инвалида </w:t>
      </w:r>
      <w:r w:rsidR="008C162F">
        <w:rPr>
          <w:b/>
          <w:sz w:val="26"/>
          <w:szCs w:val="26"/>
        </w:rPr>
        <w:br/>
      </w:r>
    </w:p>
    <w:p w14:paraId="3F6DDFD2" w14:textId="552572FE" w:rsidR="00594D6D" w:rsidRDefault="00F529AE" w:rsidP="00594D6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Прокур</w:t>
      </w:r>
      <w:r w:rsidR="00594D6D">
        <w:rPr>
          <w:sz w:val="26"/>
          <w:szCs w:val="26"/>
        </w:rPr>
        <w:t>атурой</w:t>
      </w:r>
      <w:r>
        <w:rPr>
          <w:sz w:val="26"/>
          <w:szCs w:val="26"/>
        </w:rPr>
        <w:t xml:space="preserve"> Дзержинского района </w:t>
      </w:r>
      <w:r w:rsidR="00594D6D">
        <w:rPr>
          <w:sz w:val="26"/>
          <w:szCs w:val="26"/>
        </w:rPr>
        <w:t xml:space="preserve">в Дзержинский районный суд для рассмотрения по существу было направлено </w:t>
      </w:r>
      <w:r w:rsidR="0037710F">
        <w:rPr>
          <w:sz w:val="26"/>
          <w:szCs w:val="26"/>
        </w:rPr>
        <w:t>уголовно</w:t>
      </w:r>
      <w:r w:rsidR="00594D6D">
        <w:rPr>
          <w:sz w:val="26"/>
          <w:szCs w:val="26"/>
        </w:rPr>
        <w:t>е</w:t>
      </w:r>
      <w:r w:rsidR="0037710F">
        <w:rPr>
          <w:sz w:val="26"/>
          <w:szCs w:val="26"/>
        </w:rPr>
        <w:t xml:space="preserve"> дел</w:t>
      </w:r>
      <w:r w:rsidR="00594D6D">
        <w:rPr>
          <w:sz w:val="26"/>
          <w:szCs w:val="26"/>
        </w:rPr>
        <w:t>о</w:t>
      </w:r>
      <w:r w:rsidR="0037710F">
        <w:rPr>
          <w:sz w:val="26"/>
          <w:szCs w:val="26"/>
        </w:rPr>
        <w:t xml:space="preserve"> по обвинению </w:t>
      </w:r>
      <w:r w:rsidR="00293AD7">
        <w:rPr>
          <w:sz w:val="26"/>
          <w:szCs w:val="26"/>
        </w:rPr>
        <w:t xml:space="preserve">ранее неоднократно судимого </w:t>
      </w:r>
      <w:r w:rsidR="000C4238">
        <w:rPr>
          <w:sz w:val="26"/>
          <w:szCs w:val="26"/>
        </w:rPr>
        <w:t xml:space="preserve">за совершение корыстно-насильственных преступлений </w:t>
      </w:r>
      <w:r w:rsidR="00594D6D">
        <w:rPr>
          <w:sz w:val="26"/>
          <w:szCs w:val="26"/>
        </w:rPr>
        <w:t xml:space="preserve">местного </w:t>
      </w:r>
      <w:r w:rsidR="0037710F">
        <w:rPr>
          <w:sz w:val="26"/>
          <w:szCs w:val="26"/>
        </w:rPr>
        <w:t xml:space="preserve">жителя в совершении преступления, предусмотренного ч. </w:t>
      </w:r>
      <w:r w:rsidR="00594D6D">
        <w:rPr>
          <w:sz w:val="26"/>
          <w:szCs w:val="26"/>
        </w:rPr>
        <w:t>1</w:t>
      </w:r>
      <w:r w:rsidR="0037710F">
        <w:rPr>
          <w:sz w:val="26"/>
          <w:szCs w:val="26"/>
        </w:rPr>
        <w:t xml:space="preserve"> ст. 1</w:t>
      </w:r>
      <w:r w:rsidR="00594D6D">
        <w:rPr>
          <w:sz w:val="26"/>
          <w:szCs w:val="26"/>
        </w:rPr>
        <w:t>61</w:t>
      </w:r>
      <w:r w:rsidR="0037710F">
        <w:rPr>
          <w:sz w:val="26"/>
          <w:szCs w:val="26"/>
        </w:rPr>
        <w:t xml:space="preserve"> УК РФ</w:t>
      </w:r>
      <w:r w:rsidR="008C162F">
        <w:rPr>
          <w:sz w:val="26"/>
          <w:szCs w:val="26"/>
        </w:rPr>
        <w:t xml:space="preserve"> в отношении </w:t>
      </w:r>
      <w:r w:rsidR="008C162F">
        <w:rPr>
          <w:sz w:val="26"/>
          <w:szCs w:val="26"/>
        </w:rPr>
        <w:t>пожилого 80-летнего</w:t>
      </w:r>
      <w:r w:rsidR="008C162F">
        <w:rPr>
          <w:sz w:val="26"/>
          <w:szCs w:val="26"/>
        </w:rPr>
        <w:t xml:space="preserve"> инвалида 2 группы</w:t>
      </w:r>
      <w:r w:rsidR="0037710F">
        <w:rPr>
          <w:sz w:val="26"/>
          <w:szCs w:val="26"/>
        </w:rPr>
        <w:t>.</w:t>
      </w:r>
    </w:p>
    <w:p w14:paraId="5E3B2F8F" w14:textId="26E70C50" w:rsidR="002E1C7E" w:rsidRDefault="002E1C7E" w:rsidP="000232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</w:t>
      </w:r>
      <w:r w:rsidR="001A3C2D">
        <w:rPr>
          <w:sz w:val="26"/>
          <w:szCs w:val="26"/>
        </w:rPr>
        <w:t>следствия</w:t>
      </w:r>
      <w:r w:rsidR="000A2C9A">
        <w:rPr>
          <w:sz w:val="26"/>
          <w:szCs w:val="26"/>
        </w:rPr>
        <w:t xml:space="preserve"> установлено, что </w:t>
      </w:r>
      <w:r w:rsidR="00594D6D">
        <w:rPr>
          <w:sz w:val="26"/>
          <w:szCs w:val="26"/>
        </w:rPr>
        <w:t xml:space="preserve">в октябре 2020 года обвиняемый, находясь в доме потерпевшего, выхватил у последнего кошелек с денежными средствами, после чего скрылся, распорядившись денежными средствами по своему усмотрению. Потерпевший в силу пожилого </w:t>
      </w:r>
      <w:r w:rsidR="000C4238">
        <w:rPr>
          <w:sz w:val="26"/>
          <w:szCs w:val="26"/>
        </w:rPr>
        <w:t xml:space="preserve">80-летнего </w:t>
      </w:r>
      <w:r w:rsidR="00594D6D">
        <w:rPr>
          <w:sz w:val="26"/>
          <w:szCs w:val="26"/>
        </w:rPr>
        <w:t>возраста и наличия инвалидност</w:t>
      </w:r>
      <w:r w:rsidR="00293AD7">
        <w:rPr>
          <w:sz w:val="26"/>
          <w:szCs w:val="26"/>
        </w:rPr>
        <w:t>и</w:t>
      </w:r>
      <w:r w:rsidR="00594D6D">
        <w:rPr>
          <w:sz w:val="26"/>
          <w:szCs w:val="26"/>
        </w:rPr>
        <w:t xml:space="preserve"> </w:t>
      </w:r>
      <w:r w:rsidR="000C4238">
        <w:rPr>
          <w:sz w:val="26"/>
          <w:szCs w:val="26"/>
        </w:rPr>
        <w:t xml:space="preserve">2 группы </w:t>
      </w:r>
      <w:r w:rsidR="00594D6D">
        <w:rPr>
          <w:sz w:val="26"/>
          <w:szCs w:val="26"/>
        </w:rPr>
        <w:t>не смог пресечь совершение в отношении него преступления.</w:t>
      </w:r>
    </w:p>
    <w:p w14:paraId="08D01A8E" w14:textId="610F23AC" w:rsidR="008C162F" w:rsidRDefault="008C162F" w:rsidP="000232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дознания ущерб потерпевшему возмещен в полном объеме.</w:t>
      </w:r>
      <w:r w:rsidR="00C12811">
        <w:rPr>
          <w:sz w:val="26"/>
          <w:szCs w:val="26"/>
        </w:rPr>
        <w:t xml:space="preserve"> </w:t>
      </w:r>
    </w:p>
    <w:p w14:paraId="62CE8CF7" w14:textId="215A792A" w:rsidR="008C162F" w:rsidRDefault="00594D6D" w:rsidP="008C162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обвинитель в суде поддержал предъявленное обвинение в полном объеме, предоставил суду исчерпывающие доказательства, подтверждающие вину подсудимого.</w:t>
      </w:r>
    </w:p>
    <w:p w14:paraId="7B867193" w14:textId="26217609" w:rsidR="00A153E1" w:rsidRDefault="00594D6D" w:rsidP="00A153E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08 июля 2021 года Дзержинским районным судом в отношении подсудимого вынесен обвинительный приговор. Суд, согласившись с мнением </w:t>
      </w:r>
      <w:r w:rsidR="00293AD7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обвинителя, </w:t>
      </w:r>
      <w:r w:rsidR="00293AD7">
        <w:rPr>
          <w:sz w:val="26"/>
          <w:szCs w:val="26"/>
        </w:rPr>
        <w:t>посчитал факт хищения денежных средств доказанным, и назначил подсудимому наказание в виде 1 года 6 месяцев лишения свободы с отбыванием наказания в исправительной колонии строго режима.</w:t>
      </w:r>
    </w:p>
    <w:p w14:paraId="6FCB7596" w14:textId="3C6A8203" w:rsidR="0030234B" w:rsidRDefault="0030234B" w:rsidP="00F72BD9">
      <w:pPr>
        <w:suppressAutoHyphens/>
        <w:ind w:firstLine="709"/>
        <w:jc w:val="both"/>
        <w:rPr>
          <w:sz w:val="26"/>
          <w:szCs w:val="26"/>
        </w:rPr>
      </w:pPr>
    </w:p>
    <w:p w14:paraId="2B77774F" w14:textId="33191945" w:rsidR="0030234B" w:rsidRDefault="0030234B" w:rsidP="0030234B">
      <w:pPr>
        <w:tabs>
          <w:tab w:val="left" w:pos="330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FC2624B" w14:textId="77777777" w:rsidR="0095518C" w:rsidRPr="0019458F" w:rsidRDefault="0095518C" w:rsidP="00F3264E">
      <w:pPr>
        <w:suppressAutoHyphens/>
        <w:ind w:firstLine="709"/>
        <w:jc w:val="both"/>
        <w:rPr>
          <w:sz w:val="26"/>
          <w:szCs w:val="26"/>
        </w:rPr>
      </w:pPr>
    </w:p>
    <w:p w14:paraId="713305FD" w14:textId="079F8C19" w:rsidR="00DE38EF" w:rsidRPr="0019458F" w:rsidRDefault="00375123" w:rsidP="00DE38EF">
      <w:pPr>
        <w:pStyle w:val="a3"/>
        <w:tabs>
          <w:tab w:val="left" w:pos="758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E38EF" w:rsidRPr="0019458F">
        <w:rPr>
          <w:sz w:val="26"/>
          <w:szCs w:val="26"/>
        </w:rPr>
        <w:t>омощник прокурора</w:t>
      </w:r>
      <w:r w:rsidR="00767FDE" w:rsidRPr="0019458F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Галкина Л.М.</w:t>
      </w:r>
    </w:p>
    <w:p w14:paraId="07373D23" w14:textId="2C674A8F" w:rsidR="00301015" w:rsidRDefault="0019458F" w:rsidP="0030234B">
      <w:pPr>
        <w:tabs>
          <w:tab w:val="left" w:pos="7866"/>
        </w:tabs>
        <w:jc w:val="both"/>
        <w:rPr>
          <w:sz w:val="26"/>
          <w:szCs w:val="26"/>
        </w:rPr>
      </w:pPr>
      <w:r w:rsidRPr="0019458F">
        <w:rPr>
          <w:sz w:val="26"/>
          <w:szCs w:val="26"/>
        </w:rPr>
        <w:t>3-26-96</w:t>
      </w:r>
      <w:r w:rsidR="00DE38EF" w:rsidRPr="0019458F">
        <w:rPr>
          <w:sz w:val="26"/>
          <w:szCs w:val="26"/>
        </w:rPr>
        <w:tab/>
      </w:r>
      <w:r w:rsidR="00293AD7">
        <w:rPr>
          <w:sz w:val="26"/>
          <w:szCs w:val="26"/>
        </w:rPr>
        <w:t>12</w:t>
      </w:r>
      <w:r w:rsidR="0037710F">
        <w:rPr>
          <w:sz w:val="26"/>
          <w:szCs w:val="26"/>
        </w:rPr>
        <w:t>.07</w:t>
      </w:r>
      <w:r w:rsidRPr="0019458F">
        <w:rPr>
          <w:sz w:val="26"/>
          <w:szCs w:val="26"/>
        </w:rPr>
        <w:t>.202</w:t>
      </w:r>
      <w:r w:rsidR="0030234B">
        <w:rPr>
          <w:sz w:val="26"/>
          <w:szCs w:val="26"/>
        </w:rPr>
        <w:t>1</w:t>
      </w:r>
    </w:p>
    <w:p w14:paraId="11A42260" w14:textId="60C768DB" w:rsidR="000C4238" w:rsidRDefault="000C4238" w:rsidP="0030234B">
      <w:pPr>
        <w:tabs>
          <w:tab w:val="left" w:pos="7866"/>
        </w:tabs>
        <w:jc w:val="both"/>
        <w:rPr>
          <w:sz w:val="26"/>
          <w:szCs w:val="26"/>
        </w:rPr>
      </w:pPr>
    </w:p>
    <w:p w14:paraId="5D0E8B4C" w14:textId="1202D87A" w:rsidR="000C4238" w:rsidRDefault="000C4238" w:rsidP="0030234B">
      <w:pPr>
        <w:tabs>
          <w:tab w:val="left" w:pos="7866"/>
        </w:tabs>
        <w:jc w:val="both"/>
        <w:rPr>
          <w:sz w:val="26"/>
          <w:szCs w:val="26"/>
        </w:rPr>
      </w:pPr>
    </w:p>
    <w:p w14:paraId="12376916" w14:textId="27598234" w:rsidR="000C4238" w:rsidRDefault="000C4238" w:rsidP="0030234B">
      <w:pPr>
        <w:tabs>
          <w:tab w:val="left" w:pos="7866"/>
        </w:tabs>
        <w:jc w:val="both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14:paraId="2FE4CA0D" w14:textId="7CB32233" w:rsidR="000C4238" w:rsidRDefault="000C4238" w:rsidP="0030234B">
      <w:pPr>
        <w:tabs>
          <w:tab w:val="left" w:pos="786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Прокурор района</w:t>
      </w:r>
    </w:p>
    <w:p w14:paraId="7F340552" w14:textId="65EADC82" w:rsidR="000C4238" w:rsidRDefault="000C4238" w:rsidP="0030234B">
      <w:pPr>
        <w:tabs>
          <w:tab w:val="left" w:pos="7866"/>
        </w:tabs>
        <w:jc w:val="both"/>
      </w:pPr>
      <w:r>
        <w:rPr>
          <w:sz w:val="26"/>
          <w:szCs w:val="26"/>
        </w:rPr>
        <w:t>старший советник юстиции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Бозоян</w:t>
      </w:r>
      <w:proofErr w:type="spellEnd"/>
      <w:r>
        <w:rPr>
          <w:sz w:val="26"/>
          <w:szCs w:val="26"/>
        </w:rPr>
        <w:t xml:space="preserve"> А.О.</w:t>
      </w:r>
    </w:p>
    <w:sectPr w:rsidR="000C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15"/>
    <w:rsid w:val="00023236"/>
    <w:rsid w:val="00084003"/>
    <w:rsid w:val="000A2C9A"/>
    <w:rsid w:val="000B6522"/>
    <w:rsid w:val="000C4238"/>
    <w:rsid w:val="0019458F"/>
    <w:rsid w:val="001A3C2D"/>
    <w:rsid w:val="001F0A3F"/>
    <w:rsid w:val="00201AAC"/>
    <w:rsid w:val="00244534"/>
    <w:rsid w:val="00292BA5"/>
    <w:rsid w:val="00293AD7"/>
    <w:rsid w:val="002E1C7E"/>
    <w:rsid w:val="00301015"/>
    <w:rsid w:val="0030234B"/>
    <w:rsid w:val="00320EF1"/>
    <w:rsid w:val="00367D4B"/>
    <w:rsid w:val="00375123"/>
    <w:rsid w:val="0037710F"/>
    <w:rsid w:val="00382763"/>
    <w:rsid w:val="003A6A0E"/>
    <w:rsid w:val="003C10CE"/>
    <w:rsid w:val="004341E5"/>
    <w:rsid w:val="004964F2"/>
    <w:rsid w:val="004A0601"/>
    <w:rsid w:val="00575A7F"/>
    <w:rsid w:val="0058709D"/>
    <w:rsid w:val="00594D6D"/>
    <w:rsid w:val="005E16FF"/>
    <w:rsid w:val="005F3C6E"/>
    <w:rsid w:val="00620D6E"/>
    <w:rsid w:val="00652347"/>
    <w:rsid w:val="006534CE"/>
    <w:rsid w:val="00667C24"/>
    <w:rsid w:val="006704E2"/>
    <w:rsid w:val="006A0D17"/>
    <w:rsid w:val="006B1AAD"/>
    <w:rsid w:val="00703B77"/>
    <w:rsid w:val="00767FDE"/>
    <w:rsid w:val="007D42F6"/>
    <w:rsid w:val="007F0637"/>
    <w:rsid w:val="007F510A"/>
    <w:rsid w:val="00822143"/>
    <w:rsid w:val="00823A6C"/>
    <w:rsid w:val="00846D72"/>
    <w:rsid w:val="0085616C"/>
    <w:rsid w:val="00860152"/>
    <w:rsid w:val="008653F2"/>
    <w:rsid w:val="008C162F"/>
    <w:rsid w:val="008E614A"/>
    <w:rsid w:val="008F0F8F"/>
    <w:rsid w:val="00941C36"/>
    <w:rsid w:val="0095518C"/>
    <w:rsid w:val="00974530"/>
    <w:rsid w:val="0099072C"/>
    <w:rsid w:val="009C2E46"/>
    <w:rsid w:val="00A014D7"/>
    <w:rsid w:val="00A153E1"/>
    <w:rsid w:val="00A26161"/>
    <w:rsid w:val="00B504AE"/>
    <w:rsid w:val="00B5388B"/>
    <w:rsid w:val="00B747E4"/>
    <w:rsid w:val="00B75C6C"/>
    <w:rsid w:val="00B92FF9"/>
    <w:rsid w:val="00B96EB8"/>
    <w:rsid w:val="00BE59ED"/>
    <w:rsid w:val="00BE77BF"/>
    <w:rsid w:val="00C061FC"/>
    <w:rsid w:val="00C12811"/>
    <w:rsid w:val="00C548A8"/>
    <w:rsid w:val="00C56419"/>
    <w:rsid w:val="00CB3253"/>
    <w:rsid w:val="00CC0F42"/>
    <w:rsid w:val="00D00571"/>
    <w:rsid w:val="00DA4305"/>
    <w:rsid w:val="00DC18E3"/>
    <w:rsid w:val="00DE38EF"/>
    <w:rsid w:val="00E316C9"/>
    <w:rsid w:val="00E53508"/>
    <w:rsid w:val="00E918B7"/>
    <w:rsid w:val="00EA5084"/>
    <w:rsid w:val="00F3264E"/>
    <w:rsid w:val="00F3786F"/>
    <w:rsid w:val="00F529AE"/>
    <w:rsid w:val="00F55AE7"/>
    <w:rsid w:val="00F570C7"/>
    <w:rsid w:val="00F72BD9"/>
    <w:rsid w:val="00F85458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143"/>
  <w15:chartTrackingRefBased/>
  <w15:docId w15:val="{58211487-D0DB-4DCF-A33B-47BCDC9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8E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6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4</cp:revision>
  <cp:lastPrinted>2021-07-13T09:32:00Z</cp:lastPrinted>
  <dcterms:created xsi:type="dcterms:W3CDTF">2021-07-12T05:56:00Z</dcterms:created>
  <dcterms:modified xsi:type="dcterms:W3CDTF">2021-07-13T10:05:00Z</dcterms:modified>
</cp:coreProperties>
</file>